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D81" w:rsidRPr="00F87BEF" w:rsidRDefault="00367D81">
      <w:pPr>
        <w:spacing w:after="160" w:line="259" w:lineRule="auto"/>
        <w:jc w:val="center"/>
      </w:pPr>
    </w:p>
    <w:p w:rsidR="00367D81" w:rsidRPr="00F87BEF" w:rsidRDefault="00C15494">
      <w:pPr>
        <w:widowControl/>
        <w:spacing w:line="264" w:lineRule="auto"/>
        <w:ind w:left="10" w:right="2"/>
        <w:jc w:val="center"/>
        <w:rPr>
          <w:sz w:val="28"/>
          <w:szCs w:val="28"/>
        </w:rPr>
      </w:pPr>
      <w:r w:rsidRPr="00F87BEF">
        <w:rPr>
          <w:sz w:val="28"/>
          <w:szCs w:val="28"/>
        </w:rPr>
        <w:t>Федеральное государственное образовательное бюджетное</w:t>
      </w:r>
    </w:p>
    <w:p w:rsidR="00367D81" w:rsidRPr="00F87BEF" w:rsidRDefault="00C15494">
      <w:pPr>
        <w:widowControl/>
        <w:spacing w:line="264" w:lineRule="auto"/>
        <w:ind w:left="10" w:right="2"/>
        <w:jc w:val="center"/>
        <w:rPr>
          <w:sz w:val="28"/>
          <w:szCs w:val="28"/>
        </w:rPr>
      </w:pPr>
      <w:r w:rsidRPr="00F87BEF">
        <w:rPr>
          <w:sz w:val="28"/>
          <w:szCs w:val="28"/>
        </w:rPr>
        <w:t>учреждение высшего образования</w:t>
      </w:r>
    </w:p>
    <w:p w:rsidR="00367D81" w:rsidRDefault="00C15494">
      <w:pPr>
        <w:widowControl/>
        <w:spacing w:line="264" w:lineRule="auto"/>
        <w:ind w:left="10" w:right="2"/>
        <w:jc w:val="center"/>
        <w:rPr>
          <w:b/>
          <w:sz w:val="28"/>
          <w:szCs w:val="28"/>
        </w:rPr>
      </w:pPr>
      <w:r>
        <w:rPr>
          <w:b/>
          <w:sz w:val="28"/>
          <w:szCs w:val="28"/>
        </w:rPr>
        <w:t>«ФИНАНСОВЫЙ УНИВЕРСИТЕТ</w:t>
      </w:r>
    </w:p>
    <w:p w:rsidR="00367D81" w:rsidRDefault="00C15494">
      <w:pPr>
        <w:widowControl/>
        <w:spacing w:line="264" w:lineRule="auto"/>
        <w:ind w:left="10" w:right="2"/>
        <w:jc w:val="center"/>
        <w:rPr>
          <w:b/>
          <w:sz w:val="28"/>
          <w:szCs w:val="28"/>
        </w:rPr>
      </w:pPr>
      <w:r>
        <w:rPr>
          <w:b/>
          <w:sz w:val="28"/>
          <w:szCs w:val="28"/>
        </w:rPr>
        <w:t>ПРИ ПРАВИТЕЛЬСТВЕ РОССИЙСКОЙ ФЕДЕРАЦИИ»</w:t>
      </w:r>
    </w:p>
    <w:p w:rsidR="00367D81" w:rsidRDefault="00C15494">
      <w:pPr>
        <w:widowControl/>
        <w:spacing w:line="264" w:lineRule="auto"/>
        <w:ind w:left="10" w:right="2"/>
        <w:jc w:val="center"/>
        <w:rPr>
          <w:b/>
          <w:sz w:val="28"/>
          <w:szCs w:val="28"/>
        </w:rPr>
      </w:pPr>
      <w:r>
        <w:rPr>
          <w:sz w:val="28"/>
          <w:szCs w:val="28"/>
        </w:rPr>
        <w:t>(</w:t>
      </w:r>
      <w:r>
        <w:rPr>
          <w:b/>
          <w:sz w:val="28"/>
          <w:szCs w:val="28"/>
        </w:rPr>
        <w:t>Финансовый университет)</w:t>
      </w:r>
    </w:p>
    <w:p w:rsidR="00367D81" w:rsidRPr="00F87BEF" w:rsidRDefault="00367D81">
      <w:pPr>
        <w:widowControl/>
        <w:spacing w:line="264" w:lineRule="auto"/>
        <w:ind w:left="10" w:right="2"/>
        <w:jc w:val="center"/>
        <w:rPr>
          <w:sz w:val="22"/>
          <w:szCs w:val="28"/>
        </w:rPr>
      </w:pPr>
    </w:p>
    <w:p w:rsidR="00C14713" w:rsidRPr="00152595" w:rsidRDefault="00C15494">
      <w:pPr>
        <w:widowControl/>
        <w:spacing w:line="264" w:lineRule="auto"/>
        <w:ind w:left="10" w:right="2"/>
        <w:jc w:val="center"/>
        <w:rPr>
          <w:sz w:val="28"/>
          <w:szCs w:val="28"/>
        </w:rPr>
      </w:pPr>
      <w:r w:rsidRPr="00F87BEF">
        <w:rPr>
          <w:sz w:val="22"/>
          <w:szCs w:val="28"/>
        </w:rPr>
        <w:t xml:space="preserve">  </w:t>
      </w:r>
      <w:r w:rsidRPr="00152595">
        <w:rPr>
          <w:sz w:val="28"/>
          <w:szCs w:val="28"/>
        </w:rPr>
        <w:t xml:space="preserve">Департамент иностранных языков и межкультурной коммуникации </w:t>
      </w:r>
    </w:p>
    <w:p w:rsidR="00367D81" w:rsidRDefault="00367D81">
      <w:pPr>
        <w:widowControl/>
        <w:spacing w:line="264" w:lineRule="auto"/>
        <w:ind w:left="10" w:right="2"/>
        <w:jc w:val="center"/>
        <w:rPr>
          <w:sz w:val="32"/>
          <w:szCs w:val="32"/>
        </w:rPr>
      </w:pPr>
    </w:p>
    <w:p w:rsidR="00367D81" w:rsidRDefault="00367D81">
      <w:pPr>
        <w:spacing w:after="160"/>
        <w:jc w:val="center"/>
        <w:rPr>
          <w:b/>
        </w:rPr>
      </w:pPr>
    </w:p>
    <w:p w:rsidR="00367D81" w:rsidRDefault="00C15494">
      <w:pPr>
        <w:spacing w:after="160"/>
        <w:jc w:val="center"/>
        <w:rPr>
          <w:b/>
          <w:sz w:val="24"/>
          <w:szCs w:val="24"/>
        </w:rPr>
      </w:pPr>
      <w:r>
        <w:rPr>
          <w:b/>
          <w:sz w:val="24"/>
          <w:szCs w:val="24"/>
        </w:rPr>
        <w:t xml:space="preserve">М.Э. </w:t>
      </w:r>
      <w:proofErr w:type="spellStart"/>
      <w:r>
        <w:rPr>
          <w:b/>
          <w:sz w:val="24"/>
          <w:szCs w:val="24"/>
        </w:rPr>
        <w:t>Конурбаев</w:t>
      </w:r>
      <w:proofErr w:type="spellEnd"/>
    </w:p>
    <w:p w:rsidR="00367D81" w:rsidRDefault="00C15494">
      <w:pPr>
        <w:spacing w:after="160"/>
        <w:jc w:val="center"/>
        <w:rPr>
          <w:b/>
          <w:sz w:val="24"/>
          <w:szCs w:val="24"/>
        </w:rPr>
      </w:pPr>
      <w:r>
        <w:rPr>
          <w:b/>
          <w:sz w:val="24"/>
          <w:szCs w:val="24"/>
        </w:rPr>
        <w:t xml:space="preserve">Т.Л. Копусь </w:t>
      </w:r>
    </w:p>
    <w:p w:rsidR="00367D81" w:rsidRDefault="00C15494">
      <w:pPr>
        <w:spacing w:after="160"/>
        <w:jc w:val="center"/>
        <w:rPr>
          <w:b/>
          <w:sz w:val="24"/>
          <w:szCs w:val="24"/>
        </w:rPr>
      </w:pPr>
      <w:r>
        <w:rPr>
          <w:b/>
          <w:sz w:val="24"/>
          <w:szCs w:val="24"/>
        </w:rPr>
        <w:t>Н.А. Труфанова</w:t>
      </w:r>
    </w:p>
    <w:p w:rsidR="00367D81" w:rsidRDefault="00367D81">
      <w:pPr>
        <w:spacing w:after="160" w:line="259" w:lineRule="auto"/>
        <w:jc w:val="center"/>
        <w:rPr>
          <w:b/>
        </w:rPr>
      </w:pPr>
    </w:p>
    <w:p w:rsidR="00367D81" w:rsidRDefault="00C15494">
      <w:pPr>
        <w:spacing w:after="160" w:line="259" w:lineRule="auto"/>
        <w:jc w:val="center"/>
        <w:rPr>
          <w:b/>
          <w:sz w:val="28"/>
          <w:szCs w:val="28"/>
        </w:rPr>
      </w:pPr>
      <w:r>
        <w:rPr>
          <w:b/>
          <w:sz w:val="28"/>
          <w:szCs w:val="28"/>
        </w:rPr>
        <w:t>КОГНИТИВИСТИКА. СОВРЕМЕННЫЕ ТЕОРИИ</w:t>
      </w:r>
    </w:p>
    <w:p w:rsidR="00367D81" w:rsidRDefault="00367D81">
      <w:pPr>
        <w:spacing w:after="160" w:line="259" w:lineRule="auto"/>
        <w:jc w:val="center"/>
        <w:rPr>
          <w:b/>
          <w:sz w:val="24"/>
          <w:szCs w:val="24"/>
        </w:rPr>
      </w:pPr>
    </w:p>
    <w:p w:rsidR="00367D81" w:rsidRPr="00E46ACA" w:rsidRDefault="00C15494">
      <w:pPr>
        <w:spacing w:after="160" w:line="259" w:lineRule="auto"/>
        <w:jc w:val="center"/>
        <w:rPr>
          <w:b/>
          <w:sz w:val="28"/>
          <w:szCs w:val="24"/>
        </w:rPr>
      </w:pPr>
      <w:r w:rsidRPr="00E46ACA">
        <w:rPr>
          <w:b/>
          <w:sz w:val="28"/>
          <w:szCs w:val="24"/>
        </w:rPr>
        <w:t>Рабочая программа дисциплины</w:t>
      </w:r>
    </w:p>
    <w:p w:rsidR="00E46ACA" w:rsidRDefault="00C15494" w:rsidP="007E060D">
      <w:pPr>
        <w:spacing w:after="160" w:line="259" w:lineRule="auto"/>
        <w:jc w:val="center"/>
        <w:rPr>
          <w:sz w:val="28"/>
          <w:szCs w:val="24"/>
        </w:rPr>
      </w:pPr>
      <w:r w:rsidRPr="00E46ACA">
        <w:rPr>
          <w:sz w:val="28"/>
          <w:szCs w:val="24"/>
        </w:rPr>
        <w:t xml:space="preserve">для студентов, обучающихся по направлению подготовки 45.03.02 Лингвистика, </w:t>
      </w:r>
    </w:p>
    <w:p w:rsidR="00367D81" w:rsidRPr="00E46ACA" w:rsidRDefault="00C15494">
      <w:pPr>
        <w:spacing w:after="160" w:line="259" w:lineRule="auto"/>
        <w:jc w:val="center"/>
        <w:rPr>
          <w:sz w:val="28"/>
          <w:szCs w:val="24"/>
        </w:rPr>
      </w:pPr>
      <w:r w:rsidRPr="00E46ACA">
        <w:rPr>
          <w:sz w:val="28"/>
          <w:szCs w:val="24"/>
        </w:rPr>
        <w:t>профиль «Когнитивная лингвистика и межкультурная коммуникация»</w:t>
      </w:r>
    </w:p>
    <w:p w:rsidR="00367D81" w:rsidRDefault="00367D81">
      <w:pPr>
        <w:widowControl/>
        <w:spacing w:after="200" w:line="276" w:lineRule="auto"/>
        <w:rPr>
          <w:sz w:val="32"/>
          <w:szCs w:val="32"/>
        </w:rPr>
      </w:pPr>
    </w:p>
    <w:p w:rsidR="00367D81" w:rsidRDefault="00367D81">
      <w:pPr>
        <w:keepNext/>
        <w:ind w:left="7788"/>
        <w:rPr>
          <w:sz w:val="32"/>
          <w:szCs w:val="32"/>
        </w:rPr>
      </w:pPr>
    </w:p>
    <w:p w:rsidR="00367D81" w:rsidRDefault="00367D81">
      <w:pPr>
        <w:widowControl/>
        <w:spacing w:after="200" w:line="276" w:lineRule="auto"/>
        <w:rPr>
          <w:sz w:val="32"/>
          <w:szCs w:val="32"/>
        </w:rPr>
      </w:pPr>
    </w:p>
    <w:p w:rsidR="00367D81" w:rsidRDefault="00367D81">
      <w:pPr>
        <w:widowControl/>
        <w:spacing w:after="200" w:line="276" w:lineRule="auto"/>
        <w:rPr>
          <w:sz w:val="32"/>
          <w:szCs w:val="32"/>
        </w:rPr>
      </w:pPr>
    </w:p>
    <w:p w:rsidR="00367D81" w:rsidRDefault="00367D81">
      <w:pPr>
        <w:widowControl/>
        <w:spacing w:after="200" w:line="276" w:lineRule="auto"/>
        <w:rPr>
          <w:sz w:val="32"/>
          <w:szCs w:val="32"/>
        </w:rPr>
      </w:pPr>
    </w:p>
    <w:p w:rsidR="00367D81" w:rsidRDefault="00367D81">
      <w:pPr>
        <w:widowControl/>
        <w:spacing w:after="200" w:line="276" w:lineRule="auto"/>
        <w:rPr>
          <w:sz w:val="32"/>
          <w:szCs w:val="32"/>
        </w:rPr>
      </w:pPr>
    </w:p>
    <w:p w:rsidR="00367D81" w:rsidRDefault="00367D81">
      <w:pPr>
        <w:widowControl/>
        <w:spacing w:after="200" w:line="276" w:lineRule="auto"/>
        <w:rPr>
          <w:sz w:val="28"/>
          <w:szCs w:val="28"/>
        </w:rPr>
      </w:pPr>
    </w:p>
    <w:p w:rsidR="00367D81" w:rsidRDefault="00367D81">
      <w:pPr>
        <w:widowControl/>
        <w:spacing w:after="200" w:line="276" w:lineRule="auto"/>
        <w:rPr>
          <w:sz w:val="28"/>
          <w:szCs w:val="28"/>
        </w:rPr>
      </w:pPr>
    </w:p>
    <w:p w:rsidR="00367D81" w:rsidRDefault="00367D81">
      <w:pPr>
        <w:widowControl/>
        <w:spacing w:after="200" w:line="276" w:lineRule="auto"/>
        <w:rPr>
          <w:sz w:val="28"/>
          <w:szCs w:val="28"/>
        </w:rPr>
      </w:pPr>
    </w:p>
    <w:p w:rsidR="00367D81" w:rsidRDefault="00367D81">
      <w:pPr>
        <w:widowControl/>
        <w:spacing w:after="200" w:line="276" w:lineRule="auto"/>
        <w:rPr>
          <w:sz w:val="28"/>
          <w:szCs w:val="28"/>
        </w:rPr>
      </w:pPr>
    </w:p>
    <w:p w:rsidR="00367D81" w:rsidRDefault="00C15494" w:rsidP="00FA3259">
      <w:pPr>
        <w:widowControl/>
        <w:spacing w:after="200" w:line="276" w:lineRule="auto"/>
        <w:jc w:val="center"/>
        <w:rPr>
          <w:b/>
          <w:sz w:val="28"/>
          <w:szCs w:val="28"/>
        </w:rPr>
      </w:pPr>
      <w:r w:rsidRPr="007E060D">
        <w:rPr>
          <w:b/>
          <w:sz w:val="28"/>
          <w:szCs w:val="28"/>
        </w:rPr>
        <w:t>Москва 2021</w:t>
      </w:r>
    </w:p>
    <w:p w:rsidR="00152595" w:rsidRPr="00FA3259" w:rsidRDefault="00152595" w:rsidP="00FA3259">
      <w:pPr>
        <w:widowControl/>
        <w:spacing w:after="200" w:line="276" w:lineRule="auto"/>
        <w:jc w:val="center"/>
        <w:rPr>
          <w:b/>
          <w:sz w:val="28"/>
          <w:szCs w:val="28"/>
        </w:rPr>
      </w:pPr>
    </w:p>
    <w:p w:rsidR="00367D81" w:rsidRDefault="00C15494">
      <w:pPr>
        <w:widowControl/>
        <w:spacing w:line="264" w:lineRule="auto"/>
        <w:ind w:left="10" w:right="2"/>
        <w:jc w:val="center"/>
        <w:rPr>
          <w:b/>
          <w:sz w:val="28"/>
          <w:szCs w:val="28"/>
        </w:rPr>
      </w:pPr>
      <w:r>
        <w:rPr>
          <w:b/>
          <w:sz w:val="28"/>
          <w:szCs w:val="28"/>
        </w:rPr>
        <w:lastRenderedPageBreak/>
        <w:t>Федеральное государственное образовательное бюджетное</w:t>
      </w:r>
    </w:p>
    <w:p w:rsidR="00367D81" w:rsidRDefault="00C15494">
      <w:pPr>
        <w:widowControl/>
        <w:spacing w:line="264" w:lineRule="auto"/>
        <w:ind w:left="10" w:right="2"/>
        <w:jc w:val="center"/>
        <w:rPr>
          <w:b/>
          <w:sz w:val="28"/>
          <w:szCs w:val="28"/>
        </w:rPr>
      </w:pPr>
      <w:r>
        <w:rPr>
          <w:b/>
          <w:sz w:val="28"/>
          <w:szCs w:val="28"/>
        </w:rPr>
        <w:t>учреждение высшего образования</w:t>
      </w:r>
    </w:p>
    <w:p w:rsidR="00367D81" w:rsidRDefault="00C15494">
      <w:pPr>
        <w:widowControl/>
        <w:spacing w:line="264" w:lineRule="auto"/>
        <w:ind w:left="10" w:right="2"/>
        <w:jc w:val="center"/>
        <w:rPr>
          <w:b/>
          <w:sz w:val="28"/>
          <w:szCs w:val="28"/>
        </w:rPr>
      </w:pPr>
      <w:r>
        <w:rPr>
          <w:b/>
          <w:sz w:val="28"/>
          <w:szCs w:val="28"/>
        </w:rPr>
        <w:t>«ФИНАНСОВЫЙ УНИВЕРСИТЕТ</w:t>
      </w:r>
    </w:p>
    <w:p w:rsidR="00367D81" w:rsidRDefault="00C15494">
      <w:pPr>
        <w:widowControl/>
        <w:spacing w:line="264" w:lineRule="auto"/>
        <w:ind w:left="10" w:right="2"/>
        <w:jc w:val="center"/>
        <w:rPr>
          <w:b/>
          <w:sz w:val="28"/>
          <w:szCs w:val="28"/>
        </w:rPr>
      </w:pPr>
      <w:r>
        <w:rPr>
          <w:b/>
          <w:sz w:val="28"/>
          <w:szCs w:val="28"/>
        </w:rPr>
        <w:t>ПРИ ПРАВИТЕЛЬСТВЕ РОССИЙСКОЙ ФЕДЕРАЦИИ»</w:t>
      </w:r>
    </w:p>
    <w:p w:rsidR="00367D81" w:rsidRDefault="00C15494">
      <w:pPr>
        <w:widowControl/>
        <w:spacing w:line="264" w:lineRule="auto"/>
        <w:ind w:left="10" w:right="2"/>
        <w:jc w:val="center"/>
        <w:rPr>
          <w:b/>
          <w:sz w:val="28"/>
          <w:szCs w:val="28"/>
        </w:rPr>
      </w:pPr>
      <w:r>
        <w:rPr>
          <w:sz w:val="28"/>
          <w:szCs w:val="28"/>
        </w:rPr>
        <w:t>(</w:t>
      </w:r>
      <w:r>
        <w:rPr>
          <w:b/>
          <w:sz w:val="28"/>
          <w:szCs w:val="28"/>
        </w:rPr>
        <w:t>Финансовый университет)</w:t>
      </w:r>
    </w:p>
    <w:p w:rsidR="00367D81" w:rsidRDefault="00367D81">
      <w:pPr>
        <w:widowControl/>
        <w:spacing w:line="264" w:lineRule="auto"/>
        <w:ind w:left="10" w:right="2"/>
        <w:jc w:val="center"/>
        <w:rPr>
          <w:sz w:val="28"/>
          <w:szCs w:val="28"/>
        </w:rPr>
      </w:pPr>
    </w:p>
    <w:p w:rsidR="007E060D" w:rsidRDefault="00C15494">
      <w:pPr>
        <w:widowControl/>
        <w:spacing w:line="264" w:lineRule="auto"/>
        <w:ind w:left="10" w:right="2"/>
        <w:jc w:val="center"/>
        <w:rPr>
          <w:sz w:val="28"/>
          <w:szCs w:val="32"/>
        </w:rPr>
      </w:pPr>
      <w:r w:rsidRPr="007E060D">
        <w:rPr>
          <w:sz w:val="24"/>
          <w:szCs w:val="28"/>
        </w:rPr>
        <w:t xml:space="preserve">  </w:t>
      </w:r>
      <w:r w:rsidRPr="007E060D">
        <w:rPr>
          <w:sz w:val="28"/>
          <w:szCs w:val="32"/>
        </w:rPr>
        <w:t xml:space="preserve">Департамент иностранных языков и межкультурной коммуникации </w:t>
      </w:r>
    </w:p>
    <w:p w:rsidR="007E060D" w:rsidRDefault="007E060D" w:rsidP="007E060D">
      <w:pPr>
        <w:spacing w:after="160" w:line="259" w:lineRule="auto"/>
        <w:jc w:val="center"/>
        <w:rPr>
          <w:b/>
        </w:rPr>
      </w:pPr>
      <w:bookmarkStart w:id="0" w:name="bookmark=id.3znysh7" w:colFirst="0" w:colLast="0"/>
      <w:bookmarkEnd w:id="0"/>
    </w:p>
    <w:p w:rsidR="00FA3259" w:rsidRDefault="00FA3259" w:rsidP="00FA3259">
      <w:pPr>
        <w:spacing w:after="160" w:line="259" w:lineRule="auto"/>
        <w:ind w:left="6480" w:firstLine="720"/>
        <w:rPr>
          <w:b/>
          <w:sz w:val="28"/>
          <w:szCs w:val="28"/>
        </w:rPr>
      </w:pPr>
    </w:p>
    <w:p w:rsidR="00FA3259" w:rsidRPr="00002923" w:rsidRDefault="00FA3259" w:rsidP="00FA3259">
      <w:pPr>
        <w:spacing w:after="160" w:line="259" w:lineRule="auto"/>
        <w:rPr>
          <w:sz w:val="28"/>
          <w:szCs w:val="28"/>
        </w:rPr>
      </w:pPr>
      <w:r w:rsidRPr="00002923">
        <w:rPr>
          <w:sz w:val="28"/>
          <w:szCs w:val="28"/>
        </w:rPr>
        <w:t>C</w:t>
      </w:r>
      <w:r>
        <w:rPr>
          <w:sz w:val="28"/>
          <w:szCs w:val="28"/>
        </w:rPr>
        <w:t>ОГЛАСОВАНО</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5B7A52">
        <w:rPr>
          <w:sz w:val="28"/>
          <w:szCs w:val="28"/>
        </w:rPr>
        <w:t>УТВЕРЖДАЮ</w:t>
      </w:r>
    </w:p>
    <w:p w:rsidR="005B2F87" w:rsidRDefault="00152595" w:rsidP="00FA3259">
      <w:pPr>
        <w:spacing w:after="160" w:line="259" w:lineRule="auto"/>
        <w:rPr>
          <w:sz w:val="28"/>
          <w:szCs w:val="28"/>
        </w:rPr>
      </w:pPr>
      <w:bookmarkStart w:id="1" w:name="bookmark=id.2et92p0" w:colFirst="0" w:colLast="0"/>
      <w:bookmarkEnd w:id="1"/>
      <w:r>
        <w:rPr>
          <w:sz w:val="28"/>
          <w:szCs w:val="28"/>
        </w:rPr>
        <w:t>OOO «</w:t>
      </w:r>
      <w:proofErr w:type="spellStart"/>
      <w:r w:rsidR="00FA3259">
        <w:rPr>
          <w:sz w:val="28"/>
          <w:szCs w:val="28"/>
        </w:rPr>
        <w:t>Глосема</w:t>
      </w:r>
      <w:proofErr w:type="spellEnd"/>
      <w:r w:rsidR="00FA3259">
        <w:rPr>
          <w:sz w:val="28"/>
          <w:szCs w:val="28"/>
        </w:rPr>
        <w:t>»</w:t>
      </w:r>
      <w:r w:rsidR="00FA3259" w:rsidRPr="00002923">
        <w:rPr>
          <w:sz w:val="28"/>
          <w:szCs w:val="28"/>
        </w:rPr>
        <w:t xml:space="preserve"> </w:t>
      </w:r>
      <w:r w:rsidR="00FA3259">
        <w:rPr>
          <w:sz w:val="28"/>
          <w:szCs w:val="28"/>
        </w:rPr>
        <w:tab/>
      </w:r>
      <w:r w:rsidR="00FA3259">
        <w:rPr>
          <w:sz w:val="28"/>
          <w:szCs w:val="28"/>
        </w:rPr>
        <w:tab/>
      </w:r>
      <w:r w:rsidR="00FA3259">
        <w:rPr>
          <w:sz w:val="28"/>
          <w:szCs w:val="28"/>
        </w:rPr>
        <w:tab/>
      </w:r>
      <w:r w:rsidR="00FA3259">
        <w:rPr>
          <w:sz w:val="28"/>
          <w:szCs w:val="28"/>
        </w:rPr>
        <w:tab/>
      </w:r>
      <w:r w:rsidR="00FA3259">
        <w:rPr>
          <w:sz w:val="28"/>
          <w:szCs w:val="28"/>
        </w:rPr>
        <w:tab/>
      </w:r>
      <w:r w:rsidR="00FA3259">
        <w:rPr>
          <w:sz w:val="28"/>
          <w:szCs w:val="28"/>
        </w:rPr>
        <w:tab/>
      </w:r>
      <w:r w:rsidR="00FA3259">
        <w:rPr>
          <w:sz w:val="28"/>
          <w:szCs w:val="28"/>
        </w:rPr>
        <w:tab/>
        <w:t>Ректор</w:t>
      </w:r>
    </w:p>
    <w:p w:rsidR="005B2F87" w:rsidRDefault="005B2F87" w:rsidP="00FA3259">
      <w:pPr>
        <w:spacing w:after="160" w:line="259" w:lineRule="auto"/>
        <w:rPr>
          <w:sz w:val="28"/>
          <w:szCs w:val="28"/>
        </w:rPr>
      </w:pPr>
      <w:r>
        <w:rPr>
          <w:sz w:val="28"/>
          <w:szCs w:val="28"/>
        </w:rPr>
        <w:t>ГЕНЕРАЛЬНЫЙ ДИРЕКТОР</w:t>
      </w:r>
    </w:p>
    <w:p w:rsidR="00FA3259" w:rsidRDefault="005B2F87" w:rsidP="00FA3259">
      <w:pPr>
        <w:spacing w:after="160" w:line="259" w:lineRule="auto"/>
        <w:rPr>
          <w:sz w:val="28"/>
          <w:szCs w:val="28"/>
        </w:rPr>
      </w:pPr>
      <w:r>
        <w:rPr>
          <w:sz w:val="28"/>
          <w:szCs w:val="28"/>
        </w:rPr>
        <w:t xml:space="preserve">                                     </w:t>
      </w:r>
      <w:r w:rsidR="00FA3259">
        <w:rPr>
          <w:sz w:val="28"/>
          <w:szCs w:val="28"/>
        </w:rPr>
        <w:tab/>
      </w:r>
      <w:r w:rsidR="00FA3259">
        <w:rPr>
          <w:sz w:val="28"/>
          <w:szCs w:val="28"/>
        </w:rPr>
        <w:tab/>
      </w:r>
      <w:r w:rsidR="00FA3259">
        <w:rPr>
          <w:sz w:val="28"/>
          <w:szCs w:val="28"/>
        </w:rPr>
        <w:tab/>
      </w:r>
      <w:r w:rsidR="00FA3259">
        <w:rPr>
          <w:sz w:val="28"/>
          <w:szCs w:val="28"/>
        </w:rPr>
        <w:tab/>
      </w:r>
      <w:r w:rsidR="00FA3259">
        <w:rPr>
          <w:sz w:val="28"/>
          <w:szCs w:val="28"/>
        </w:rPr>
        <w:tab/>
      </w:r>
      <w:r>
        <w:rPr>
          <w:sz w:val="28"/>
          <w:szCs w:val="28"/>
        </w:rPr>
        <w:t xml:space="preserve">          </w:t>
      </w:r>
      <w:r w:rsidR="00FA3259" w:rsidRPr="005B7A52">
        <w:rPr>
          <w:sz w:val="24"/>
          <w:szCs w:val="28"/>
        </w:rPr>
        <w:t>________</w:t>
      </w:r>
      <w:r>
        <w:rPr>
          <w:sz w:val="24"/>
          <w:szCs w:val="28"/>
        </w:rPr>
        <w:t>_</w:t>
      </w:r>
      <w:r w:rsidR="00FA3259" w:rsidRPr="005B7A52">
        <w:rPr>
          <w:sz w:val="24"/>
          <w:szCs w:val="28"/>
        </w:rPr>
        <w:t xml:space="preserve"> М.А. </w:t>
      </w:r>
      <w:proofErr w:type="spellStart"/>
      <w:r w:rsidR="00FA3259" w:rsidRPr="005B7A52">
        <w:rPr>
          <w:sz w:val="24"/>
          <w:szCs w:val="28"/>
        </w:rPr>
        <w:t>Эскиндаров</w:t>
      </w:r>
      <w:proofErr w:type="spellEnd"/>
    </w:p>
    <w:p w:rsidR="00FA3259" w:rsidRDefault="005B2F87" w:rsidP="00FA3259">
      <w:pPr>
        <w:spacing w:after="160" w:line="259" w:lineRule="auto"/>
        <w:rPr>
          <w:sz w:val="24"/>
          <w:szCs w:val="28"/>
        </w:rPr>
      </w:pPr>
      <w:r>
        <w:rPr>
          <w:sz w:val="28"/>
          <w:szCs w:val="28"/>
        </w:rPr>
        <w:t>_____________ Шевцова А. Г.</w:t>
      </w:r>
      <w:r>
        <w:rPr>
          <w:sz w:val="28"/>
          <w:szCs w:val="28"/>
        </w:rPr>
        <w:tab/>
      </w:r>
      <w:r>
        <w:rPr>
          <w:sz w:val="28"/>
          <w:szCs w:val="28"/>
        </w:rPr>
        <w:tab/>
      </w:r>
      <w:r>
        <w:rPr>
          <w:sz w:val="28"/>
          <w:szCs w:val="28"/>
        </w:rPr>
        <w:tab/>
        <w:t xml:space="preserve">         </w:t>
      </w:r>
      <w:r w:rsidR="00D975E7">
        <w:rPr>
          <w:sz w:val="24"/>
          <w:szCs w:val="28"/>
        </w:rPr>
        <w:t xml:space="preserve"> </w:t>
      </w:r>
      <w:proofErr w:type="gramStart"/>
      <w:r w:rsidR="00D975E7" w:rsidRPr="00D975E7">
        <w:rPr>
          <w:sz w:val="24"/>
          <w:szCs w:val="28"/>
          <w:u w:val="single"/>
        </w:rPr>
        <w:t>« 27</w:t>
      </w:r>
      <w:proofErr w:type="gramEnd"/>
      <w:r w:rsidR="00D975E7" w:rsidRPr="00D975E7">
        <w:rPr>
          <w:sz w:val="24"/>
          <w:szCs w:val="28"/>
          <w:u w:val="single"/>
        </w:rPr>
        <w:t xml:space="preserve"> »   октября</w:t>
      </w:r>
      <w:r w:rsidR="00D975E7">
        <w:rPr>
          <w:sz w:val="24"/>
          <w:szCs w:val="28"/>
        </w:rPr>
        <w:t xml:space="preserve">   </w:t>
      </w:r>
      <w:r w:rsidR="00FA3259" w:rsidRPr="005B7A52">
        <w:rPr>
          <w:sz w:val="24"/>
          <w:szCs w:val="28"/>
        </w:rPr>
        <w:t>2021 г.</w:t>
      </w:r>
    </w:p>
    <w:p w:rsidR="00FA3259" w:rsidRPr="00827431" w:rsidRDefault="00D975E7" w:rsidP="00FA3259">
      <w:pPr>
        <w:spacing w:after="160" w:line="259" w:lineRule="auto"/>
        <w:rPr>
          <w:sz w:val="24"/>
          <w:szCs w:val="28"/>
        </w:rPr>
      </w:pPr>
      <w:proofErr w:type="gramStart"/>
      <w:r w:rsidRPr="00D975E7">
        <w:rPr>
          <w:sz w:val="24"/>
          <w:szCs w:val="28"/>
          <w:u w:val="single"/>
        </w:rPr>
        <w:t>« 25</w:t>
      </w:r>
      <w:proofErr w:type="gramEnd"/>
      <w:r w:rsidRPr="00D975E7">
        <w:rPr>
          <w:sz w:val="24"/>
          <w:szCs w:val="28"/>
          <w:u w:val="single"/>
        </w:rPr>
        <w:t xml:space="preserve"> »   октября</w:t>
      </w:r>
      <w:r>
        <w:rPr>
          <w:sz w:val="24"/>
          <w:szCs w:val="28"/>
        </w:rPr>
        <w:t xml:space="preserve">   </w:t>
      </w:r>
      <w:r w:rsidR="00FA3259" w:rsidRPr="005B7A52">
        <w:rPr>
          <w:sz w:val="24"/>
          <w:szCs w:val="28"/>
        </w:rPr>
        <w:t>2021 г.</w:t>
      </w:r>
      <w:r w:rsidR="00FA3259">
        <w:rPr>
          <w:sz w:val="24"/>
          <w:szCs w:val="28"/>
        </w:rPr>
        <w:tab/>
      </w:r>
      <w:r w:rsidR="00FA3259">
        <w:rPr>
          <w:sz w:val="24"/>
          <w:szCs w:val="28"/>
        </w:rPr>
        <w:tab/>
      </w:r>
      <w:r w:rsidR="00FA3259">
        <w:rPr>
          <w:sz w:val="24"/>
          <w:szCs w:val="28"/>
        </w:rPr>
        <w:tab/>
      </w:r>
      <w:r w:rsidR="00FA3259">
        <w:rPr>
          <w:sz w:val="24"/>
          <w:szCs w:val="28"/>
        </w:rPr>
        <w:tab/>
      </w:r>
      <w:r w:rsidR="00FA3259">
        <w:rPr>
          <w:sz w:val="24"/>
          <w:szCs w:val="28"/>
        </w:rPr>
        <w:tab/>
      </w:r>
      <w:r w:rsidR="00FA3259">
        <w:rPr>
          <w:sz w:val="24"/>
          <w:szCs w:val="28"/>
        </w:rPr>
        <w:tab/>
      </w:r>
    </w:p>
    <w:p w:rsidR="000B0330" w:rsidRPr="000D760A" w:rsidRDefault="000B0330" w:rsidP="005B7A52">
      <w:pPr>
        <w:spacing w:after="160"/>
        <w:jc w:val="center"/>
        <w:rPr>
          <w:sz w:val="28"/>
          <w:szCs w:val="28"/>
        </w:rPr>
      </w:pPr>
    </w:p>
    <w:p w:rsidR="00367D81" w:rsidRPr="00582A9F" w:rsidRDefault="00C15494" w:rsidP="00774CEA">
      <w:pPr>
        <w:spacing w:after="160"/>
        <w:jc w:val="center"/>
        <w:rPr>
          <w:b/>
          <w:sz w:val="28"/>
          <w:szCs w:val="28"/>
        </w:rPr>
      </w:pPr>
      <w:r w:rsidRPr="00582A9F">
        <w:rPr>
          <w:b/>
          <w:sz w:val="28"/>
          <w:szCs w:val="28"/>
        </w:rPr>
        <w:t xml:space="preserve">М.Э. </w:t>
      </w:r>
      <w:proofErr w:type="spellStart"/>
      <w:r w:rsidRPr="00582A9F">
        <w:rPr>
          <w:b/>
          <w:sz w:val="28"/>
          <w:szCs w:val="28"/>
        </w:rPr>
        <w:t>Конурбаев</w:t>
      </w:r>
      <w:proofErr w:type="spellEnd"/>
      <w:r w:rsidR="005B7A52" w:rsidRPr="00582A9F">
        <w:rPr>
          <w:b/>
          <w:sz w:val="28"/>
          <w:szCs w:val="28"/>
        </w:rPr>
        <w:t xml:space="preserve">, </w:t>
      </w:r>
      <w:r w:rsidRPr="00582A9F">
        <w:rPr>
          <w:b/>
          <w:sz w:val="28"/>
          <w:szCs w:val="28"/>
        </w:rPr>
        <w:t>Т.Л. Копусь</w:t>
      </w:r>
      <w:r w:rsidR="005B7A52" w:rsidRPr="00582A9F">
        <w:rPr>
          <w:b/>
          <w:sz w:val="28"/>
          <w:szCs w:val="28"/>
        </w:rPr>
        <w:t xml:space="preserve">, </w:t>
      </w:r>
      <w:r w:rsidRPr="00582A9F">
        <w:rPr>
          <w:b/>
          <w:sz w:val="28"/>
          <w:szCs w:val="28"/>
        </w:rPr>
        <w:t>Н.А. Труфанова</w:t>
      </w:r>
    </w:p>
    <w:p w:rsidR="00367D81" w:rsidRDefault="00367D81">
      <w:pPr>
        <w:spacing w:after="160" w:line="259" w:lineRule="auto"/>
        <w:jc w:val="center"/>
        <w:rPr>
          <w:b/>
        </w:rPr>
      </w:pPr>
    </w:p>
    <w:p w:rsidR="00367D81" w:rsidRDefault="00C15494" w:rsidP="007A2F7D">
      <w:pPr>
        <w:spacing w:after="160" w:line="259" w:lineRule="auto"/>
        <w:jc w:val="center"/>
        <w:rPr>
          <w:b/>
          <w:sz w:val="28"/>
          <w:szCs w:val="28"/>
        </w:rPr>
      </w:pPr>
      <w:r>
        <w:rPr>
          <w:b/>
          <w:sz w:val="28"/>
          <w:szCs w:val="28"/>
        </w:rPr>
        <w:t>КОГНИТИВИСТИКА. СОВРЕМЕННЫЕ ТЕОРИИ</w:t>
      </w:r>
    </w:p>
    <w:p w:rsidR="007A2F7D" w:rsidRPr="007A2F7D" w:rsidRDefault="007A2F7D" w:rsidP="007A2F7D">
      <w:pPr>
        <w:spacing w:after="160" w:line="259" w:lineRule="auto"/>
        <w:jc w:val="center"/>
        <w:rPr>
          <w:b/>
          <w:sz w:val="28"/>
          <w:szCs w:val="28"/>
        </w:rPr>
      </w:pPr>
    </w:p>
    <w:p w:rsidR="00367D81" w:rsidRDefault="00C15494">
      <w:pPr>
        <w:spacing w:after="160" w:line="259" w:lineRule="auto"/>
        <w:jc w:val="center"/>
        <w:rPr>
          <w:b/>
          <w:sz w:val="28"/>
          <w:szCs w:val="24"/>
        </w:rPr>
      </w:pPr>
      <w:r w:rsidRPr="007A2F7D">
        <w:rPr>
          <w:b/>
          <w:sz w:val="28"/>
          <w:szCs w:val="24"/>
        </w:rPr>
        <w:t>Рабочая программа дисциплины</w:t>
      </w:r>
    </w:p>
    <w:p w:rsidR="007A2F7D" w:rsidRPr="007A2F7D" w:rsidRDefault="007A2F7D">
      <w:pPr>
        <w:spacing w:after="160" w:line="259" w:lineRule="auto"/>
        <w:jc w:val="center"/>
        <w:rPr>
          <w:b/>
          <w:sz w:val="28"/>
          <w:szCs w:val="24"/>
        </w:rPr>
      </w:pPr>
    </w:p>
    <w:p w:rsidR="007A2F7D" w:rsidRDefault="00C15494" w:rsidP="007A2F7D">
      <w:pPr>
        <w:jc w:val="center"/>
        <w:rPr>
          <w:sz w:val="28"/>
          <w:szCs w:val="28"/>
        </w:rPr>
      </w:pPr>
      <w:r w:rsidRPr="007A2F7D">
        <w:rPr>
          <w:sz w:val="28"/>
          <w:szCs w:val="28"/>
        </w:rPr>
        <w:t xml:space="preserve">для студентов, обучающихся по направлению подготовки 45.03.02 Лингвистика, </w:t>
      </w:r>
    </w:p>
    <w:p w:rsidR="00367D81" w:rsidRPr="007A2F7D" w:rsidRDefault="00C15494" w:rsidP="007A2F7D">
      <w:pPr>
        <w:jc w:val="center"/>
        <w:rPr>
          <w:b/>
          <w:sz w:val="28"/>
          <w:szCs w:val="28"/>
        </w:rPr>
      </w:pPr>
      <w:r w:rsidRPr="007A2F7D">
        <w:rPr>
          <w:sz w:val="28"/>
          <w:szCs w:val="28"/>
        </w:rPr>
        <w:t>профиль «Когнитивная лингвистика и межкультурная коммуникация»</w:t>
      </w:r>
    </w:p>
    <w:p w:rsidR="00582A9F" w:rsidRDefault="00582A9F" w:rsidP="007A2F7D">
      <w:pPr>
        <w:widowControl/>
        <w:jc w:val="center"/>
        <w:rPr>
          <w:sz w:val="28"/>
          <w:szCs w:val="28"/>
        </w:rPr>
      </w:pPr>
    </w:p>
    <w:p w:rsidR="00152595" w:rsidRPr="00152595" w:rsidRDefault="00152595" w:rsidP="00152595">
      <w:pPr>
        <w:widowControl/>
        <w:spacing w:line="264" w:lineRule="auto"/>
        <w:ind w:firstLine="454"/>
        <w:jc w:val="center"/>
        <w:rPr>
          <w:sz w:val="28"/>
          <w:szCs w:val="28"/>
        </w:rPr>
      </w:pPr>
      <w:r w:rsidRPr="00152595">
        <w:rPr>
          <w:sz w:val="28"/>
          <w:szCs w:val="28"/>
        </w:rPr>
        <w:t xml:space="preserve">Рекомендовано </w:t>
      </w:r>
    </w:p>
    <w:p w:rsidR="00152595" w:rsidRPr="00152595" w:rsidRDefault="00152595" w:rsidP="00152595">
      <w:pPr>
        <w:widowControl/>
        <w:spacing w:line="264" w:lineRule="auto"/>
        <w:ind w:firstLine="454"/>
        <w:jc w:val="center"/>
        <w:rPr>
          <w:sz w:val="28"/>
          <w:szCs w:val="28"/>
        </w:rPr>
      </w:pPr>
      <w:r w:rsidRPr="00152595">
        <w:rPr>
          <w:sz w:val="28"/>
          <w:szCs w:val="28"/>
        </w:rPr>
        <w:t>Ученым советом Факультета международных экономических отношений</w:t>
      </w:r>
    </w:p>
    <w:p w:rsidR="00152595" w:rsidRDefault="00152595" w:rsidP="00152595">
      <w:pPr>
        <w:widowControl/>
        <w:spacing w:line="264" w:lineRule="auto"/>
        <w:ind w:firstLine="454"/>
        <w:jc w:val="center"/>
        <w:rPr>
          <w:sz w:val="28"/>
          <w:szCs w:val="28"/>
        </w:rPr>
      </w:pPr>
      <w:r w:rsidRPr="00152595">
        <w:rPr>
          <w:sz w:val="28"/>
          <w:szCs w:val="28"/>
        </w:rPr>
        <w:t>(протокол № 13 от 25.10.2021 г.)</w:t>
      </w:r>
    </w:p>
    <w:p w:rsidR="00152595" w:rsidRPr="00152595" w:rsidRDefault="00152595" w:rsidP="00152595">
      <w:pPr>
        <w:widowControl/>
        <w:spacing w:line="264" w:lineRule="auto"/>
        <w:ind w:firstLine="454"/>
        <w:jc w:val="center"/>
        <w:rPr>
          <w:sz w:val="28"/>
          <w:szCs w:val="28"/>
        </w:rPr>
      </w:pPr>
    </w:p>
    <w:p w:rsidR="00152595" w:rsidRPr="00152595" w:rsidRDefault="00152595" w:rsidP="00152595">
      <w:pPr>
        <w:widowControl/>
        <w:spacing w:line="264" w:lineRule="auto"/>
        <w:ind w:firstLine="454"/>
        <w:jc w:val="center"/>
        <w:rPr>
          <w:sz w:val="28"/>
          <w:szCs w:val="28"/>
        </w:rPr>
      </w:pPr>
      <w:r w:rsidRPr="00152595">
        <w:rPr>
          <w:sz w:val="28"/>
          <w:szCs w:val="28"/>
        </w:rPr>
        <w:t xml:space="preserve">Одобрено </w:t>
      </w:r>
    </w:p>
    <w:p w:rsidR="00152595" w:rsidRPr="00152595" w:rsidRDefault="00152595" w:rsidP="00152595">
      <w:pPr>
        <w:widowControl/>
        <w:spacing w:line="264" w:lineRule="auto"/>
        <w:ind w:firstLine="454"/>
        <w:jc w:val="center"/>
        <w:rPr>
          <w:sz w:val="28"/>
          <w:szCs w:val="28"/>
        </w:rPr>
      </w:pPr>
      <w:r w:rsidRPr="00152595">
        <w:rPr>
          <w:sz w:val="28"/>
          <w:szCs w:val="28"/>
        </w:rPr>
        <w:t xml:space="preserve">Советом учебно-научного Департамента иностранных языков и межкультурной коммуникации </w:t>
      </w:r>
    </w:p>
    <w:p w:rsidR="00152595" w:rsidRPr="00152595" w:rsidRDefault="00152595" w:rsidP="00152595">
      <w:pPr>
        <w:widowControl/>
        <w:spacing w:line="264" w:lineRule="auto"/>
        <w:ind w:firstLine="454"/>
        <w:jc w:val="center"/>
        <w:rPr>
          <w:sz w:val="28"/>
          <w:szCs w:val="28"/>
        </w:rPr>
      </w:pPr>
      <w:r w:rsidRPr="00152595">
        <w:rPr>
          <w:sz w:val="28"/>
          <w:szCs w:val="28"/>
        </w:rPr>
        <w:t>(протокол № 14 от 27.09.2021 г.)</w:t>
      </w:r>
    </w:p>
    <w:p w:rsidR="00367D81" w:rsidRDefault="00367D81">
      <w:pPr>
        <w:widowControl/>
        <w:spacing w:line="264" w:lineRule="auto"/>
        <w:ind w:firstLine="454"/>
        <w:jc w:val="center"/>
        <w:rPr>
          <w:b/>
          <w:sz w:val="28"/>
          <w:szCs w:val="28"/>
        </w:rPr>
      </w:pPr>
    </w:p>
    <w:p w:rsidR="00582A9F" w:rsidRPr="00582A9F" w:rsidRDefault="00C15494" w:rsidP="00582A9F">
      <w:pPr>
        <w:widowControl/>
        <w:spacing w:line="252" w:lineRule="auto"/>
        <w:jc w:val="center"/>
        <w:rPr>
          <w:b/>
          <w:sz w:val="28"/>
          <w:szCs w:val="28"/>
        </w:rPr>
      </w:pPr>
      <w:r>
        <w:rPr>
          <w:b/>
          <w:sz w:val="28"/>
          <w:szCs w:val="28"/>
        </w:rPr>
        <w:t xml:space="preserve">Москва 2021  </w:t>
      </w:r>
    </w:p>
    <w:p w:rsidR="00FA3259" w:rsidRDefault="00FA3259" w:rsidP="00895FC3">
      <w:pPr>
        <w:spacing w:after="200" w:line="276" w:lineRule="auto"/>
        <w:rPr>
          <w:b/>
          <w:sz w:val="24"/>
        </w:rPr>
      </w:pPr>
    </w:p>
    <w:p w:rsidR="00895FC3" w:rsidRPr="00895FC3" w:rsidRDefault="00895FC3" w:rsidP="00895FC3">
      <w:pPr>
        <w:spacing w:after="200" w:line="276" w:lineRule="auto"/>
        <w:rPr>
          <w:b/>
          <w:sz w:val="24"/>
        </w:rPr>
      </w:pPr>
      <w:r w:rsidRPr="00895FC3">
        <w:rPr>
          <w:b/>
          <w:sz w:val="24"/>
        </w:rPr>
        <w:t>УДК 81 (073)</w:t>
      </w:r>
    </w:p>
    <w:p w:rsidR="00895FC3" w:rsidRPr="00895FC3" w:rsidRDefault="00895FC3" w:rsidP="00895FC3">
      <w:pPr>
        <w:spacing w:line="276" w:lineRule="auto"/>
        <w:jc w:val="both"/>
        <w:rPr>
          <w:b/>
          <w:sz w:val="24"/>
        </w:rPr>
      </w:pPr>
      <w:r w:rsidRPr="00895FC3">
        <w:rPr>
          <w:b/>
          <w:sz w:val="24"/>
        </w:rPr>
        <w:t>ББК 81.2 Англ.</w:t>
      </w:r>
    </w:p>
    <w:p w:rsidR="00895FC3" w:rsidRPr="00895FC3" w:rsidRDefault="00895FC3" w:rsidP="00895FC3">
      <w:pPr>
        <w:spacing w:line="276" w:lineRule="auto"/>
        <w:jc w:val="both"/>
        <w:rPr>
          <w:b/>
          <w:sz w:val="24"/>
        </w:rPr>
      </w:pPr>
      <w:r w:rsidRPr="00895FC3">
        <w:rPr>
          <w:b/>
          <w:sz w:val="24"/>
        </w:rPr>
        <w:t>Ф33</w:t>
      </w:r>
    </w:p>
    <w:p w:rsidR="00895FC3" w:rsidRDefault="00895FC3">
      <w:pPr>
        <w:widowControl/>
        <w:spacing w:line="276" w:lineRule="auto"/>
        <w:jc w:val="both"/>
        <w:rPr>
          <w:sz w:val="24"/>
          <w:szCs w:val="28"/>
        </w:rPr>
      </w:pPr>
    </w:p>
    <w:p w:rsidR="00367D81" w:rsidRDefault="00C15494" w:rsidP="00895FC3">
      <w:pPr>
        <w:widowControl/>
        <w:spacing w:line="276" w:lineRule="auto"/>
        <w:ind w:left="709"/>
        <w:jc w:val="both"/>
        <w:rPr>
          <w:sz w:val="28"/>
          <w:szCs w:val="28"/>
        </w:rPr>
      </w:pPr>
      <w:r w:rsidRPr="00467301">
        <w:rPr>
          <w:sz w:val="24"/>
          <w:szCs w:val="28"/>
        </w:rPr>
        <w:t>Рецензент</w:t>
      </w:r>
      <w:r w:rsidR="00806D9F" w:rsidRPr="00467301">
        <w:rPr>
          <w:sz w:val="24"/>
          <w:szCs w:val="28"/>
        </w:rPr>
        <w:t>ы</w:t>
      </w:r>
      <w:r>
        <w:rPr>
          <w:sz w:val="28"/>
          <w:szCs w:val="28"/>
        </w:rPr>
        <w:t xml:space="preserve">: </w:t>
      </w:r>
    </w:p>
    <w:p w:rsidR="00367D81" w:rsidRPr="00467301" w:rsidRDefault="00806D9F" w:rsidP="00895FC3">
      <w:pPr>
        <w:widowControl/>
        <w:ind w:left="709"/>
        <w:jc w:val="both"/>
        <w:rPr>
          <w:sz w:val="24"/>
          <w:szCs w:val="24"/>
        </w:rPr>
      </w:pPr>
      <w:r w:rsidRPr="00467301">
        <w:rPr>
          <w:b/>
          <w:sz w:val="24"/>
          <w:szCs w:val="24"/>
        </w:rPr>
        <w:t>Климова И.И</w:t>
      </w:r>
      <w:r w:rsidR="00C15494" w:rsidRPr="00467301">
        <w:rPr>
          <w:b/>
          <w:sz w:val="24"/>
          <w:szCs w:val="24"/>
        </w:rPr>
        <w:t>.,</w:t>
      </w:r>
      <w:r w:rsidRPr="00467301">
        <w:rPr>
          <w:sz w:val="24"/>
          <w:szCs w:val="24"/>
        </w:rPr>
        <w:t xml:space="preserve"> к. </w:t>
      </w:r>
      <w:proofErr w:type="spellStart"/>
      <w:proofErr w:type="gramStart"/>
      <w:r w:rsidRPr="00467301">
        <w:rPr>
          <w:sz w:val="24"/>
          <w:szCs w:val="24"/>
        </w:rPr>
        <w:t>филол.н</w:t>
      </w:r>
      <w:proofErr w:type="spellEnd"/>
      <w:proofErr w:type="gramEnd"/>
      <w:r w:rsidR="00C15494" w:rsidRPr="00467301">
        <w:rPr>
          <w:sz w:val="24"/>
          <w:szCs w:val="24"/>
        </w:rPr>
        <w:t>, заместитель руководителя Департамента иностранных языков и межкультурной коммуникации по научной работе</w:t>
      </w:r>
    </w:p>
    <w:p w:rsidR="00806D9F" w:rsidRPr="00467301" w:rsidRDefault="00806D9F" w:rsidP="00895FC3">
      <w:pPr>
        <w:spacing w:line="276" w:lineRule="auto"/>
        <w:ind w:left="709"/>
        <w:jc w:val="both"/>
        <w:rPr>
          <w:color w:val="333333"/>
          <w:sz w:val="24"/>
          <w:szCs w:val="24"/>
          <w:highlight w:val="white"/>
        </w:rPr>
      </w:pPr>
      <w:r w:rsidRPr="00467301">
        <w:rPr>
          <w:b/>
          <w:sz w:val="24"/>
          <w:szCs w:val="24"/>
        </w:rPr>
        <w:t>Арутюнян В.С.</w:t>
      </w:r>
      <w:r w:rsidRPr="00467301">
        <w:rPr>
          <w:sz w:val="24"/>
          <w:szCs w:val="24"/>
        </w:rPr>
        <w:t xml:space="preserve">, </w:t>
      </w:r>
      <w:proofErr w:type="spellStart"/>
      <w:r w:rsidRPr="00467301">
        <w:rPr>
          <w:sz w:val="24"/>
          <w:szCs w:val="24"/>
        </w:rPr>
        <w:t>к.филол.н</w:t>
      </w:r>
      <w:proofErr w:type="spellEnd"/>
      <w:r w:rsidRPr="00467301">
        <w:rPr>
          <w:sz w:val="24"/>
          <w:szCs w:val="24"/>
        </w:rPr>
        <w:t xml:space="preserve">., доцент </w:t>
      </w:r>
      <w:r w:rsidRPr="00467301">
        <w:rPr>
          <w:color w:val="333333"/>
          <w:sz w:val="24"/>
          <w:szCs w:val="24"/>
          <w:highlight w:val="white"/>
        </w:rPr>
        <w:t xml:space="preserve">Департамента иностранных языков и межкультурной коммуникации </w:t>
      </w:r>
    </w:p>
    <w:p w:rsidR="00367D81" w:rsidRPr="00467301" w:rsidRDefault="00367D81">
      <w:pPr>
        <w:widowControl/>
        <w:rPr>
          <w:sz w:val="24"/>
          <w:szCs w:val="24"/>
        </w:rPr>
      </w:pPr>
    </w:p>
    <w:p w:rsidR="00367D81" w:rsidRDefault="00367D81">
      <w:pPr>
        <w:widowControl/>
        <w:spacing w:line="276" w:lineRule="auto"/>
        <w:jc w:val="both"/>
        <w:rPr>
          <w:sz w:val="24"/>
          <w:szCs w:val="24"/>
        </w:rPr>
      </w:pPr>
    </w:p>
    <w:p w:rsidR="00367D81" w:rsidRPr="009274E8" w:rsidRDefault="00C15494" w:rsidP="0054033F">
      <w:pPr>
        <w:spacing w:line="276" w:lineRule="auto"/>
        <w:jc w:val="both"/>
        <w:rPr>
          <w:sz w:val="24"/>
          <w:szCs w:val="24"/>
        </w:rPr>
      </w:pPr>
      <w:r w:rsidRPr="00467301">
        <w:rPr>
          <w:b/>
          <w:sz w:val="24"/>
          <w:szCs w:val="24"/>
        </w:rPr>
        <w:t xml:space="preserve">М.Э. </w:t>
      </w:r>
      <w:proofErr w:type="spellStart"/>
      <w:r w:rsidRPr="00467301">
        <w:rPr>
          <w:b/>
          <w:sz w:val="24"/>
          <w:szCs w:val="24"/>
        </w:rPr>
        <w:t>Конурбаев</w:t>
      </w:r>
      <w:proofErr w:type="spellEnd"/>
      <w:r w:rsidRPr="00467301">
        <w:rPr>
          <w:b/>
          <w:sz w:val="24"/>
          <w:szCs w:val="24"/>
        </w:rPr>
        <w:t>, Т.Л. Копусь, Н.А. Труфанова</w:t>
      </w:r>
      <w:bookmarkStart w:id="2" w:name="_heading=h.gjdgxs" w:colFirst="0" w:colLast="0"/>
      <w:bookmarkEnd w:id="2"/>
      <w:r w:rsidR="00D3065B">
        <w:rPr>
          <w:b/>
          <w:sz w:val="24"/>
          <w:szCs w:val="24"/>
        </w:rPr>
        <w:t xml:space="preserve"> </w:t>
      </w:r>
      <w:r w:rsidR="00D3065B">
        <w:rPr>
          <w:sz w:val="24"/>
          <w:szCs w:val="24"/>
        </w:rPr>
        <w:t>К</w:t>
      </w:r>
      <w:r w:rsidR="00D3065B" w:rsidRPr="00467301">
        <w:rPr>
          <w:sz w:val="24"/>
          <w:szCs w:val="24"/>
        </w:rPr>
        <w:t>огнитивистика. Современные теории</w:t>
      </w:r>
      <w:r w:rsidRPr="00467301">
        <w:rPr>
          <w:sz w:val="24"/>
          <w:szCs w:val="24"/>
        </w:rPr>
        <w:t>:</w:t>
      </w:r>
      <w:r w:rsidRPr="00467301">
        <w:rPr>
          <w:color w:val="0000FF"/>
          <w:sz w:val="24"/>
          <w:szCs w:val="24"/>
          <w:highlight w:val="white"/>
        </w:rPr>
        <w:t xml:space="preserve"> </w:t>
      </w:r>
      <w:r w:rsidRPr="00467301">
        <w:rPr>
          <w:sz w:val="24"/>
          <w:szCs w:val="24"/>
        </w:rPr>
        <w:t xml:space="preserve">Рабочая программа </w:t>
      </w:r>
      <w:r w:rsidR="00646578">
        <w:rPr>
          <w:sz w:val="24"/>
          <w:szCs w:val="24"/>
        </w:rPr>
        <w:t>дисциплины для направления</w:t>
      </w:r>
      <w:r w:rsidRPr="00467301">
        <w:rPr>
          <w:sz w:val="24"/>
          <w:szCs w:val="24"/>
        </w:rPr>
        <w:t xml:space="preserve"> подготовки 45.03.02 «Лингвистика», профиль «Когнитивная лингвистика и межкультурная коммуникация» (программа подготовки бакалавров</w:t>
      </w:r>
      <w:r w:rsidR="009274E8">
        <w:rPr>
          <w:sz w:val="24"/>
          <w:szCs w:val="24"/>
        </w:rPr>
        <w:t>)</w:t>
      </w:r>
      <w:r w:rsidR="0054033F">
        <w:rPr>
          <w:sz w:val="24"/>
          <w:szCs w:val="24"/>
        </w:rPr>
        <w:t>;</w:t>
      </w:r>
      <w:r w:rsidR="009274E8" w:rsidRPr="009274E8">
        <w:rPr>
          <w:sz w:val="24"/>
          <w:szCs w:val="24"/>
        </w:rPr>
        <w:t xml:space="preserve"> </w:t>
      </w:r>
      <w:proofErr w:type="spellStart"/>
      <w:r w:rsidR="009274E8" w:rsidRPr="009274E8">
        <w:rPr>
          <w:sz w:val="24"/>
          <w:szCs w:val="24"/>
        </w:rPr>
        <w:t>Финуниверситет</w:t>
      </w:r>
      <w:proofErr w:type="spellEnd"/>
      <w:r w:rsidR="009274E8" w:rsidRPr="009274E8">
        <w:rPr>
          <w:sz w:val="24"/>
          <w:szCs w:val="24"/>
        </w:rPr>
        <w:t>, Департамент иностранных языков и межкультурной коммуникации</w:t>
      </w:r>
      <w:r w:rsidR="0054033F">
        <w:rPr>
          <w:sz w:val="24"/>
          <w:szCs w:val="24"/>
        </w:rPr>
        <w:t>.</w:t>
      </w:r>
      <w:r w:rsidR="009274E8" w:rsidRPr="009274E8">
        <w:rPr>
          <w:sz w:val="24"/>
          <w:szCs w:val="24"/>
        </w:rPr>
        <w:t xml:space="preserve"> </w:t>
      </w:r>
      <w:r w:rsidR="0054033F">
        <w:rPr>
          <w:sz w:val="24"/>
          <w:szCs w:val="24"/>
        </w:rPr>
        <w:t xml:space="preserve">– М.: </w:t>
      </w:r>
      <w:proofErr w:type="spellStart"/>
      <w:r w:rsidR="0054033F">
        <w:rPr>
          <w:sz w:val="24"/>
          <w:szCs w:val="24"/>
        </w:rPr>
        <w:t>Финуниверситет</w:t>
      </w:r>
      <w:proofErr w:type="spellEnd"/>
      <w:r w:rsidR="0054033F">
        <w:rPr>
          <w:sz w:val="24"/>
          <w:szCs w:val="24"/>
        </w:rPr>
        <w:t xml:space="preserve">, 2021. – </w:t>
      </w:r>
      <w:r w:rsidR="00D410CC" w:rsidRPr="00D410CC">
        <w:rPr>
          <w:sz w:val="24"/>
          <w:szCs w:val="24"/>
        </w:rPr>
        <w:t>2</w:t>
      </w:r>
      <w:r w:rsidR="00560064" w:rsidRPr="00560064">
        <w:rPr>
          <w:sz w:val="24"/>
          <w:szCs w:val="24"/>
        </w:rPr>
        <w:t>8</w:t>
      </w:r>
      <w:r w:rsidR="0054033F" w:rsidRPr="00D410CC">
        <w:rPr>
          <w:sz w:val="24"/>
          <w:szCs w:val="24"/>
        </w:rPr>
        <w:t xml:space="preserve"> </w:t>
      </w:r>
      <w:r w:rsidR="009274E8" w:rsidRPr="00D410CC">
        <w:rPr>
          <w:sz w:val="24"/>
          <w:szCs w:val="24"/>
        </w:rPr>
        <w:t>с</w:t>
      </w:r>
      <w:r w:rsidR="0054033F" w:rsidRPr="00D410CC">
        <w:rPr>
          <w:sz w:val="24"/>
          <w:szCs w:val="24"/>
        </w:rPr>
        <w:t>.</w:t>
      </w:r>
      <w:r w:rsidR="00D410CC" w:rsidRPr="00D410CC">
        <w:rPr>
          <w:sz w:val="24"/>
          <w:szCs w:val="24"/>
        </w:rPr>
        <w:t xml:space="preserve">; 1,6 </w:t>
      </w:r>
      <w:proofErr w:type="spellStart"/>
      <w:r w:rsidR="009274E8" w:rsidRPr="00D410CC">
        <w:rPr>
          <w:sz w:val="24"/>
          <w:szCs w:val="24"/>
        </w:rPr>
        <w:t>п.л</w:t>
      </w:r>
      <w:proofErr w:type="spellEnd"/>
      <w:r w:rsidR="009274E8" w:rsidRPr="00D410CC">
        <w:rPr>
          <w:sz w:val="24"/>
          <w:szCs w:val="24"/>
        </w:rPr>
        <w:t>.</w:t>
      </w:r>
    </w:p>
    <w:p w:rsidR="0054033F" w:rsidRDefault="0054033F" w:rsidP="0054033F">
      <w:pPr>
        <w:widowControl/>
        <w:spacing w:line="276" w:lineRule="auto"/>
        <w:jc w:val="both"/>
        <w:rPr>
          <w:sz w:val="24"/>
          <w:szCs w:val="24"/>
        </w:rPr>
      </w:pPr>
    </w:p>
    <w:p w:rsidR="00367D81" w:rsidRPr="005F749F" w:rsidRDefault="00C15494" w:rsidP="00895FC3">
      <w:pPr>
        <w:spacing w:line="276" w:lineRule="auto"/>
        <w:jc w:val="both"/>
        <w:rPr>
          <w:sz w:val="22"/>
          <w:szCs w:val="22"/>
        </w:rPr>
      </w:pPr>
      <w:r w:rsidRPr="00467301">
        <w:rPr>
          <w:sz w:val="24"/>
          <w:szCs w:val="24"/>
        </w:rPr>
        <w:t xml:space="preserve">Рабочая программа </w:t>
      </w:r>
      <w:r w:rsidR="0054033F">
        <w:rPr>
          <w:sz w:val="24"/>
          <w:szCs w:val="24"/>
        </w:rPr>
        <w:t>дисциплины</w:t>
      </w:r>
      <w:r w:rsidRPr="00467301">
        <w:rPr>
          <w:sz w:val="24"/>
          <w:szCs w:val="24"/>
        </w:rPr>
        <w:t xml:space="preserve"> «</w:t>
      </w:r>
      <w:r w:rsidR="00B93AEF">
        <w:rPr>
          <w:sz w:val="24"/>
          <w:szCs w:val="24"/>
        </w:rPr>
        <w:t>К</w:t>
      </w:r>
      <w:r w:rsidR="00B93AEF" w:rsidRPr="00467301">
        <w:rPr>
          <w:sz w:val="24"/>
          <w:szCs w:val="24"/>
        </w:rPr>
        <w:t>огнитивистика. Современные теории</w:t>
      </w:r>
      <w:r w:rsidRPr="00467301">
        <w:rPr>
          <w:sz w:val="24"/>
          <w:szCs w:val="24"/>
        </w:rPr>
        <w:t>» соответствует требованиям ФГОС ВО по направлению подготовки 45.03.02 «Лингвистика», профиль «Когнитивная лингвистика и межкультурная коммуникация» (программа подготовки бакалавров).</w:t>
      </w:r>
      <w:r w:rsidR="00471B6A" w:rsidRPr="00DB2911">
        <w:rPr>
          <w:sz w:val="24"/>
          <w:szCs w:val="24"/>
        </w:rPr>
        <w:t xml:space="preserve"> Дисциплина относи</w:t>
      </w:r>
      <w:r w:rsidR="005F749F" w:rsidRPr="00DB2911">
        <w:rPr>
          <w:sz w:val="24"/>
          <w:szCs w:val="24"/>
        </w:rPr>
        <w:t>тся к дисциплинам по выбору.</w:t>
      </w:r>
      <w:r w:rsidR="005F749F">
        <w:rPr>
          <w:sz w:val="24"/>
          <w:szCs w:val="24"/>
        </w:rPr>
        <w:t xml:space="preserve"> </w:t>
      </w:r>
      <w:r w:rsidRPr="00467301">
        <w:rPr>
          <w:sz w:val="24"/>
          <w:szCs w:val="24"/>
        </w:rPr>
        <w:t xml:space="preserve">Рабочая программа </w:t>
      </w:r>
      <w:r w:rsidR="00DB2911">
        <w:rPr>
          <w:sz w:val="24"/>
          <w:szCs w:val="24"/>
        </w:rPr>
        <w:t xml:space="preserve">содержит </w:t>
      </w:r>
      <w:r w:rsidR="00DB2911" w:rsidRPr="00DB2911">
        <w:rPr>
          <w:sz w:val="24"/>
          <w:szCs w:val="24"/>
        </w:rPr>
        <w:t>требования к результатам освоения д</w:t>
      </w:r>
      <w:r w:rsidR="00DB2911">
        <w:rPr>
          <w:sz w:val="24"/>
          <w:szCs w:val="24"/>
        </w:rPr>
        <w:t>исциплины, тематику лекций и семинарских</w:t>
      </w:r>
      <w:r w:rsidR="00DB2911" w:rsidRPr="00DB2911">
        <w:rPr>
          <w:sz w:val="24"/>
          <w:szCs w:val="24"/>
        </w:rPr>
        <w:t xml:space="preserve"> занятий, описание оценочных средств текущего контроля и промежуточной аттестации, список учебно-методического обеспечения дисциплины</w:t>
      </w:r>
      <w:r w:rsidR="00DB2911">
        <w:rPr>
          <w:sz w:val="24"/>
          <w:szCs w:val="24"/>
        </w:rPr>
        <w:t>.</w:t>
      </w:r>
    </w:p>
    <w:p w:rsidR="00367D81" w:rsidRPr="00DB2911" w:rsidRDefault="00C15494" w:rsidP="00D3065B">
      <w:pPr>
        <w:widowControl/>
        <w:spacing w:line="276" w:lineRule="auto"/>
        <w:ind w:left="-720"/>
        <w:jc w:val="both"/>
        <w:rPr>
          <w:sz w:val="22"/>
        </w:rPr>
      </w:pPr>
      <w:r>
        <w:tab/>
      </w:r>
      <w:r>
        <w:tab/>
      </w:r>
      <w:r>
        <w:tab/>
      </w:r>
      <w:r>
        <w:tab/>
      </w:r>
      <w:r>
        <w:tab/>
      </w:r>
      <w:r>
        <w:tab/>
      </w:r>
      <w:r>
        <w:tab/>
      </w:r>
      <w:r>
        <w:tab/>
      </w:r>
      <w:r>
        <w:tab/>
      </w:r>
      <w:r>
        <w:tab/>
      </w:r>
      <w:r>
        <w:tab/>
      </w:r>
    </w:p>
    <w:p w:rsidR="00895FC3" w:rsidRDefault="00895FC3">
      <w:pPr>
        <w:widowControl/>
        <w:spacing w:line="276" w:lineRule="auto"/>
        <w:ind w:firstLine="360"/>
        <w:jc w:val="center"/>
        <w:rPr>
          <w:i/>
          <w:sz w:val="24"/>
          <w:szCs w:val="22"/>
        </w:rPr>
      </w:pPr>
    </w:p>
    <w:p w:rsidR="00367D81" w:rsidRPr="00DB2911" w:rsidRDefault="00C15494">
      <w:pPr>
        <w:widowControl/>
        <w:spacing w:line="276" w:lineRule="auto"/>
        <w:ind w:firstLine="360"/>
        <w:jc w:val="center"/>
        <w:rPr>
          <w:i/>
          <w:sz w:val="24"/>
          <w:szCs w:val="22"/>
        </w:rPr>
      </w:pPr>
      <w:r w:rsidRPr="00DB2911">
        <w:rPr>
          <w:i/>
          <w:sz w:val="24"/>
          <w:szCs w:val="22"/>
        </w:rPr>
        <w:t>Учебное издание</w:t>
      </w:r>
    </w:p>
    <w:p w:rsidR="00367D81" w:rsidRDefault="00367D81">
      <w:pPr>
        <w:widowControl/>
        <w:spacing w:line="276" w:lineRule="auto"/>
        <w:ind w:firstLine="360"/>
        <w:jc w:val="center"/>
        <w:rPr>
          <w:i/>
          <w:sz w:val="22"/>
          <w:szCs w:val="22"/>
        </w:rPr>
      </w:pPr>
    </w:p>
    <w:p w:rsidR="00B93AA3" w:rsidRDefault="00B93AA3" w:rsidP="00B93AA3">
      <w:pPr>
        <w:widowControl/>
        <w:spacing w:line="360" w:lineRule="auto"/>
        <w:jc w:val="center"/>
        <w:rPr>
          <w:sz w:val="24"/>
          <w:szCs w:val="28"/>
        </w:rPr>
      </w:pPr>
      <w:r w:rsidRPr="00B93AA3">
        <w:rPr>
          <w:sz w:val="24"/>
          <w:szCs w:val="28"/>
        </w:rPr>
        <w:t xml:space="preserve">М.Э. </w:t>
      </w:r>
      <w:proofErr w:type="spellStart"/>
      <w:r w:rsidRPr="00B93AA3">
        <w:rPr>
          <w:sz w:val="24"/>
          <w:szCs w:val="28"/>
        </w:rPr>
        <w:t>Конурбаев</w:t>
      </w:r>
      <w:proofErr w:type="spellEnd"/>
      <w:r w:rsidRPr="00B93AA3">
        <w:rPr>
          <w:sz w:val="24"/>
          <w:szCs w:val="28"/>
        </w:rPr>
        <w:t>, Т.Л. Копусь, Н.А. Труфанова</w:t>
      </w:r>
    </w:p>
    <w:p w:rsidR="00B93AA3" w:rsidRDefault="00B93AA3" w:rsidP="00B93AA3">
      <w:pPr>
        <w:widowControl/>
        <w:spacing w:line="360" w:lineRule="auto"/>
        <w:jc w:val="center"/>
        <w:rPr>
          <w:sz w:val="24"/>
          <w:szCs w:val="28"/>
        </w:rPr>
      </w:pPr>
    </w:p>
    <w:p w:rsidR="00B93AA3" w:rsidRDefault="00B93AA3" w:rsidP="00B93AA3">
      <w:pPr>
        <w:widowControl/>
        <w:spacing w:line="360" w:lineRule="auto"/>
        <w:jc w:val="center"/>
        <w:rPr>
          <w:sz w:val="24"/>
          <w:szCs w:val="28"/>
        </w:rPr>
      </w:pPr>
    </w:p>
    <w:p w:rsidR="00B93AA3" w:rsidRDefault="00B93AA3" w:rsidP="00B93AA3">
      <w:pPr>
        <w:widowControl/>
        <w:spacing w:line="276" w:lineRule="auto"/>
        <w:ind w:firstLine="360"/>
        <w:jc w:val="center"/>
        <w:rPr>
          <w:sz w:val="24"/>
          <w:szCs w:val="28"/>
        </w:rPr>
      </w:pPr>
    </w:p>
    <w:p w:rsidR="00B93AA3" w:rsidRDefault="00B93AA3" w:rsidP="00B93AA3">
      <w:pPr>
        <w:widowControl/>
        <w:spacing w:line="276" w:lineRule="auto"/>
        <w:ind w:firstLine="360"/>
        <w:jc w:val="center"/>
        <w:rPr>
          <w:sz w:val="24"/>
          <w:szCs w:val="28"/>
        </w:rPr>
      </w:pPr>
    </w:p>
    <w:p w:rsidR="00367D81" w:rsidRPr="009C094B" w:rsidRDefault="00B93AA3" w:rsidP="00B93AA3">
      <w:pPr>
        <w:widowControl/>
        <w:spacing w:line="276" w:lineRule="auto"/>
        <w:ind w:firstLine="360"/>
        <w:jc w:val="center"/>
        <w:rPr>
          <w:sz w:val="24"/>
          <w:szCs w:val="24"/>
        </w:rPr>
      </w:pPr>
      <w:r w:rsidRPr="009C094B">
        <w:rPr>
          <w:sz w:val="24"/>
          <w:szCs w:val="24"/>
        </w:rPr>
        <w:t>Когнитивистика. Современные Теории</w:t>
      </w:r>
    </w:p>
    <w:p w:rsidR="009C094B" w:rsidRPr="009C094B" w:rsidRDefault="009C094B" w:rsidP="009C094B">
      <w:pPr>
        <w:spacing w:line="276" w:lineRule="auto"/>
        <w:jc w:val="center"/>
        <w:rPr>
          <w:sz w:val="24"/>
          <w:szCs w:val="24"/>
        </w:rPr>
      </w:pPr>
      <w:r w:rsidRPr="009C094B">
        <w:rPr>
          <w:sz w:val="24"/>
          <w:szCs w:val="24"/>
        </w:rPr>
        <w:t>Рабочая программа дисциплины</w:t>
      </w:r>
    </w:p>
    <w:p w:rsidR="00367D81" w:rsidRPr="009C094B" w:rsidRDefault="009C094B" w:rsidP="00B93AA3">
      <w:pPr>
        <w:widowControl/>
        <w:spacing w:line="276" w:lineRule="auto"/>
        <w:ind w:firstLine="360"/>
        <w:jc w:val="center"/>
        <w:rPr>
          <w:sz w:val="24"/>
          <w:szCs w:val="24"/>
        </w:rPr>
      </w:pPr>
      <w:r w:rsidRPr="009C094B">
        <w:rPr>
          <w:sz w:val="24"/>
          <w:szCs w:val="24"/>
        </w:rPr>
        <w:t>Компьютерный набор, верстка Т.Л. Копусь</w:t>
      </w:r>
    </w:p>
    <w:p w:rsidR="00367D81" w:rsidRPr="009C094B" w:rsidRDefault="00C15494">
      <w:pPr>
        <w:widowControl/>
        <w:spacing w:line="276" w:lineRule="auto"/>
        <w:ind w:firstLine="360"/>
        <w:jc w:val="center"/>
        <w:rPr>
          <w:rFonts w:ascii="Calibri" w:eastAsia="Calibri" w:hAnsi="Calibri" w:cs="Calibri"/>
          <w:sz w:val="24"/>
          <w:szCs w:val="24"/>
        </w:rPr>
      </w:pPr>
      <w:r w:rsidRPr="009C094B">
        <w:rPr>
          <w:sz w:val="24"/>
          <w:szCs w:val="24"/>
        </w:rPr>
        <w:t xml:space="preserve">Формат 60х90/16. Гарнитура </w:t>
      </w:r>
      <w:proofErr w:type="spellStart"/>
      <w:r w:rsidRPr="009C094B">
        <w:rPr>
          <w:i/>
          <w:sz w:val="24"/>
          <w:szCs w:val="24"/>
        </w:rPr>
        <w:t>Times</w:t>
      </w:r>
      <w:proofErr w:type="spellEnd"/>
      <w:r w:rsidRPr="009C094B">
        <w:rPr>
          <w:i/>
          <w:sz w:val="24"/>
          <w:szCs w:val="24"/>
        </w:rPr>
        <w:t xml:space="preserve"> </w:t>
      </w:r>
      <w:proofErr w:type="spellStart"/>
      <w:r w:rsidRPr="009C094B">
        <w:rPr>
          <w:i/>
          <w:sz w:val="24"/>
          <w:szCs w:val="24"/>
        </w:rPr>
        <w:t>New</w:t>
      </w:r>
      <w:proofErr w:type="spellEnd"/>
      <w:r w:rsidRPr="009C094B">
        <w:rPr>
          <w:i/>
          <w:sz w:val="24"/>
          <w:szCs w:val="24"/>
        </w:rPr>
        <w:t xml:space="preserve"> </w:t>
      </w:r>
      <w:proofErr w:type="spellStart"/>
      <w:r w:rsidRPr="009C094B">
        <w:rPr>
          <w:i/>
          <w:sz w:val="24"/>
          <w:szCs w:val="24"/>
        </w:rPr>
        <w:t>Roman</w:t>
      </w:r>
      <w:proofErr w:type="spellEnd"/>
    </w:p>
    <w:p w:rsidR="00367D81" w:rsidRPr="009C094B" w:rsidRDefault="009C094B">
      <w:pPr>
        <w:widowControl/>
        <w:spacing w:line="276" w:lineRule="auto"/>
        <w:ind w:firstLine="360"/>
        <w:jc w:val="center"/>
        <w:rPr>
          <w:sz w:val="24"/>
          <w:szCs w:val="24"/>
        </w:rPr>
      </w:pPr>
      <w:proofErr w:type="spellStart"/>
      <w:r>
        <w:rPr>
          <w:sz w:val="24"/>
          <w:szCs w:val="24"/>
        </w:rPr>
        <w:t>Усл</w:t>
      </w:r>
      <w:proofErr w:type="spellEnd"/>
      <w:r>
        <w:rPr>
          <w:sz w:val="24"/>
          <w:szCs w:val="24"/>
        </w:rPr>
        <w:t xml:space="preserve">. </w:t>
      </w:r>
      <w:proofErr w:type="spellStart"/>
      <w:r>
        <w:rPr>
          <w:sz w:val="24"/>
          <w:szCs w:val="24"/>
        </w:rPr>
        <w:t>п.л</w:t>
      </w:r>
      <w:proofErr w:type="spellEnd"/>
      <w:r>
        <w:rPr>
          <w:sz w:val="24"/>
          <w:szCs w:val="24"/>
        </w:rPr>
        <w:t>___ Изд.</w:t>
      </w:r>
      <w:r w:rsidR="00B67F91">
        <w:rPr>
          <w:sz w:val="24"/>
          <w:szCs w:val="24"/>
        </w:rPr>
        <w:t xml:space="preserve"> </w:t>
      </w:r>
      <w:r>
        <w:rPr>
          <w:sz w:val="24"/>
          <w:szCs w:val="24"/>
        </w:rPr>
        <w:t>№</w:t>
      </w:r>
      <w:r w:rsidR="00B67F91">
        <w:rPr>
          <w:sz w:val="24"/>
          <w:szCs w:val="24"/>
        </w:rPr>
        <w:t xml:space="preserve"> … - </w:t>
      </w:r>
      <w:r w:rsidR="00C15494" w:rsidRPr="009C094B">
        <w:rPr>
          <w:sz w:val="24"/>
          <w:szCs w:val="24"/>
        </w:rPr>
        <w:t>2021 Тираж____</w:t>
      </w:r>
      <w:proofErr w:type="spellStart"/>
      <w:r w:rsidR="00C15494" w:rsidRPr="009C094B">
        <w:rPr>
          <w:sz w:val="24"/>
          <w:szCs w:val="24"/>
        </w:rPr>
        <w:t>экз</w:t>
      </w:r>
      <w:proofErr w:type="spellEnd"/>
      <w:r w:rsidR="00C15494" w:rsidRPr="009C094B">
        <w:rPr>
          <w:sz w:val="24"/>
          <w:szCs w:val="24"/>
        </w:rPr>
        <w:t>.</w:t>
      </w:r>
    </w:p>
    <w:p w:rsidR="00367D81" w:rsidRPr="009C094B" w:rsidRDefault="00C15494">
      <w:pPr>
        <w:widowControl/>
        <w:spacing w:line="276" w:lineRule="auto"/>
        <w:jc w:val="center"/>
        <w:rPr>
          <w:sz w:val="24"/>
          <w:szCs w:val="24"/>
        </w:rPr>
      </w:pPr>
      <w:r w:rsidRPr="009C094B">
        <w:rPr>
          <w:sz w:val="24"/>
          <w:szCs w:val="24"/>
        </w:rPr>
        <w:t xml:space="preserve">Отпечатано в </w:t>
      </w:r>
      <w:proofErr w:type="spellStart"/>
      <w:r w:rsidRPr="009C094B">
        <w:rPr>
          <w:sz w:val="24"/>
          <w:szCs w:val="24"/>
        </w:rPr>
        <w:t>Финуниверситете</w:t>
      </w:r>
      <w:proofErr w:type="spellEnd"/>
    </w:p>
    <w:p w:rsidR="00367D81" w:rsidRDefault="00367D81" w:rsidP="009C094B">
      <w:pPr>
        <w:widowControl/>
        <w:rPr>
          <w:sz w:val="22"/>
          <w:szCs w:val="22"/>
        </w:rPr>
      </w:pPr>
    </w:p>
    <w:p w:rsidR="00367D81" w:rsidRDefault="00C15494">
      <w:pPr>
        <w:widowControl/>
        <w:jc w:val="right"/>
        <w:rPr>
          <w:sz w:val="22"/>
          <w:szCs w:val="22"/>
        </w:rPr>
      </w:pPr>
      <w:r>
        <w:rPr>
          <w:sz w:val="22"/>
          <w:szCs w:val="22"/>
        </w:rPr>
        <w:t>© Коллектив авторов, 2021</w:t>
      </w:r>
    </w:p>
    <w:p w:rsidR="00367D81" w:rsidRDefault="00C15494">
      <w:pPr>
        <w:widowControl/>
        <w:jc w:val="right"/>
        <w:rPr>
          <w:sz w:val="22"/>
          <w:szCs w:val="22"/>
        </w:rPr>
      </w:pPr>
      <w:r>
        <w:rPr>
          <w:sz w:val="22"/>
          <w:szCs w:val="22"/>
        </w:rPr>
        <w:t>© Финансовый университет, 2021</w:t>
      </w:r>
    </w:p>
    <w:p w:rsidR="00367D81" w:rsidRDefault="00367D81">
      <w:pPr>
        <w:widowControl/>
        <w:spacing w:line="252" w:lineRule="auto"/>
        <w:jc w:val="center"/>
        <w:rPr>
          <w:b/>
          <w:sz w:val="28"/>
          <w:szCs w:val="28"/>
        </w:rPr>
      </w:pPr>
    </w:p>
    <w:p w:rsidR="00B67F91" w:rsidRPr="00B67F91" w:rsidRDefault="00B67F91" w:rsidP="00B67F91">
      <w:pPr>
        <w:pBdr>
          <w:top w:val="nil"/>
          <w:left w:val="nil"/>
          <w:bottom w:val="nil"/>
          <w:right w:val="nil"/>
          <w:between w:val="nil"/>
        </w:pBdr>
        <w:tabs>
          <w:tab w:val="left" w:pos="709"/>
          <w:tab w:val="left" w:pos="993"/>
          <w:tab w:val="left" w:pos="3495"/>
          <w:tab w:val="center" w:pos="4818"/>
        </w:tabs>
        <w:spacing w:line="276" w:lineRule="auto"/>
        <w:ind w:firstLine="567"/>
        <w:jc w:val="center"/>
        <w:rPr>
          <w:color w:val="000000"/>
          <w:sz w:val="24"/>
          <w:szCs w:val="28"/>
        </w:rPr>
      </w:pPr>
      <w:r w:rsidRPr="00B67F91">
        <w:rPr>
          <w:color w:val="000000"/>
          <w:sz w:val="24"/>
          <w:szCs w:val="28"/>
        </w:rPr>
        <w:lastRenderedPageBreak/>
        <w:t>СОДЕРЖАНИЕ</w:t>
      </w:r>
    </w:p>
    <w:p w:rsidR="00B67F91" w:rsidRDefault="00B67F91" w:rsidP="00B67F91">
      <w:pPr>
        <w:pBdr>
          <w:top w:val="nil"/>
          <w:left w:val="nil"/>
          <w:bottom w:val="nil"/>
          <w:right w:val="nil"/>
          <w:between w:val="nil"/>
        </w:pBdr>
        <w:rPr>
          <w:color w:val="000000"/>
          <w:sz w:val="28"/>
          <w:szCs w:val="28"/>
        </w:rPr>
      </w:pPr>
    </w:p>
    <w:p w:rsidR="00A57158" w:rsidRDefault="00A57158" w:rsidP="00A57158">
      <w:pPr>
        <w:pBdr>
          <w:top w:val="nil"/>
          <w:left w:val="nil"/>
          <w:bottom w:val="nil"/>
          <w:right w:val="nil"/>
          <w:between w:val="nil"/>
        </w:pBdr>
        <w:rPr>
          <w:color w:val="000000"/>
          <w:sz w:val="28"/>
          <w:szCs w:val="28"/>
        </w:rPr>
      </w:pPr>
    </w:p>
    <w:tbl>
      <w:tblPr>
        <w:tblW w:w="10191" w:type="dxa"/>
        <w:tblInd w:w="-344" w:type="dxa"/>
        <w:tblBorders>
          <w:top w:val="single" w:sz="4" w:space="0" w:color="000001"/>
          <w:left w:val="single" w:sz="4" w:space="0" w:color="000001"/>
          <w:bottom w:val="single" w:sz="4" w:space="0" w:color="000001"/>
          <w:right w:val="single" w:sz="4" w:space="0" w:color="000001"/>
        </w:tblBorders>
        <w:tblLayout w:type="fixed"/>
        <w:tblLook w:val="0400" w:firstRow="0" w:lastRow="0" w:firstColumn="0" w:lastColumn="0" w:noHBand="0" w:noVBand="1"/>
      </w:tblPr>
      <w:tblGrid>
        <w:gridCol w:w="9270"/>
        <w:gridCol w:w="921"/>
      </w:tblGrid>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both"/>
              <w:rPr>
                <w:color w:val="00000A"/>
                <w:sz w:val="24"/>
              </w:rPr>
            </w:pPr>
            <w:r>
              <w:rPr>
                <w:color w:val="00000A"/>
                <w:sz w:val="24"/>
                <w:szCs w:val="28"/>
              </w:rPr>
              <w:t xml:space="preserve">1. </w:t>
            </w:r>
            <w:r w:rsidRPr="00B67F91">
              <w:rPr>
                <w:color w:val="00000A"/>
                <w:sz w:val="24"/>
                <w:szCs w:val="28"/>
              </w:rPr>
              <w:t>Наименование дисциплины</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center"/>
              <w:rPr>
                <w:color w:val="00000A"/>
                <w:sz w:val="24"/>
              </w:rPr>
            </w:pPr>
            <w:r w:rsidRPr="00B67F91">
              <w:rPr>
                <w:color w:val="00000A"/>
                <w:sz w:val="24"/>
              </w:rPr>
              <w:t>5</w:t>
            </w:r>
          </w:p>
        </w:tc>
      </w:tr>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both"/>
              <w:rPr>
                <w:color w:val="00000A"/>
                <w:sz w:val="24"/>
              </w:rPr>
            </w:pPr>
            <w:r>
              <w:rPr>
                <w:color w:val="00000A"/>
                <w:sz w:val="24"/>
                <w:szCs w:val="28"/>
              </w:rPr>
              <w:t>2.</w:t>
            </w:r>
            <w:r w:rsidRPr="00B67F91">
              <w:rPr>
                <w:color w:val="00000A"/>
                <w:sz w:val="24"/>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center"/>
              <w:rPr>
                <w:color w:val="00000A"/>
                <w:sz w:val="24"/>
              </w:rPr>
            </w:pPr>
            <w:r>
              <w:rPr>
                <w:color w:val="00000A"/>
                <w:sz w:val="24"/>
              </w:rPr>
              <w:t>5</w:t>
            </w:r>
          </w:p>
        </w:tc>
      </w:tr>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both"/>
              <w:rPr>
                <w:color w:val="00000A"/>
                <w:sz w:val="24"/>
              </w:rPr>
            </w:pPr>
            <w:r>
              <w:rPr>
                <w:color w:val="00000A"/>
                <w:sz w:val="24"/>
                <w:szCs w:val="28"/>
              </w:rPr>
              <w:t>3.</w:t>
            </w:r>
            <w:r w:rsidRPr="00B67F91">
              <w:rPr>
                <w:color w:val="00000A"/>
                <w:sz w:val="24"/>
                <w:szCs w:val="28"/>
              </w:rPr>
              <w:t>Место дисциплины в структуре образовательной программы</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D975E7" w:rsidP="00A57158">
            <w:pPr>
              <w:pBdr>
                <w:top w:val="nil"/>
                <w:left w:val="nil"/>
                <w:bottom w:val="nil"/>
                <w:right w:val="nil"/>
                <w:between w:val="nil"/>
              </w:pBdr>
              <w:tabs>
                <w:tab w:val="left" w:pos="709"/>
              </w:tabs>
              <w:jc w:val="center"/>
              <w:rPr>
                <w:color w:val="00000A"/>
                <w:sz w:val="24"/>
                <w:szCs w:val="28"/>
              </w:rPr>
            </w:pPr>
            <w:r>
              <w:rPr>
                <w:color w:val="00000A"/>
                <w:sz w:val="24"/>
                <w:szCs w:val="28"/>
              </w:rPr>
              <w:t>7</w:t>
            </w:r>
          </w:p>
        </w:tc>
      </w:tr>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both"/>
              <w:rPr>
                <w:color w:val="00000A"/>
                <w:sz w:val="24"/>
              </w:rPr>
            </w:pPr>
            <w:r>
              <w:rPr>
                <w:color w:val="00000A"/>
                <w:sz w:val="24"/>
                <w:szCs w:val="28"/>
              </w:rPr>
              <w:t>4.</w:t>
            </w:r>
            <w:r w:rsidRPr="00B67F91">
              <w:rPr>
                <w:color w:val="00000A"/>
                <w:sz w:val="24"/>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center"/>
              <w:rPr>
                <w:color w:val="00000A"/>
                <w:sz w:val="24"/>
              </w:rPr>
            </w:pPr>
            <w:r>
              <w:rPr>
                <w:color w:val="00000A"/>
                <w:sz w:val="24"/>
                <w:szCs w:val="28"/>
              </w:rPr>
              <w:t>7</w:t>
            </w:r>
          </w:p>
        </w:tc>
      </w:tr>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rPr>
                <w:color w:val="00000A"/>
                <w:sz w:val="24"/>
              </w:rPr>
            </w:pPr>
            <w:r>
              <w:rPr>
                <w:color w:val="00000A"/>
                <w:sz w:val="24"/>
                <w:szCs w:val="28"/>
              </w:rPr>
              <w:t xml:space="preserve">5. </w:t>
            </w:r>
            <w:r w:rsidRPr="00B67F91">
              <w:rPr>
                <w:color w:val="00000A"/>
                <w:sz w:val="24"/>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center"/>
              <w:rPr>
                <w:color w:val="00000A"/>
                <w:sz w:val="24"/>
              </w:rPr>
            </w:pPr>
            <w:r>
              <w:rPr>
                <w:color w:val="00000A"/>
                <w:sz w:val="24"/>
                <w:szCs w:val="28"/>
              </w:rPr>
              <w:t>7</w:t>
            </w:r>
          </w:p>
        </w:tc>
      </w:tr>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rPr>
                <w:color w:val="00000A"/>
                <w:sz w:val="24"/>
              </w:rPr>
            </w:pPr>
            <w:r>
              <w:rPr>
                <w:color w:val="00000A"/>
                <w:sz w:val="24"/>
                <w:szCs w:val="28"/>
              </w:rPr>
              <w:t xml:space="preserve">5.1 </w:t>
            </w:r>
            <w:r w:rsidRPr="00B67F91">
              <w:rPr>
                <w:color w:val="00000A"/>
                <w:sz w:val="24"/>
                <w:szCs w:val="28"/>
              </w:rPr>
              <w:t>Содержание дисциплины</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center"/>
              <w:rPr>
                <w:color w:val="00000A"/>
                <w:sz w:val="24"/>
              </w:rPr>
            </w:pPr>
            <w:r>
              <w:rPr>
                <w:color w:val="00000A"/>
                <w:sz w:val="24"/>
                <w:szCs w:val="28"/>
              </w:rPr>
              <w:t>7</w:t>
            </w:r>
          </w:p>
        </w:tc>
      </w:tr>
      <w:tr w:rsidR="00A57158" w:rsidRPr="00B67F91" w:rsidTr="00A57158">
        <w:tc>
          <w:tcPr>
            <w:tcW w:w="927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both"/>
              <w:rPr>
                <w:color w:val="00000A"/>
                <w:sz w:val="24"/>
              </w:rPr>
            </w:pPr>
            <w:r>
              <w:rPr>
                <w:color w:val="00000A"/>
                <w:sz w:val="24"/>
                <w:szCs w:val="28"/>
              </w:rPr>
              <w:t xml:space="preserve">5.2 </w:t>
            </w:r>
            <w:r w:rsidRPr="00B67F91">
              <w:rPr>
                <w:color w:val="00000A"/>
                <w:sz w:val="24"/>
                <w:szCs w:val="28"/>
              </w:rPr>
              <w:t>Учебно-тематический план</w:t>
            </w:r>
          </w:p>
        </w:tc>
        <w:tc>
          <w:tcPr>
            <w:tcW w:w="92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center"/>
              <w:rPr>
                <w:color w:val="00000A"/>
                <w:sz w:val="24"/>
              </w:rPr>
            </w:pPr>
            <w:r>
              <w:rPr>
                <w:color w:val="00000A"/>
                <w:sz w:val="24"/>
                <w:szCs w:val="28"/>
              </w:rPr>
              <w:t>7</w:t>
            </w:r>
          </w:p>
        </w:tc>
      </w:tr>
      <w:tr w:rsidR="00A57158" w:rsidRPr="00B67F91" w:rsidTr="00A57158">
        <w:tc>
          <w:tcPr>
            <w:tcW w:w="927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both"/>
              <w:rPr>
                <w:color w:val="00000A"/>
                <w:sz w:val="24"/>
                <w:szCs w:val="28"/>
              </w:rPr>
            </w:pPr>
            <w:r>
              <w:rPr>
                <w:color w:val="00000A"/>
                <w:sz w:val="24"/>
                <w:szCs w:val="28"/>
              </w:rPr>
              <w:t xml:space="preserve">5.3 </w:t>
            </w:r>
            <w:r w:rsidRPr="00B67F91">
              <w:rPr>
                <w:color w:val="00000A"/>
                <w:sz w:val="24"/>
                <w:szCs w:val="28"/>
              </w:rPr>
              <w:t>Содержание семинаров, практических занятий</w:t>
            </w:r>
          </w:p>
        </w:tc>
        <w:tc>
          <w:tcPr>
            <w:tcW w:w="92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center"/>
              <w:rPr>
                <w:color w:val="00000A"/>
                <w:sz w:val="24"/>
                <w:szCs w:val="28"/>
              </w:rPr>
            </w:pPr>
            <w:r>
              <w:rPr>
                <w:color w:val="00000A"/>
                <w:sz w:val="24"/>
                <w:szCs w:val="28"/>
              </w:rPr>
              <w:t>8</w:t>
            </w:r>
          </w:p>
        </w:tc>
      </w:tr>
      <w:tr w:rsidR="00A57158" w:rsidRPr="00B67F91" w:rsidTr="00A57158">
        <w:tc>
          <w:tcPr>
            <w:tcW w:w="927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both"/>
              <w:rPr>
                <w:color w:val="00000A"/>
                <w:sz w:val="24"/>
              </w:rPr>
            </w:pPr>
            <w:r>
              <w:rPr>
                <w:color w:val="00000A"/>
                <w:sz w:val="24"/>
                <w:szCs w:val="28"/>
              </w:rPr>
              <w:t xml:space="preserve">6. </w:t>
            </w:r>
            <w:r w:rsidRPr="00B67F91">
              <w:rPr>
                <w:color w:val="00000A"/>
                <w:sz w:val="24"/>
                <w:szCs w:val="28"/>
              </w:rPr>
              <w:t>Перечень учебно-методического обеспечения для самостоятельной работы обучающихся по дисциплине</w:t>
            </w:r>
          </w:p>
        </w:tc>
        <w:tc>
          <w:tcPr>
            <w:tcW w:w="92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Default="00A57158" w:rsidP="00A57158">
            <w:pPr>
              <w:pBdr>
                <w:top w:val="nil"/>
                <w:left w:val="nil"/>
                <w:bottom w:val="nil"/>
                <w:right w:val="nil"/>
                <w:between w:val="nil"/>
              </w:pBdr>
              <w:tabs>
                <w:tab w:val="left" w:pos="709"/>
              </w:tabs>
              <w:jc w:val="center"/>
              <w:rPr>
                <w:color w:val="00000A"/>
                <w:sz w:val="24"/>
                <w:szCs w:val="28"/>
              </w:rPr>
            </w:pPr>
          </w:p>
          <w:p w:rsidR="00A57158" w:rsidRPr="006D0D59" w:rsidRDefault="00A57158" w:rsidP="00A57158">
            <w:pPr>
              <w:pBdr>
                <w:top w:val="nil"/>
                <w:left w:val="nil"/>
                <w:bottom w:val="nil"/>
                <w:right w:val="nil"/>
                <w:between w:val="nil"/>
              </w:pBdr>
              <w:tabs>
                <w:tab w:val="left" w:pos="709"/>
              </w:tabs>
              <w:jc w:val="center"/>
              <w:rPr>
                <w:color w:val="00000A"/>
                <w:sz w:val="24"/>
              </w:rPr>
            </w:pPr>
            <w:r w:rsidRPr="00B67F91">
              <w:rPr>
                <w:color w:val="00000A"/>
                <w:sz w:val="24"/>
                <w:szCs w:val="28"/>
              </w:rPr>
              <w:t>1</w:t>
            </w:r>
            <w:r w:rsidR="00393F00">
              <w:rPr>
                <w:color w:val="00000A"/>
                <w:sz w:val="24"/>
                <w:szCs w:val="28"/>
              </w:rPr>
              <w:t>0</w:t>
            </w:r>
          </w:p>
        </w:tc>
      </w:tr>
      <w:tr w:rsidR="00A57158" w:rsidRPr="00B67F91" w:rsidTr="00A57158">
        <w:tc>
          <w:tcPr>
            <w:tcW w:w="927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keepNext/>
              <w:pBdr>
                <w:top w:val="nil"/>
                <w:left w:val="nil"/>
                <w:bottom w:val="nil"/>
                <w:right w:val="nil"/>
                <w:between w:val="nil"/>
              </w:pBdr>
              <w:tabs>
                <w:tab w:val="left" w:pos="709"/>
              </w:tabs>
              <w:jc w:val="both"/>
              <w:rPr>
                <w:color w:val="00000A"/>
                <w:sz w:val="24"/>
              </w:rPr>
            </w:pPr>
            <w:r>
              <w:rPr>
                <w:color w:val="00000A"/>
                <w:sz w:val="24"/>
                <w:szCs w:val="28"/>
              </w:rPr>
              <w:t xml:space="preserve">6.1 </w:t>
            </w:r>
            <w:r w:rsidRPr="00B67F91">
              <w:rPr>
                <w:color w:val="00000A"/>
                <w:sz w:val="24"/>
                <w:szCs w:val="28"/>
              </w:rPr>
              <w:t>Перечень вопросов, отводимых на самостоятельное освоение дисциплины, формы внеаудиторной самостоятельной работы</w:t>
            </w:r>
          </w:p>
        </w:tc>
        <w:tc>
          <w:tcPr>
            <w:tcW w:w="92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center"/>
              <w:rPr>
                <w:color w:val="00000A"/>
                <w:sz w:val="24"/>
                <w:lang w:val="en-US"/>
              </w:rPr>
            </w:pPr>
            <w:r w:rsidRPr="00B67F91">
              <w:rPr>
                <w:color w:val="00000A"/>
                <w:sz w:val="24"/>
                <w:szCs w:val="28"/>
              </w:rPr>
              <w:t>1</w:t>
            </w:r>
            <w:r w:rsidR="00393F00">
              <w:rPr>
                <w:color w:val="00000A"/>
                <w:sz w:val="24"/>
                <w:szCs w:val="28"/>
              </w:rPr>
              <w:t>0</w:t>
            </w:r>
          </w:p>
        </w:tc>
      </w:tr>
      <w:tr w:rsidR="00A57158" w:rsidRPr="00B67F91" w:rsidTr="00A57158">
        <w:tc>
          <w:tcPr>
            <w:tcW w:w="927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keepNext/>
              <w:pBdr>
                <w:top w:val="nil"/>
                <w:left w:val="nil"/>
                <w:bottom w:val="nil"/>
                <w:right w:val="nil"/>
                <w:between w:val="nil"/>
              </w:pBdr>
              <w:tabs>
                <w:tab w:val="left" w:pos="709"/>
              </w:tabs>
              <w:jc w:val="both"/>
              <w:rPr>
                <w:color w:val="00000A"/>
                <w:sz w:val="24"/>
              </w:rPr>
            </w:pPr>
            <w:r>
              <w:rPr>
                <w:color w:val="00000A"/>
                <w:sz w:val="24"/>
                <w:szCs w:val="28"/>
              </w:rPr>
              <w:t xml:space="preserve">6.2 </w:t>
            </w:r>
            <w:r w:rsidRPr="00B67F91">
              <w:rPr>
                <w:color w:val="00000A"/>
                <w:sz w:val="24"/>
                <w:szCs w:val="28"/>
              </w:rPr>
              <w:t xml:space="preserve">Перечень вопросов, заданий, тем для подготовки к текущему контролю </w:t>
            </w:r>
          </w:p>
        </w:tc>
        <w:tc>
          <w:tcPr>
            <w:tcW w:w="92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393F00" w:rsidP="00A57158">
            <w:pPr>
              <w:pBdr>
                <w:top w:val="nil"/>
                <w:left w:val="nil"/>
                <w:bottom w:val="nil"/>
                <w:right w:val="nil"/>
                <w:between w:val="nil"/>
              </w:pBdr>
              <w:tabs>
                <w:tab w:val="left" w:pos="709"/>
              </w:tabs>
              <w:jc w:val="center"/>
              <w:rPr>
                <w:color w:val="00000A"/>
                <w:sz w:val="24"/>
              </w:rPr>
            </w:pPr>
            <w:r>
              <w:rPr>
                <w:color w:val="00000A"/>
                <w:sz w:val="24"/>
                <w:szCs w:val="28"/>
              </w:rPr>
              <w:t>14</w:t>
            </w:r>
          </w:p>
        </w:tc>
      </w:tr>
      <w:tr w:rsidR="00A57158" w:rsidRPr="00B67F91" w:rsidTr="00A57158">
        <w:tc>
          <w:tcPr>
            <w:tcW w:w="927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keepNext/>
              <w:pBdr>
                <w:top w:val="nil"/>
                <w:left w:val="nil"/>
                <w:bottom w:val="nil"/>
                <w:right w:val="nil"/>
                <w:between w:val="nil"/>
              </w:pBdr>
              <w:tabs>
                <w:tab w:val="left" w:pos="709"/>
              </w:tabs>
              <w:jc w:val="both"/>
              <w:rPr>
                <w:color w:val="00000A"/>
                <w:sz w:val="24"/>
              </w:rPr>
            </w:pPr>
            <w:r>
              <w:rPr>
                <w:color w:val="00000A"/>
                <w:sz w:val="24"/>
                <w:szCs w:val="28"/>
              </w:rPr>
              <w:t xml:space="preserve">7. </w:t>
            </w:r>
            <w:r w:rsidRPr="00B67F91">
              <w:rPr>
                <w:color w:val="00000A"/>
                <w:sz w:val="24"/>
                <w:szCs w:val="28"/>
              </w:rPr>
              <w:t>Фонд оценочных средств для проведения промежуточной аттестации обучающихся по дисциплине</w:t>
            </w:r>
          </w:p>
        </w:tc>
        <w:tc>
          <w:tcPr>
            <w:tcW w:w="92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633313" w:rsidP="00A57158">
            <w:pPr>
              <w:pBdr>
                <w:top w:val="nil"/>
                <w:left w:val="nil"/>
                <w:bottom w:val="nil"/>
                <w:right w:val="nil"/>
                <w:between w:val="nil"/>
              </w:pBdr>
              <w:tabs>
                <w:tab w:val="left" w:pos="709"/>
              </w:tabs>
              <w:jc w:val="center"/>
              <w:rPr>
                <w:color w:val="00000A"/>
                <w:sz w:val="24"/>
                <w:lang w:val="en-US"/>
              </w:rPr>
            </w:pPr>
            <w:r>
              <w:rPr>
                <w:color w:val="00000A"/>
                <w:sz w:val="24"/>
                <w:szCs w:val="28"/>
              </w:rPr>
              <w:t>17</w:t>
            </w:r>
          </w:p>
        </w:tc>
      </w:tr>
      <w:tr w:rsidR="00A57158" w:rsidRPr="00B67F91" w:rsidTr="00A57158">
        <w:tc>
          <w:tcPr>
            <w:tcW w:w="927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keepNext/>
              <w:pBdr>
                <w:top w:val="nil"/>
                <w:left w:val="nil"/>
                <w:bottom w:val="nil"/>
                <w:right w:val="nil"/>
                <w:between w:val="nil"/>
              </w:pBdr>
              <w:tabs>
                <w:tab w:val="left" w:pos="709"/>
              </w:tabs>
              <w:jc w:val="both"/>
              <w:rPr>
                <w:color w:val="00000A"/>
                <w:sz w:val="24"/>
              </w:rPr>
            </w:pPr>
            <w:r>
              <w:rPr>
                <w:color w:val="00000A"/>
                <w:sz w:val="24"/>
                <w:szCs w:val="28"/>
              </w:rPr>
              <w:t xml:space="preserve">8. </w:t>
            </w:r>
            <w:r w:rsidRPr="00B67F91">
              <w:rPr>
                <w:color w:val="00000A"/>
                <w:sz w:val="24"/>
                <w:szCs w:val="28"/>
              </w:rPr>
              <w:t>Перечень основной  и дополнительной учебной литературы, необходимой для освоения дисциплины</w:t>
            </w:r>
          </w:p>
        </w:tc>
        <w:tc>
          <w:tcPr>
            <w:tcW w:w="921"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D975E7" w:rsidP="00A57158">
            <w:pPr>
              <w:pBdr>
                <w:top w:val="nil"/>
                <w:left w:val="nil"/>
                <w:bottom w:val="nil"/>
                <w:right w:val="nil"/>
                <w:between w:val="nil"/>
              </w:pBdr>
              <w:tabs>
                <w:tab w:val="left" w:pos="709"/>
              </w:tabs>
              <w:jc w:val="center"/>
              <w:rPr>
                <w:color w:val="00000A"/>
                <w:sz w:val="24"/>
              </w:rPr>
            </w:pPr>
            <w:r>
              <w:rPr>
                <w:color w:val="00000A"/>
                <w:sz w:val="24"/>
                <w:szCs w:val="28"/>
              </w:rPr>
              <w:t>23</w:t>
            </w:r>
          </w:p>
        </w:tc>
      </w:tr>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560A2D" w:rsidRDefault="00A57158" w:rsidP="00A57158">
            <w:pPr>
              <w:keepNext/>
              <w:pBdr>
                <w:top w:val="nil"/>
                <w:left w:val="nil"/>
                <w:bottom w:val="nil"/>
                <w:right w:val="nil"/>
                <w:between w:val="nil"/>
              </w:pBdr>
              <w:tabs>
                <w:tab w:val="left" w:pos="709"/>
              </w:tabs>
              <w:jc w:val="both"/>
              <w:rPr>
                <w:color w:val="00000A"/>
                <w:sz w:val="24"/>
                <w:szCs w:val="28"/>
              </w:rPr>
            </w:pPr>
            <w:r w:rsidRPr="00560A2D">
              <w:rPr>
                <w:color w:val="00000A"/>
                <w:sz w:val="24"/>
                <w:szCs w:val="28"/>
              </w:rPr>
              <w:t>9. Перечень ресурсов информационно-телекоммуникационной сети «Интернет», необходимых для освоения дисциплины</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D975E7" w:rsidP="00A57158">
            <w:pPr>
              <w:pBdr>
                <w:top w:val="nil"/>
                <w:left w:val="nil"/>
                <w:bottom w:val="nil"/>
                <w:right w:val="nil"/>
                <w:between w:val="nil"/>
              </w:pBdr>
              <w:tabs>
                <w:tab w:val="left" w:pos="709"/>
              </w:tabs>
              <w:jc w:val="center"/>
              <w:rPr>
                <w:color w:val="00000A"/>
                <w:sz w:val="24"/>
              </w:rPr>
            </w:pPr>
            <w:r>
              <w:rPr>
                <w:color w:val="00000A"/>
                <w:sz w:val="24"/>
                <w:szCs w:val="26"/>
              </w:rPr>
              <w:t>24</w:t>
            </w:r>
          </w:p>
        </w:tc>
      </w:tr>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keepNext/>
              <w:pBdr>
                <w:top w:val="nil"/>
                <w:left w:val="nil"/>
                <w:bottom w:val="nil"/>
                <w:right w:val="nil"/>
                <w:between w:val="nil"/>
              </w:pBdr>
              <w:tabs>
                <w:tab w:val="left" w:pos="709"/>
              </w:tabs>
              <w:jc w:val="both"/>
              <w:rPr>
                <w:color w:val="000000"/>
                <w:sz w:val="24"/>
                <w:szCs w:val="28"/>
              </w:rPr>
            </w:pPr>
            <w:r>
              <w:rPr>
                <w:color w:val="000000"/>
                <w:sz w:val="24"/>
                <w:szCs w:val="28"/>
              </w:rPr>
              <w:t xml:space="preserve">10. </w:t>
            </w:r>
            <w:r w:rsidRPr="00B67F91">
              <w:rPr>
                <w:color w:val="000000"/>
                <w:sz w:val="24"/>
                <w:szCs w:val="28"/>
              </w:rPr>
              <w:t>Методические указания для обучающихся по освоению дисциплины</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Default="00A57158" w:rsidP="00A57158">
            <w:pPr>
              <w:pBdr>
                <w:top w:val="nil"/>
                <w:left w:val="nil"/>
                <w:bottom w:val="nil"/>
                <w:right w:val="nil"/>
                <w:between w:val="nil"/>
              </w:pBdr>
              <w:tabs>
                <w:tab w:val="left" w:pos="709"/>
              </w:tabs>
              <w:jc w:val="center"/>
              <w:rPr>
                <w:color w:val="00000A"/>
                <w:sz w:val="24"/>
                <w:szCs w:val="26"/>
              </w:rPr>
            </w:pPr>
            <w:r w:rsidRPr="00B67F91">
              <w:rPr>
                <w:color w:val="00000A"/>
                <w:sz w:val="24"/>
                <w:szCs w:val="26"/>
              </w:rPr>
              <w:t>2</w:t>
            </w:r>
            <w:r w:rsidR="00D975E7">
              <w:rPr>
                <w:color w:val="00000A"/>
                <w:sz w:val="24"/>
                <w:szCs w:val="26"/>
              </w:rPr>
              <w:t>5</w:t>
            </w:r>
          </w:p>
        </w:tc>
      </w:tr>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Default="00A57158" w:rsidP="00C14713">
            <w:pPr>
              <w:keepNext/>
              <w:pBdr>
                <w:top w:val="nil"/>
                <w:left w:val="nil"/>
                <w:bottom w:val="nil"/>
                <w:right w:val="nil"/>
                <w:between w:val="nil"/>
              </w:pBdr>
              <w:tabs>
                <w:tab w:val="left" w:pos="709"/>
              </w:tabs>
              <w:jc w:val="both"/>
              <w:rPr>
                <w:color w:val="000000"/>
                <w:sz w:val="24"/>
                <w:szCs w:val="28"/>
              </w:rPr>
            </w:pPr>
            <w:r>
              <w:rPr>
                <w:color w:val="000000"/>
                <w:sz w:val="24"/>
                <w:szCs w:val="28"/>
              </w:rPr>
              <w:t>11.</w:t>
            </w:r>
            <w:r w:rsidRPr="0042130A">
              <w:rPr>
                <w:b/>
                <w:sz w:val="24"/>
                <w:szCs w:val="24"/>
              </w:rPr>
              <w:t xml:space="preserve"> </w:t>
            </w:r>
            <w:r w:rsidRPr="00560A2D">
              <w:rPr>
                <w:sz w:val="24"/>
                <w:szCs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Default="00A57158" w:rsidP="00A57158">
            <w:pPr>
              <w:pBdr>
                <w:top w:val="nil"/>
                <w:left w:val="nil"/>
                <w:bottom w:val="nil"/>
                <w:right w:val="nil"/>
                <w:between w:val="nil"/>
              </w:pBdr>
              <w:tabs>
                <w:tab w:val="left" w:pos="709"/>
              </w:tabs>
              <w:jc w:val="center"/>
              <w:rPr>
                <w:color w:val="00000A"/>
                <w:sz w:val="24"/>
                <w:szCs w:val="26"/>
              </w:rPr>
            </w:pPr>
          </w:p>
          <w:p w:rsidR="00A57158" w:rsidRPr="00B67F91" w:rsidRDefault="00FA3259" w:rsidP="00A57158">
            <w:pPr>
              <w:pBdr>
                <w:top w:val="nil"/>
                <w:left w:val="nil"/>
                <w:bottom w:val="nil"/>
                <w:right w:val="nil"/>
                <w:between w:val="nil"/>
              </w:pBdr>
              <w:tabs>
                <w:tab w:val="left" w:pos="709"/>
              </w:tabs>
              <w:jc w:val="center"/>
              <w:rPr>
                <w:color w:val="00000A"/>
                <w:sz w:val="24"/>
                <w:szCs w:val="26"/>
              </w:rPr>
            </w:pPr>
            <w:r>
              <w:rPr>
                <w:color w:val="00000A"/>
                <w:sz w:val="24"/>
                <w:szCs w:val="26"/>
              </w:rPr>
              <w:t>2</w:t>
            </w:r>
            <w:r w:rsidR="00D975E7">
              <w:rPr>
                <w:color w:val="00000A"/>
                <w:sz w:val="24"/>
                <w:szCs w:val="26"/>
              </w:rPr>
              <w:t>8</w:t>
            </w:r>
          </w:p>
        </w:tc>
      </w:tr>
      <w:tr w:rsidR="00A57158" w:rsidRPr="00B67F91" w:rsidTr="00A57158">
        <w:tc>
          <w:tcPr>
            <w:tcW w:w="927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B67F91" w:rsidRDefault="00A57158" w:rsidP="00A57158">
            <w:pPr>
              <w:pBdr>
                <w:top w:val="nil"/>
                <w:left w:val="nil"/>
                <w:bottom w:val="nil"/>
                <w:right w:val="nil"/>
                <w:between w:val="nil"/>
              </w:pBdr>
              <w:tabs>
                <w:tab w:val="left" w:pos="709"/>
              </w:tabs>
              <w:jc w:val="both"/>
              <w:rPr>
                <w:color w:val="000000"/>
                <w:sz w:val="24"/>
                <w:szCs w:val="28"/>
              </w:rPr>
            </w:pPr>
            <w:r>
              <w:rPr>
                <w:color w:val="000000"/>
                <w:sz w:val="24"/>
                <w:szCs w:val="28"/>
              </w:rPr>
              <w:t xml:space="preserve">12. </w:t>
            </w:r>
            <w:r w:rsidRPr="00B67F91">
              <w:rPr>
                <w:color w:val="000000"/>
                <w:sz w:val="24"/>
                <w:szCs w:val="28"/>
              </w:rPr>
              <w:t>Описание материально-технической базы, необходимой для осуществления образовательного процесса по дисциплине</w:t>
            </w:r>
          </w:p>
        </w:tc>
        <w:tc>
          <w:tcPr>
            <w:tcW w:w="92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A57158" w:rsidRPr="00A0577F" w:rsidRDefault="00A57158" w:rsidP="00A57158">
            <w:pPr>
              <w:pBdr>
                <w:top w:val="nil"/>
                <w:left w:val="nil"/>
                <w:bottom w:val="nil"/>
                <w:right w:val="nil"/>
                <w:between w:val="nil"/>
              </w:pBdr>
              <w:tabs>
                <w:tab w:val="left" w:pos="709"/>
              </w:tabs>
              <w:jc w:val="center"/>
              <w:rPr>
                <w:color w:val="00000A"/>
                <w:sz w:val="24"/>
              </w:rPr>
            </w:pPr>
            <w:r w:rsidRPr="00B67F91">
              <w:rPr>
                <w:color w:val="00000A"/>
                <w:sz w:val="24"/>
                <w:szCs w:val="26"/>
              </w:rPr>
              <w:t>2</w:t>
            </w:r>
            <w:r w:rsidR="00D975E7">
              <w:rPr>
                <w:color w:val="00000A"/>
                <w:sz w:val="24"/>
                <w:szCs w:val="26"/>
              </w:rPr>
              <w:t>8</w:t>
            </w:r>
          </w:p>
        </w:tc>
      </w:tr>
    </w:tbl>
    <w:p w:rsidR="00A57158" w:rsidRPr="00B67F91" w:rsidRDefault="00A57158" w:rsidP="00A57158">
      <w:pPr>
        <w:rPr>
          <w:color w:val="00000A"/>
          <w:sz w:val="24"/>
        </w:rPr>
      </w:pPr>
    </w:p>
    <w:p w:rsidR="00A57158" w:rsidRDefault="00A57158" w:rsidP="00A57158">
      <w:pPr>
        <w:keepNext/>
        <w:pBdr>
          <w:top w:val="nil"/>
          <w:left w:val="nil"/>
          <w:bottom w:val="nil"/>
          <w:right w:val="nil"/>
          <w:between w:val="nil"/>
        </w:pBdr>
        <w:tabs>
          <w:tab w:val="left" w:pos="709"/>
        </w:tabs>
        <w:ind w:firstLine="709"/>
        <w:jc w:val="both"/>
        <w:rPr>
          <w:color w:val="00000A"/>
        </w:rPr>
      </w:pPr>
      <w:r>
        <w:rPr>
          <w:b/>
          <w:color w:val="00000A"/>
          <w:sz w:val="28"/>
          <w:szCs w:val="28"/>
        </w:rPr>
        <w:t xml:space="preserve"> </w:t>
      </w:r>
    </w:p>
    <w:p w:rsidR="00A57158" w:rsidRDefault="00A57158" w:rsidP="00A57158">
      <w:pPr>
        <w:rPr>
          <w:sz w:val="28"/>
          <w:szCs w:val="28"/>
        </w:rPr>
      </w:pPr>
    </w:p>
    <w:p w:rsidR="00A57158" w:rsidRDefault="00A57158" w:rsidP="00A57158">
      <w:pPr>
        <w:rPr>
          <w:sz w:val="28"/>
          <w:szCs w:val="28"/>
        </w:rPr>
      </w:pPr>
    </w:p>
    <w:p w:rsidR="001B46D6" w:rsidRDefault="001B46D6">
      <w:pPr>
        <w:rPr>
          <w:sz w:val="28"/>
          <w:szCs w:val="28"/>
        </w:rPr>
      </w:pPr>
    </w:p>
    <w:p w:rsidR="001B46D6" w:rsidRDefault="001B46D6">
      <w:pPr>
        <w:rPr>
          <w:sz w:val="28"/>
          <w:szCs w:val="28"/>
        </w:rPr>
      </w:pPr>
    </w:p>
    <w:p w:rsidR="001B46D6" w:rsidRDefault="001B46D6">
      <w:pPr>
        <w:rPr>
          <w:sz w:val="28"/>
          <w:szCs w:val="28"/>
        </w:rPr>
      </w:pPr>
    </w:p>
    <w:p w:rsidR="001B46D6" w:rsidRDefault="001B46D6">
      <w:pPr>
        <w:rPr>
          <w:sz w:val="28"/>
          <w:szCs w:val="28"/>
        </w:rPr>
      </w:pPr>
    </w:p>
    <w:p w:rsidR="001B46D6" w:rsidRDefault="001B46D6">
      <w:pPr>
        <w:rPr>
          <w:sz w:val="28"/>
          <w:szCs w:val="28"/>
        </w:rPr>
      </w:pPr>
    </w:p>
    <w:p w:rsidR="001B46D6" w:rsidRDefault="001B46D6">
      <w:pPr>
        <w:rPr>
          <w:sz w:val="28"/>
          <w:szCs w:val="28"/>
        </w:rPr>
      </w:pPr>
    </w:p>
    <w:p w:rsidR="001B46D6" w:rsidRDefault="001B46D6">
      <w:pPr>
        <w:rPr>
          <w:sz w:val="28"/>
          <w:szCs w:val="28"/>
        </w:rPr>
      </w:pPr>
    </w:p>
    <w:p w:rsidR="001B46D6" w:rsidRDefault="001B46D6">
      <w:pPr>
        <w:rPr>
          <w:sz w:val="28"/>
          <w:szCs w:val="28"/>
        </w:rPr>
      </w:pPr>
    </w:p>
    <w:p w:rsidR="001B46D6" w:rsidRDefault="001B46D6">
      <w:pPr>
        <w:rPr>
          <w:sz w:val="28"/>
          <w:szCs w:val="28"/>
        </w:rPr>
      </w:pPr>
    </w:p>
    <w:p w:rsidR="001B46D6" w:rsidRDefault="001B46D6">
      <w:pPr>
        <w:rPr>
          <w:sz w:val="28"/>
          <w:szCs w:val="28"/>
        </w:rPr>
      </w:pPr>
    </w:p>
    <w:p w:rsidR="001B46D6" w:rsidRDefault="001B46D6">
      <w:pPr>
        <w:rPr>
          <w:sz w:val="28"/>
          <w:szCs w:val="28"/>
        </w:rPr>
      </w:pPr>
    </w:p>
    <w:p w:rsidR="00367D81" w:rsidRPr="00152595" w:rsidRDefault="00C15494" w:rsidP="00EE7D53">
      <w:pPr>
        <w:pStyle w:val="a8"/>
        <w:keepNext/>
        <w:numPr>
          <w:ilvl w:val="0"/>
          <w:numId w:val="2"/>
        </w:numPr>
        <w:pBdr>
          <w:top w:val="nil"/>
          <w:left w:val="nil"/>
          <w:bottom w:val="nil"/>
          <w:right w:val="nil"/>
          <w:between w:val="nil"/>
        </w:pBdr>
        <w:spacing w:line="276" w:lineRule="auto"/>
        <w:jc w:val="both"/>
        <w:rPr>
          <w:b/>
          <w:color w:val="000000"/>
          <w:sz w:val="28"/>
          <w:szCs w:val="28"/>
        </w:rPr>
      </w:pPr>
      <w:r w:rsidRPr="00152595">
        <w:rPr>
          <w:b/>
          <w:color w:val="000000"/>
          <w:sz w:val="28"/>
          <w:szCs w:val="28"/>
        </w:rPr>
        <w:lastRenderedPageBreak/>
        <w:t xml:space="preserve">Наименование дисциплины </w:t>
      </w:r>
    </w:p>
    <w:p w:rsidR="00EE7D53" w:rsidRPr="00152595" w:rsidRDefault="001B46D6" w:rsidP="00EE7D53">
      <w:pPr>
        <w:keepNext/>
        <w:pBdr>
          <w:top w:val="nil"/>
          <w:left w:val="nil"/>
          <w:bottom w:val="nil"/>
          <w:right w:val="nil"/>
          <w:between w:val="nil"/>
        </w:pBdr>
        <w:spacing w:line="276" w:lineRule="auto"/>
        <w:ind w:left="993"/>
        <w:jc w:val="both"/>
        <w:rPr>
          <w:sz w:val="28"/>
          <w:szCs w:val="28"/>
        </w:rPr>
      </w:pPr>
      <w:r w:rsidRPr="00152595">
        <w:rPr>
          <w:sz w:val="28"/>
          <w:szCs w:val="28"/>
        </w:rPr>
        <w:t>«Когнитивистика. Современные теории»</w:t>
      </w:r>
    </w:p>
    <w:p w:rsidR="00EF1563" w:rsidRPr="00152595" w:rsidRDefault="00EF1563" w:rsidP="00EE7D53">
      <w:pPr>
        <w:keepNext/>
        <w:pBdr>
          <w:top w:val="nil"/>
          <w:left w:val="nil"/>
          <w:bottom w:val="nil"/>
          <w:right w:val="nil"/>
          <w:between w:val="nil"/>
        </w:pBdr>
        <w:spacing w:line="276" w:lineRule="auto"/>
        <w:ind w:left="993"/>
        <w:jc w:val="both"/>
        <w:rPr>
          <w:b/>
          <w:color w:val="000000"/>
          <w:sz w:val="28"/>
          <w:szCs w:val="28"/>
        </w:rPr>
      </w:pPr>
    </w:p>
    <w:p w:rsidR="00367D81" w:rsidRPr="00152595" w:rsidRDefault="00C15494" w:rsidP="00EF1563">
      <w:pPr>
        <w:pStyle w:val="a8"/>
        <w:keepNext/>
        <w:numPr>
          <w:ilvl w:val="0"/>
          <w:numId w:val="2"/>
        </w:numPr>
        <w:pBdr>
          <w:top w:val="nil"/>
          <w:left w:val="nil"/>
          <w:bottom w:val="nil"/>
          <w:right w:val="nil"/>
          <w:between w:val="nil"/>
        </w:pBdr>
        <w:spacing w:line="276" w:lineRule="auto"/>
        <w:jc w:val="both"/>
        <w:rPr>
          <w:b/>
          <w:color w:val="000000"/>
          <w:sz w:val="28"/>
          <w:szCs w:val="28"/>
        </w:rPr>
      </w:pPr>
      <w:r w:rsidRPr="0015259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2595">
        <w:rPr>
          <w:sz w:val="28"/>
          <w:szCs w:val="28"/>
        </w:rPr>
        <w:t xml:space="preserve"> </w:t>
      </w:r>
    </w:p>
    <w:p w:rsidR="00EF1563" w:rsidRPr="00EF1563" w:rsidRDefault="00EF1563" w:rsidP="00EF1563">
      <w:pPr>
        <w:pStyle w:val="a8"/>
        <w:keepNext/>
        <w:pBdr>
          <w:top w:val="nil"/>
          <w:left w:val="nil"/>
          <w:bottom w:val="nil"/>
          <w:right w:val="nil"/>
          <w:between w:val="nil"/>
        </w:pBdr>
        <w:spacing w:line="276" w:lineRule="auto"/>
        <w:ind w:left="720"/>
        <w:jc w:val="both"/>
        <w:rPr>
          <w:b/>
          <w:color w:val="000000"/>
          <w:sz w:val="22"/>
          <w:szCs w:val="28"/>
        </w:rPr>
      </w:pPr>
    </w:p>
    <w:tbl>
      <w:tblPr>
        <w:tblStyle w:val="7"/>
        <w:tblW w:w="1021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843"/>
        <w:gridCol w:w="3402"/>
        <w:gridCol w:w="10"/>
        <w:gridCol w:w="4094"/>
        <w:gridCol w:w="6"/>
        <w:gridCol w:w="15"/>
      </w:tblGrid>
      <w:tr w:rsidR="00367D81" w:rsidTr="006C18B0">
        <w:trPr>
          <w:gridAfter w:val="1"/>
          <w:wAfter w:w="15" w:type="dxa"/>
        </w:trPr>
        <w:tc>
          <w:tcPr>
            <w:tcW w:w="846" w:type="dxa"/>
          </w:tcPr>
          <w:p w:rsidR="00367D81" w:rsidRPr="005A5EF1" w:rsidRDefault="00C15494" w:rsidP="005A5EF1">
            <w:pPr>
              <w:tabs>
                <w:tab w:val="left" w:pos="540"/>
              </w:tabs>
              <w:jc w:val="center"/>
              <w:rPr>
                <w:sz w:val="24"/>
                <w:szCs w:val="28"/>
              </w:rPr>
            </w:pPr>
            <w:r w:rsidRPr="005A5EF1">
              <w:rPr>
                <w:sz w:val="24"/>
                <w:szCs w:val="28"/>
              </w:rPr>
              <w:t>Код ком</w:t>
            </w:r>
            <w:r w:rsidR="005A5EF1">
              <w:rPr>
                <w:sz w:val="24"/>
                <w:szCs w:val="28"/>
              </w:rPr>
              <w:t>-</w:t>
            </w:r>
            <w:proofErr w:type="spellStart"/>
            <w:r w:rsidRPr="005A5EF1">
              <w:rPr>
                <w:sz w:val="24"/>
                <w:szCs w:val="28"/>
              </w:rPr>
              <w:t>пе</w:t>
            </w:r>
            <w:proofErr w:type="spellEnd"/>
            <w:r w:rsidR="00B11384">
              <w:rPr>
                <w:sz w:val="24"/>
                <w:szCs w:val="28"/>
              </w:rPr>
              <w:t>-</w:t>
            </w:r>
            <w:proofErr w:type="spellStart"/>
            <w:r w:rsidRPr="005A5EF1">
              <w:rPr>
                <w:sz w:val="24"/>
                <w:szCs w:val="28"/>
              </w:rPr>
              <w:t>тен</w:t>
            </w:r>
            <w:r w:rsidR="00B11384">
              <w:rPr>
                <w:sz w:val="24"/>
                <w:szCs w:val="28"/>
              </w:rPr>
              <w:t>-</w:t>
            </w:r>
            <w:r w:rsidRPr="005A5EF1">
              <w:rPr>
                <w:sz w:val="24"/>
                <w:szCs w:val="28"/>
              </w:rPr>
              <w:t>ции</w:t>
            </w:r>
            <w:proofErr w:type="spellEnd"/>
          </w:p>
        </w:tc>
        <w:tc>
          <w:tcPr>
            <w:tcW w:w="1843" w:type="dxa"/>
          </w:tcPr>
          <w:p w:rsidR="00367D81" w:rsidRPr="005A5EF1" w:rsidRDefault="00C15494" w:rsidP="00B11384">
            <w:pPr>
              <w:tabs>
                <w:tab w:val="left" w:pos="540"/>
              </w:tabs>
              <w:jc w:val="center"/>
              <w:rPr>
                <w:sz w:val="24"/>
                <w:szCs w:val="28"/>
              </w:rPr>
            </w:pPr>
            <w:r w:rsidRPr="005A5EF1">
              <w:rPr>
                <w:sz w:val="24"/>
                <w:szCs w:val="28"/>
              </w:rPr>
              <w:t>Наименование компетенции</w:t>
            </w:r>
          </w:p>
        </w:tc>
        <w:tc>
          <w:tcPr>
            <w:tcW w:w="3412" w:type="dxa"/>
            <w:gridSpan w:val="2"/>
          </w:tcPr>
          <w:p w:rsidR="00367D81" w:rsidRPr="005A5EF1" w:rsidRDefault="00C15494" w:rsidP="00B11384">
            <w:pPr>
              <w:tabs>
                <w:tab w:val="left" w:pos="540"/>
              </w:tabs>
              <w:ind w:firstLine="55"/>
              <w:jc w:val="center"/>
              <w:rPr>
                <w:sz w:val="24"/>
                <w:szCs w:val="28"/>
              </w:rPr>
            </w:pPr>
            <w:r w:rsidRPr="005A5EF1">
              <w:rPr>
                <w:sz w:val="24"/>
                <w:szCs w:val="28"/>
              </w:rPr>
              <w:t>Индикаторы достижения компетенции</w:t>
            </w:r>
            <w:r w:rsidRPr="005A5EF1">
              <w:rPr>
                <w:sz w:val="24"/>
                <w:szCs w:val="28"/>
                <w:vertAlign w:val="superscript"/>
              </w:rPr>
              <w:footnoteReference w:id="1"/>
            </w:r>
          </w:p>
        </w:tc>
        <w:tc>
          <w:tcPr>
            <w:tcW w:w="4100" w:type="dxa"/>
            <w:gridSpan w:val="2"/>
          </w:tcPr>
          <w:p w:rsidR="00367D81" w:rsidRPr="005A5EF1" w:rsidRDefault="00152595" w:rsidP="005A5EF1">
            <w:pPr>
              <w:tabs>
                <w:tab w:val="left" w:pos="540"/>
              </w:tabs>
              <w:ind w:firstLine="709"/>
              <w:jc w:val="center"/>
              <w:rPr>
                <w:sz w:val="24"/>
                <w:szCs w:val="28"/>
              </w:rPr>
            </w:pPr>
            <w:r w:rsidRPr="00152595">
              <w:rPr>
                <w:sz w:val="24"/>
                <w:szCs w:val="28"/>
              </w:rPr>
              <w:t>Результаты обучения (умения и знания), соотнесенные с индикаторами достижения компетенции</w:t>
            </w:r>
          </w:p>
        </w:tc>
      </w:tr>
      <w:tr w:rsidR="00D252BE" w:rsidTr="009A46D8">
        <w:tc>
          <w:tcPr>
            <w:tcW w:w="10216" w:type="dxa"/>
            <w:gridSpan w:val="7"/>
          </w:tcPr>
          <w:p w:rsidR="00D252BE" w:rsidRPr="00593B1D" w:rsidRDefault="00D252BE" w:rsidP="00593B1D">
            <w:pPr>
              <w:tabs>
                <w:tab w:val="left" w:pos="540"/>
              </w:tabs>
              <w:ind w:firstLine="709"/>
              <w:jc w:val="center"/>
              <w:rPr>
                <w:sz w:val="24"/>
                <w:szCs w:val="24"/>
              </w:rPr>
            </w:pPr>
            <w:r w:rsidRPr="00593B1D">
              <w:rPr>
                <w:sz w:val="24"/>
                <w:szCs w:val="24"/>
              </w:rPr>
              <w:t>Направление подготовки 45.03.02 «Лингвистика»</w:t>
            </w:r>
            <w:r w:rsidR="00593B1D" w:rsidRPr="00593B1D">
              <w:rPr>
                <w:sz w:val="24"/>
                <w:szCs w:val="24"/>
              </w:rPr>
              <w:t>:</w:t>
            </w:r>
          </w:p>
        </w:tc>
      </w:tr>
      <w:tr w:rsidR="00367D81" w:rsidTr="006C18B0">
        <w:trPr>
          <w:gridAfter w:val="2"/>
          <w:wAfter w:w="21" w:type="dxa"/>
        </w:trPr>
        <w:tc>
          <w:tcPr>
            <w:tcW w:w="846" w:type="dxa"/>
          </w:tcPr>
          <w:p w:rsidR="00826089" w:rsidRDefault="00826089" w:rsidP="00826089">
            <w:pPr>
              <w:tabs>
                <w:tab w:val="left" w:pos="540"/>
              </w:tabs>
              <w:jc w:val="both"/>
              <w:rPr>
                <w:sz w:val="24"/>
                <w:szCs w:val="24"/>
              </w:rPr>
            </w:pPr>
          </w:p>
          <w:p w:rsidR="00367D81" w:rsidRDefault="00C15494" w:rsidP="00826089">
            <w:pPr>
              <w:tabs>
                <w:tab w:val="left" w:pos="540"/>
              </w:tabs>
              <w:jc w:val="both"/>
              <w:rPr>
                <w:sz w:val="24"/>
                <w:szCs w:val="24"/>
              </w:rPr>
            </w:pPr>
            <w:r w:rsidRPr="00593B1D">
              <w:rPr>
                <w:sz w:val="24"/>
                <w:szCs w:val="24"/>
              </w:rPr>
              <w:t>ПК</w:t>
            </w:r>
            <w:r w:rsidR="00C14713">
              <w:rPr>
                <w:sz w:val="24"/>
                <w:szCs w:val="24"/>
              </w:rPr>
              <w:t>П</w:t>
            </w:r>
            <w:r w:rsidRPr="00593B1D">
              <w:rPr>
                <w:sz w:val="24"/>
                <w:szCs w:val="24"/>
              </w:rPr>
              <w:t>-3</w:t>
            </w:r>
          </w:p>
          <w:p w:rsidR="00826089" w:rsidRPr="00593B1D" w:rsidRDefault="00826089" w:rsidP="00826089">
            <w:pPr>
              <w:tabs>
                <w:tab w:val="left" w:pos="540"/>
              </w:tabs>
              <w:jc w:val="both"/>
              <w:rPr>
                <w:color w:val="000000"/>
                <w:sz w:val="24"/>
                <w:szCs w:val="24"/>
              </w:rPr>
            </w:pPr>
          </w:p>
        </w:tc>
        <w:tc>
          <w:tcPr>
            <w:tcW w:w="1843" w:type="dxa"/>
            <w:tcBorders>
              <w:top w:val="single" w:sz="8" w:space="0" w:color="00000A"/>
              <w:left w:val="single" w:sz="8" w:space="0" w:color="00000A"/>
              <w:bottom w:val="single" w:sz="8" w:space="0" w:color="00000A"/>
              <w:right w:val="single" w:sz="8" w:space="0" w:color="00000A"/>
            </w:tcBorders>
            <w:shd w:val="clear" w:color="auto" w:fill="FFFFFF"/>
            <w:tcMar>
              <w:top w:w="100" w:type="dxa"/>
              <w:left w:w="100" w:type="dxa"/>
              <w:bottom w:w="100" w:type="dxa"/>
              <w:right w:w="100" w:type="dxa"/>
            </w:tcMar>
          </w:tcPr>
          <w:p w:rsidR="00367D81" w:rsidRPr="00593B1D" w:rsidRDefault="00C15494" w:rsidP="00826089">
            <w:pPr>
              <w:widowControl/>
              <w:tabs>
                <w:tab w:val="left" w:pos="709"/>
              </w:tabs>
              <w:spacing w:before="240"/>
              <w:ind w:right="49"/>
              <w:jc w:val="both"/>
              <w:rPr>
                <w:sz w:val="24"/>
                <w:szCs w:val="24"/>
              </w:rPr>
            </w:pPr>
            <w:r w:rsidRPr="00593B1D">
              <w:rPr>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3402" w:type="dxa"/>
            <w:tcBorders>
              <w:top w:val="single" w:sz="8" w:space="0" w:color="00000A"/>
              <w:left w:val="nil"/>
              <w:bottom w:val="single" w:sz="8" w:space="0" w:color="00000A"/>
              <w:right w:val="single" w:sz="8" w:space="0" w:color="00000A"/>
            </w:tcBorders>
            <w:shd w:val="clear" w:color="auto" w:fill="FFFFFF"/>
            <w:tcMar>
              <w:top w:w="100" w:type="dxa"/>
              <w:left w:w="100" w:type="dxa"/>
              <w:bottom w:w="100" w:type="dxa"/>
              <w:right w:w="100" w:type="dxa"/>
            </w:tcMar>
          </w:tcPr>
          <w:p w:rsidR="00427015" w:rsidRDefault="00FC6954" w:rsidP="00826089">
            <w:pPr>
              <w:widowControl/>
              <w:tabs>
                <w:tab w:val="left" w:pos="709"/>
              </w:tabs>
              <w:spacing w:before="240" w:after="240"/>
              <w:ind w:right="46"/>
              <w:jc w:val="both"/>
              <w:rPr>
                <w:sz w:val="24"/>
                <w:szCs w:val="24"/>
              </w:rPr>
            </w:pPr>
            <w:r>
              <w:rPr>
                <w:sz w:val="24"/>
                <w:szCs w:val="24"/>
              </w:rPr>
              <w:t>1.</w:t>
            </w:r>
            <w:r w:rsidR="00C15494" w:rsidRPr="00593B1D">
              <w:rPr>
                <w:sz w:val="24"/>
                <w:szCs w:val="24"/>
              </w:rPr>
              <w:t>Выявляет и критически анализирует конкретные проблемы в области лингвистики и межкультурной коммуникации.</w:t>
            </w:r>
          </w:p>
          <w:p w:rsidR="006C18B0" w:rsidRDefault="006C18B0" w:rsidP="005D0601">
            <w:pPr>
              <w:widowControl/>
              <w:tabs>
                <w:tab w:val="left" w:pos="709"/>
              </w:tabs>
              <w:jc w:val="both"/>
              <w:rPr>
                <w:sz w:val="24"/>
                <w:szCs w:val="24"/>
              </w:rPr>
            </w:pPr>
          </w:p>
          <w:p w:rsidR="00CC13B4" w:rsidRDefault="00CC13B4" w:rsidP="005D0601">
            <w:pPr>
              <w:widowControl/>
              <w:tabs>
                <w:tab w:val="left" w:pos="709"/>
              </w:tabs>
              <w:jc w:val="both"/>
              <w:rPr>
                <w:sz w:val="24"/>
                <w:szCs w:val="24"/>
              </w:rPr>
            </w:pPr>
          </w:p>
          <w:p w:rsidR="00806AD4" w:rsidRDefault="00806AD4" w:rsidP="005D0601">
            <w:pPr>
              <w:widowControl/>
              <w:tabs>
                <w:tab w:val="left" w:pos="709"/>
              </w:tabs>
              <w:jc w:val="both"/>
              <w:rPr>
                <w:sz w:val="24"/>
                <w:szCs w:val="24"/>
              </w:rPr>
            </w:pPr>
          </w:p>
          <w:p w:rsidR="005D0601" w:rsidRDefault="005D0601" w:rsidP="005D0601">
            <w:pPr>
              <w:widowControl/>
              <w:tabs>
                <w:tab w:val="left" w:pos="709"/>
              </w:tabs>
              <w:jc w:val="both"/>
              <w:rPr>
                <w:sz w:val="24"/>
                <w:szCs w:val="24"/>
              </w:rPr>
            </w:pPr>
          </w:p>
          <w:p w:rsidR="00CC13B4" w:rsidRDefault="00CC13B4" w:rsidP="00CC13B4">
            <w:pPr>
              <w:widowControl/>
              <w:tabs>
                <w:tab w:val="left" w:pos="709"/>
              </w:tabs>
              <w:spacing w:before="240" w:after="240"/>
              <w:ind w:right="46"/>
              <w:jc w:val="both"/>
              <w:rPr>
                <w:sz w:val="24"/>
                <w:szCs w:val="24"/>
              </w:rPr>
            </w:pPr>
            <w:r w:rsidRPr="00CC13B4">
              <w:rPr>
                <w:sz w:val="24"/>
                <w:szCs w:val="24"/>
              </w:rPr>
              <w:t xml:space="preserve">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 </w:t>
            </w:r>
          </w:p>
          <w:p w:rsidR="00CC13B4" w:rsidRDefault="00CC13B4" w:rsidP="00CC13B4">
            <w:pPr>
              <w:widowControl/>
              <w:tabs>
                <w:tab w:val="left" w:pos="709"/>
              </w:tabs>
              <w:spacing w:before="240" w:after="240"/>
              <w:ind w:right="46"/>
              <w:jc w:val="both"/>
              <w:rPr>
                <w:sz w:val="24"/>
                <w:szCs w:val="24"/>
              </w:rPr>
            </w:pPr>
          </w:p>
          <w:p w:rsidR="00CC13B4" w:rsidRDefault="00CC13B4" w:rsidP="00CC13B4">
            <w:pPr>
              <w:widowControl/>
              <w:tabs>
                <w:tab w:val="left" w:pos="709"/>
              </w:tabs>
              <w:spacing w:before="240" w:after="240"/>
              <w:ind w:right="46"/>
              <w:jc w:val="both"/>
              <w:rPr>
                <w:sz w:val="24"/>
                <w:szCs w:val="24"/>
              </w:rPr>
            </w:pPr>
          </w:p>
          <w:p w:rsidR="00CC13B4" w:rsidRDefault="00CC13B4" w:rsidP="00CC13B4">
            <w:pPr>
              <w:widowControl/>
              <w:tabs>
                <w:tab w:val="left" w:pos="709"/>
              </w:tabs>
              <w:spacing w:before="240" w:after="240"/>
              <w:ind w:right="46"/>
              <w:jc w:val="both"/>
              <w:rPr>
                <w:sz w:val="24"/>
                <w:szCs w:val="24"/>
              </w:rPr>
            </w:pPr>
          </w:p>
          <w:p w:rsidR="00CC13B4" w:rsidRPr="00CC13B4" w:rsidRDefault="00CC13B4" w:rsidP="00CC13B4">
            <w:pPr>
              <w:widowControl/>
              <w:tabs>
                <w:tab w:val="left" w:pos="709"/>
              </w:tabs>
              <w:spacing w:before="240" w:after="240"/>
              <w:ind w:right="46"/>
              <w:jc w:val="both"/>
              <w:rPr>
                <w:sz w:val="24"/>
                <w:szCs w:val="24"/>
              </w:rPr>
            </w:pPr>
          </w:p>
          <w:p w:rsidR="00CC13B4" w:rsidRPr="00CC13B4" w:rsidRDefault="00CC13B4" w:rsidP="00CC13B4">
            <w:pPr>
              <w:widowControl/>
              <w:tabs>
                <w:tab w:val="left" w:pos="709"/>
              </w:tabs>
              <w:spacing w:before="240" w:after="240"/>
              <w:ind w:right="46"/>
              <w:jc w:val="both"/>
              <w:rPr>
                <w:sz w:val="24"/>
                <w:szCs w:val="24"/>
              </w:rPr>
            </w:pPr>
            <w:r w:rsidRPr="00CC13B4">
              <w:rPr>
                <w:sz w:val="24"/>
                <w:szCs w:val="24"/>
              </w:rPr>
              <w:t xml:space="preserve">3. Формулирует и последовательно аргументирует гипотезу выпускной квалификационной работы. </w:t>
            </w:r>
          </w:p>
          <w:p w:rsidR="00367D81" w:rsidRDefault="00C15494" w:rsidP="00826089">
            <w:pPr>
              <w:widowControl/>
              <w:tabs>
                <w:tab w:val="left" w:pos="709"/>
              </w:tabs>
              <w:spacing w:before="240" w:after="240"/>
              <w:ind w:right="46"/>
              <w:jc w:val="both"/>
              <w:rPr>
                <w:sz w:val="24"/>
                <w:szCs w:val="24"/>
              </w:rPr>
            </w:pPr>
            <w:r w:rsidRPr="00593B1D">
              <w:rPr>
                <w:sz w:val="24"/>
                <w:szCs w:val="24"/>
              </w:rPr>
              <w:lastRenderedPageBreak/>
              <w:t>4. Адекватно применяет общие методы лингвистического анализа, используемые в и</w:t>
            </w:r>
            <w:r w:rsidR="00A525E5">
              <w:rPr>
                <w:sz w:val="24"/>
                <w:szCs w:val="24"/>
              </w:rPr>
              <w:t>зучаемых частных лингвистически</w:t>
            </w:r>
            <w:r w:rsidRPr="00593B1D">
              <w:rPr>
                <w:sz w:val="24"/>
                <w:szCs w:val="24"/>
              </w:rPr>
              <w:t>х дисциплинах.</w:t>
            </w:r>
          </w:p>
          <w:p w:rsidR="00CC13B4" w:rsidRPr="00593B1D" w:rsidRDefault="00CC13B4" w:rsidP="00826089">
            <w:pPr>
              <w:widowControl/>
              <w:tabs>
                <w:tab w:val="left" w:pos="709"/>
              </w:tabs>
              <w:spacing w:before="240" w:after="240"/>
              <w:ind w:right="46"/>
              <w:jc w:val="both"/>
              <w:rPr>
                <w:sz w:val="24"/>
                <w:szCs w:val="24"/>
              </w:rPr>
            </w:pPr>
          </w:p>
          <w:p w:rsidR="00367D81" w:rsidRPr="00593B1D" w:rsidRDefault="00C15494" w:rsidP="00826089">
            <w:pPr>
              <w:widowControl/>
              <w:tabs>
                <w:tab w:val="left" w:pos="709"/>
              </w:tabs>
              <w:spacing w:before="240" w:after="240"/>
              <w:ind w:right="46"/>
              <w:jc w:val="both"/>
              <w:rPr>
                <w:sz w:val="24"/>
                <w:szCs w:val="24"/>
              </w:rPr>
            </w:pPr>
            <w:r w:rsidRPr="00593B1D">
              <w:rPr>
                <w:sz w:val="24"/>
                <w:szCs w:val="24"/>
              </w:rPr>
              <w:t>5. Эффективно использует стандартные методики поиска, анализа и обработки материала исследования.</w:t>
            </w:r>
          </w:p>
        </w:tc>
        <w:tc>
          <w:tcPr>
            <w:tcW w:w="4104" w:type="dxa"/>
            <w:gridSpan w:val="2"/>
          </w:tcPr>
          <w:p w:rsidR="00826089" w:rsidRDefault="00826089" w:rsidP="00826089">
            <w:pPr>
              <w:tabs>
                <w:tab w:val="left" w:pos="540"/>
              </w:tabs>
              <w:ind w:right="31"/>
              <w:jc w:val="both"/>
              <w:rPr>
                <w:sz w:val="24"/>
                <w:szCs w:val="24"/>
              </w:rPr>
            </w:pPr>
          </w:p>
          <w:p w:rsidR="00FC6954" w:rsidRDefault="00826089" w:rsidP="00FC6954">
            <w:pPr>
              <w:tabs>
                <w:tab w:val="left" w:pos="540"/>
              </w:tabs>
              <w:ind w:right="31"/>
              <w:jc w:val="both"/>
              <w:rPr>
                <w:sz w:val="24"/>
                <w:szCs w:val="24"/>
              </w:rPr>
            </w:pPr>
            <w:r w:rsidRPr="00826089">
              <w:rPr>
                <w:sz w:val="24"/>
                <w:szCs w:val="24"/>
              </w:rPr>
              <w:t>1.</w:t>
            </w:r>
            <w:r>
              <w:rPr>
                <w:b/>
                <w:sz w:val="24"/>
                <w:szCs w:val="24"/>
              </w:rPr>
              <w:t xml:space="preserve"> </w:t>
            </w:r>
            <w:r w:rsidR="00C15494" w:rsidRPr="00372453">
              <w:rPr>
                <w:b/>
                <w:sz w:val="24"/>
                <w:szCs w:val="24"/>
              </w:rPr>
              <w:t>Знать:</w:t>
            </w:r>
            <w:r w:rsidR="00372453">
              <w:rPr>
                <w:sz w:val="24"/>
                <w:szCs w:val="24"/>
              </w:rPr>
              <w:t xml:space="preserve"> </w:t>
            </w:r>
            <w:r w:rsidR="00C15494" w:rsidRPr="00593B1D">
              <w:rPr>
                <w:sz w:val="24"/>
                <w:szCs w:val="24"/>
              </w:rPr>
              <w:t xml:space="preserve">конкретные проблемы в области </w:t>
            </w:r>
            <w:r w:rsidR="00226446">
              <w:rPr>
                <w:sz w:val="24"/>
                <w:szCs w:val="24"/>
              </w:rPr>
              <w:t xml:space="preserve">современной когнитивной </w:t>
            </w:r>
            <w:r w:rsidR="008751ED">
              <w:rPr>
                <w:sz w:val="24"/>
                <w:szCs w:val="24"/>
              </w:rPr>
              <w:t xml:space="preserve">лингвистики, применимые </w:t>
            </w:r>
            <w:r w:rsidR="00F810A7">
              <w:rPr>
                <w:sz w:val="24"/>
                <w:szCs w:val="24"/>
              </w:rPr>
              <w:t>в</w:t>
            </w:r>
            <w:r w:rsidR="009F3E44">
              <w:rPr>
                <w:sz w:val="24"/>
                <w:szCs w:val="24"/>
              </w:rPr>
              <w:t xml:space="preserve"> </w:t>
            </w:r>
            <w:r w:rsidR="009F3E44" w:rsidRPr="00593B1D">
              <w:rPr>
                <w:sz w:val="24"/>
                <w:szCs w:val="24"/>
              </w:rPr>
              <w:t>межкультурной</w:t>
            </w:r>
            <w:r w:rsidR="00C15494" w:rsidRPr="00593B1D">
              <w:rPr>
                <w:sz w:val="24"/>
                <w:szCs w:val="24"/>
              </w:rPr>
              <w:t xml:space="preserve"> коммуникации;</w:t>
            </w:r>
            <w:r w:rsidR="00372453">
              <w:rPr>
                <w:sz w:val="24"/>
                <w:szCs w:val="24"/>
              </w:rPr>
              <w:t xml:space="preserve"> </w:t>
            </w:r>
          </w:p>
          <w:p w:rsidR="00427015" w:rsidRDefault="00C15494" w:rsidP="00427015">
            <w:pPr>
              <w:tabs>
                <w:tab w:val="left" w:pos="540"/>
              </w:tabs>
              <w:ind w:right="31"/>
              <w:jc w:val="both"/>
              <w:rPr>
                <w:b/>
                <w:sz w:val="24"/>
                <w:szCs w:val="24"/>
              </w:rPr>
            </w:pPr>
            <w:r w:rsidRPr="00372453">
              <w:rPr>
                <w:b/>
                <w:sz w:val="24"/>
                <w:szCs w:val="24"/>
              </w:rPr>
              <w:t>Уметь:</w:t>
            </w:r>
            <w:r w:rsidR="00372453">
              <w:rPr>
                <w:sz w:val="24"/>
                <w:szCs w:val="24"/>
              </w:rPr>
              <w:t xml:space="preserve"> </w:t>
            </w:r>
            <w:r w:rsidR="00BB5638">
              <w:rPr>
                <w:sz w:val="24"/>
                <w:szCs w:val="24"/>
              </w:rPr>
              <w:t>критически анализировать</w:t>
            </w:r>
            <w:r w:rsidR="00226446" w:rsidRPr="00593B1D">
              <w:rPr>
                <w:sz w:val="24"/>
                <w:szCs w:val="24"/>
              </w:rPr>
              <w:t xml:space="preserve"> конкретные проблемы в области </w:t>
            </w:r>
            <w:r w:rsidR="00F810A7">
              <w:rPr>
                <w:sz w:val="24"/>
                <w:szCs w:val="24"/>
              </w:rPr>
              <w:t xml:space="preserve">современной когнитивной лингвистики, применимые в </w:t>
            </w:r>
            <w:r w:rsidR="00F810A7" w:rsidRPr="00593B1D">
              <w:rPr>
                <w:sz w:val="24"/>
                <w:szCs w:val="24"/>
              </w:rPr>
              <w:t>межкультурной коммуникации</w:t>
            </w:r>
            <w:r w:rsidR="00427015" w:rsidRPr="00826089">
              <w:rPr>
                <w:sz w:val="24"/>
                <w:szCs w:val="24"/>
              </w:rPr>
              <w:t>.</w:t>
            </w:r>
            <w:r w:rsidR="00427015">
              <w:rPr>
                <w:b/>
                <w:sz w:val="24"/>
                <w:szCs w:val="24"/>
              </w:rPr>
              <w:t xml:space="preserve"> </w:t>
            </w:r>
          </w:p>
          <w:p w:rsidR="00427015" w:rsidRDefault="00427015" w:rsidP="00427015">
            <w:pPr>
              <w:tabs>
                <w:tab w:val="left" w:pos="540"/>
              </w:tabs>
              <w:ind w:right="31"/>
              <w:jc w:val="both"/>
              <w:rPr>
                <w:b/>
                <w:sz w:val="24"/>
                <w:szCs w:val="24"/>
              </w:rPr>
            </w:pPr>
          </w:p>
          <w:p w:rsidR="006E4B8B" w:rsidRDefault="00260BCB" w:rsidP="00AB3D7E">
            <w:pPr>
              <w:widowControl/>
              <w:tabs>
                <w:tab w:val="left" w:pos="709"/>
              </w:tabs>
              <w:spacing w:before="240" w:after="240"/>
              <w:ind w:right="31"/>
              <w:jc w:val="both"/>
              <w:rPr>
                <w:sz w:val="24"/>
                <w:szCs w:val="24"/>
              </w:rPr>
            </w:pPr>
            <w:r>
              <w:rPr>
                <w:b/>
                <w:sz w:val="24"/>
                <w:szCs w:val="24"/>
              </w:rPr>
              <w:t>2.</w:t>
            </w:r>
            <w:r w:rsidR="00427015" w:rsidRPr="00260BCB">
              <w:rPr>
                <w:b/>
                <w:sz w:val="24"/>
                <w:szCs w:val="24"/>
              </w:rPr>
              <w:t>Знать:</w:t>
            </w:r>
            <w:r w:rsidR="00427015" w:rsidRPr="00260BCB">
              <w:rPr>
                <w:sz w:val="24"/>
                <w:szCs w:val="24"/>
              </w:rPr>
              <w:t xml:space="preserve"> </w:t>
            </w:r>
            <w:r w:rsidR="00AB3D7E" w:rsidRPr="00593B1D">
              <w:rPr>
                <w:sz w:val="24"/>
                <w:szCs w:val="24"/>
              </w:rPr>
              <w:t>стандартные методики поиска, анализа и обработки материала исследования</w:t>
            </w:r>
            <w:r w:rsidR="00AB3D7E">
              <w:rPr>
                <w:sz w:val="24"/>
                <w:szCs w:val="24"/>
              </w:rPr>
              <w:t xml:space="preserve">; </w:t>
            </w:r>
            <w:r w:rsidR="006C18B0">
              <w:rPr>
                <w:sz w:val="24"/>
                <w:szCs w:val="24"/>
              </w:rPr>
              <w:t>показатели качественного исследования в лингвистической области</w:t>
            </w:r>
            <w:r w:rsidR="006E4B8B">
              <w:rPr>
                <w:sz w:val="24"/>
                <w:szCs w:val="24"/>
              </w:rPr>
              <w:t>,</w:t>
            </w:r>
            <w:r w:rsidR="00AB3D7E">
              <w:rPr>
                <w:sz w:val="24"/>
                <w:szCs w:val="24"/>
              </w:rPr>
              <w:t xml:space="preserve"> </w:t>
            </w:r>
            <w:r w:rsidR="006E4B8B">
              <w:rPr>
                <w:sz w:val="24"/>
                <w:szCs w:val="24"/>
              </w:rPr>
              <w:t xml:space="preserve">способы </w:t>
            </w:r>
            <w:r w:rsidR="00BC227D">
              <w:rPr>
                <w:sz w:val="24"/>
                <w:szCs w:val="24"/>
              </w:rPr>
              <w:t xml:space="preserve">обработки информации и </w:t>
            </w:r>
            <w:r w:rsidR="006E4B8B">
              <w:rPr>
                <w:sz w:val="24"/>
                <w:szCs w:val="24"/>
              </w:rPr>
              <w:t>представления результатов собственного исследования</w:t>
            </w:r>
          </w:p>
          <w:p w:rsidR="008C177A" w:rsidRDefault="008C177A" w:rsidP="00260BCB">
            <w:pPr>
              <w:tabs>
                <w:tab w:val="left" w:pos="540"/>
              </w:tabs>
              <w:ind w:right="31"/>
              <w:jc w:val="both"/>
              <w:rPr>
                <w:b/>
                <w:sz w:val="24"/>
                <w:szCs w:val="24"/>
              </w:rPr>
            </w:pPr>
            <w:r w:rsidRPr="008C177A">
              <w:rPr>
                <w:b/>
                <w:sz w:val="24"/>
                <w:szCs w:val="24"/>
              </w:rPr>
              <w:t>Уметь:</w:t>
            </w:r>
            <w:r w:rsidR="006E4B8B" w:rsidRPr="00593B1D">
              <w:rPr>
                <w:sz w:val="24"/>
                <w:szCs w:val="24"/>
              </w:rPr>
              <w:t xml:space="preserve"> оценить качество исследования в области</w:t>
            </w:r>
            <w:r w:rsidR="000773F2">
              <w:rPr>
                <w:sz w:val="24"/>
                <w:szCs w:val="24"/>
              </w:rPr>
              <w:t xml:space="preserve"> лингвистики</w:t>
            </w:r>
            <w:r w:rsidR="006E4B8B" w:rsidRPr="00593B1D">
              <w:rPr>
                <w:sz w:val="24"/>
                <w:szCs w:val="24"/>
              </w:rPr>
              <w:t>, соотнести новую информацию с уже имеющейся, логично и последовательно представить результаты собственного исследования.</w:t>
            </w:r>
          </w:p>
          <w:p w:rsidR="006E4B8B" w:rsidRDefault="006E4B8B" w:rsidP="00260BCB">
            <w:pPr>
              <w:tabs>
                <w:tab w:val="left" w:pos="540"/>
              </w:tabs>
              <w:ind w:right="31"/>
              <w:jc w:val="both"/>
              <w:rPr>
                <w:b/>
                <w:sz w:val="24"/>
                <w:szCs w:val="24"/>
              </w:rPr>
            </w:pPr>
          </w:p>
          <w:p w:rsidR="006E4B8B" w:rsidRPr="006E4B8B" w:rsidRDefault="000773F2" w:rsidP="000773F2">
            <w:pPr>
              <w:tabs>
                <w:tab w:val="left" w:pos="540"/>
              </w:tabs>
              <w:ind w:right="31"/>
              <w:jc w:val="both"/>
              <w:rPr>
                <w:sz w:val="24"/>
                <w:szCs w:val="24"/>
              </w:rPr>
            </w:pPr>
            <w:r>
              <w:rPr>
                <w:b/>
                <w:sz w:val="24"/>
                <w:szCs w:val="24"/>
              </w:rPr>
              <w:t>3.</w:t>
            </w:r>
            <w:r w:rsidRPr="00260BCB">
              <w:rPr>
                <w:b/>
                <w:sz w:val="24"/>
                <w:szCs w:val="24"/>
              </w:rPr>
              <w:t>Знать:</w:t>
            </w:r>
            <w:r w:rsidR="005711FA">
              <w:rPr>
                <w:b/>
                <w:sz w:val="24"/>
                <w:szCs w:val="24"/>
              </w:rPr>
              <w:t xml:space="preserve"> </w:t>
            </w:r>
            <w:r w:rsidR="00BD495F" w:rsidRPr="00BD495F">
              <w:rPr>
                <w:sz w:val="24"/>
                <w:szCs w:val="24"/>
              </w:rPr>
              <w:t>теорию научной гипотезы</w:t>
            </w:r>
            <w:r w:rsidR="00856C80">
              <w:rPr>
                <w:sz w:val="24"/>
                <w:szCs w:val="24"/>
              </w:rPr>
              <w:t xml:space="preserve"> в когнитивной лингвистике</w:t>
            </w:r>
            <w:r w:rsidR="00BD495F">
              <w:rPr>
                <w:sz w:val="24"/>
                <w:szCs w:val="24"/>
              </w:rPr>
              <w:t>.</w:t>
            </w:r>
          </w:p>
          <w:p w:rsidR="00367D81" w:rsidRDefault="005711FA" w:rsidP="005711FA">
            <w:pPr>
              <w:tabs>
                <w:tab w:val="left" w:pos="540"/>
              </w:tabs>
              <w:ind w:right="31"/>
              <w:jc w:val="both"/>
              <w:rPr>
                <w:sz w:val="24"/>
                <w:szCs w:val="24"/>
              </w:rPr>
            </w:pPr>
            <w:r w:rsidRPr="005711FA">
              <w:rPr>
                <w:b/>
                <w:sz w:val="24"/>
                <w:szCs w:val="24"/>
              </w:rPr>
              <w:t>Уметь:</w:t>
            </w:r>
            <w:r>
              <w:rPr>
                <w:sz w:val="24"/>
                <w:szCs w:val="24"/>
              </w:rPr>
              <w:t xml:space="preserve"> </w:t>
            </w:r>
            <w:r w:rsidR="00C15494" w:rsidRPr="005711FA">
              <w:rPr>
                <w:sz w:val="24"/>
                <w:szCs w:val="24"/>
              </w:rPr>
              <w:t>сформулировать и последовательно аргументировать гипотезу выпускной квалификационной работы;</w:t>
            </w:r>
          </w:p>
          <w:p w:rsidR="00CA3B10" w:rsidRDefault="00CA3B10" w:rsidP="005711FA">
            <w:pPr>
              <w:tabs>
                <w:tab w:val="left" w:pos="540"/>
              </w:tabs>
              <w:ind w:right="31"/>
              <w:jc w:val="both"/>
              <w:rPr>
                <w:b/>
                <w:sz w:val="24"/>
                <w:szCs w:val="24"/>
              </w:rPr>
            </w:pPr>
          </w:p>
          <w:p w:rsidR="00BD495F" w:rsidRDefault="00CA3B10" w:rsidP="00CA3B10">
            <w:pPr>
              <w:tabs>
                <w:tab w:val="left" w:pos="540"/>
              </w:tabs>
              <w:ind w:right="31"/>
              <w:jc w:val="both"/>
              <w:rPr>
                <w:sz w:val="24"/>
                <w:szCs w:val="24"/>
              </w:rPr>
            </w:pPr>
            <w:r>
              <w:rPr>
                <w:b/>
                <w:sz w:val="24"/>
                <w:szCs w:val="24"/>
              </w:rPr>
              <w:t>4.</w:t>
            </w:r>
            <w:r w:rsidR="00BD495F" w:rsidRPr="00CA3B10">
              <w:rPr>
                <w:b/>
                <w:sz w:val="24"/>
                <w:szCs w:val="24"/>
              </w:rPr>
              <w:t>Знать:</w:t>
            </w:r>
            <w:r w:rsidRPr="00593B1D">
              <w:rPr>
                <w:sz w:val="24"/>
                <w:szCs w:val="24"/>
              </w:rPr>
              <w:t xml:space="preserve"> </w:t>
            </w:r>
            <w:r w:rsidR="00AB3D7E" w:rsidRPr="00260BCB">
              <w:rPr>
                <w:sz w:val="24"/>
                <w:szCs w:val="24"/>
              </w:rPr>
              <w:t>общие методы когнитивного лингвистического анализ</w:t>
            </w:r>
            <w:r w:rsidR="00A525E5">
              <w:rPr>
                <w:sz w:val="24"/>
                <w:szCs w:val="24"/>
              </w:rPr>
              <w:t>а</w:t>
            </w:r>
            <w:r w:rsidR="00D820AD">
              <w:rPr>
                <w:sz w:val="24"/>
                <w:szCs w:val="24"/>
              </w:rPr>
              <w:t>.</w:t>
            </w:r>
          </w:p>
          <w:p w:rsidR="00367D81" w:rsidRDefault="008101D3" w:rsidP="008101D3">
            <w:pPr>
              <w:tabs>
                <w:tab w:val="left" w:pos="540"/>
              </w:tabs>
              <w:ind w:right="31"/>
              <w:jc w:val="both"/>
              <w:rPr>
                <w:sz w:val="24"/>
                <w:szCs w:val="24"/>
              </w:rPr>
            </w:pPr>
            <w:r w:rsidRPr="008101D3">
              <w:rPr>
                <w:b/>
                <w:sz w:val="24"/>
                <w:szCs w:val="24"/>
              </w:rPr>
              <w:t>Уметь:</w:t>
            </w:r>
            <w:r w:rsidRPr="00593B1D">
              <w:rPr>
                <w:sz w:val="24"/>
                <w:szCs w:val="24"/>
              </w:rPr>
              <w:t xml:space="preserve"> </w:t>
            </w:r>
            <w:r>
              <w:rPr>
                <w:sz w:val="24"/>
                <w:szCs w:val="24"/>
              </w:rPr>
              <w:t>применять</w:t>
            </w:r>
            <w:r w:rsidRPr="00593B1D">
              <w:rPr>
                <w:sz w:val="24"/>
                <w:szCs w:val="24"/>
              </w:rPr>
              <w:t xml:space="preserve"> общие </w:t>
            </w:r>
            <w:r>
              <w:rPr>
                <w:sz w:val="24"/>
                <w:szCs w:val="24"/>
              </w:rPr>
              <w:t>методы лингвистического анализа</w:t>
            </w:r>
            <w:r w:rsidR="00D820AD">
              <w:rPr>
                <w:sz w:val="24"/>
                <w:szCs w:val="24"/>
              </w:rPr>
              <w:t>.</w:t>
            </w:r>
          </w:p>
          <w:p w:rsidR="008101D3" w:rsidRDefault="008101D3" w:rsidP="008101D3">
            <w:pPr>
              <w:tabs>
                <w:tab w:val="left" w:pos="540"/>
              </w:tabs>
              <w:ind w:right="31"/>
              <w:jc w:val="both"/>
              <w:rPr>
                <w:sz w:val="24"/>
                <w:szCs w:val="24"/>
              </w:rPr>
            </w:pPr>
          </w:p>
          <w:p w:rsidR="008101D3" w:rsidRDefault="008101D3" w:rsidP="008101D3">
            <w:pPr>
              <w:tabs>
                <w:tab w:val="left" w:pos="540"/>
              </w:tabs>
              <w:ind w:right="31"/>
              <w:jc w:val="both"/>
              <w:rPr>
                <w:sz w:val="24"/>
                <w:szCs w:val="24"/>
              </w:rPr>
            </w:pPr>
          </w:p>
          <w:p w:rsidR="008101D3" w:rsidRDefault="008101D3" w:rsidP="008101D3">
            <w:pPr>
              <w:tabs>
                <w:tab w:val="left" w:pos="540"/>
              </w:tabs>
              <w:ind w:right="31"/>
              <w:jc w:val="both"/>
              <w:rPr>
                <w:sz w:val="24"/>
                <w:szCs w:val="24"/>
              </w:rPr>
            </w:pPr>
            <w:r w:rsidRPr="00D820AD">
              <w:rPr>
                <w:b/>
                <w:sz w:val="24"/>
                <w:szCs w:val="24"/>
              </w:rPr>
              <w:t>5. Знать:</w:t>
            </w:r>
            <w:r w:rsidRPr="00593B1D">
              <w:rPr>
                <w:sz w:val="24"/>
                <w:szCs w:val="24"/>
              </w:rPr>
              <w:t xml:space="preserve"> стандартные методики поиска, анализа и обработки материала исследования</w:t>
            </w:r>
          </w:p>
          <w:p w:rsidR="00367D81" w:rsidRPr="00D820AD" w:rsidRDefault="00D820AD" w:rsidP="00D820AD">
            <w:pPr>
              <w:tabs>
                <w:tab w:val="left" w:pos="540"/>
              </w:tabs>
              <w:ind w:right="31"/>
              <w:jc w:val="both"/>
              <w:rPr>
                <w:b/>
                <w:sz w:val="24"/>
                <w:szCs w:val="24"/>
              </w:rPr>
            </w:pPr>
            <w:r w:rsidRPr="00D820AD">
              <w:rPr>
                <w:b/>
                <w:sz w:val="24"/>
                <w:szCs w:val="24"/>
              </w:rPr>
              <w:t>Уметь:</w:t>
            </w:r>
            <w:r w:rsidRPr="00593B1D">
              <w:rPr>
                <w:sz w:val="24"/>
                <w:szCs w:val="24"/>
              </w:rPr>
              <w:t xml:space="preserve"> </w:t>
            </w:r>
            <w:r>
              <w:rPr>
                <w:sz w:val="24"/>
                <w:szCs w:val="24"/>
              </w:rPr>
              <w:t>эффективно использовать</w:t>
            </w:r>
            <w:r w:rsidRPr="00593B1D">
              <w:rPr>
                <w:sz w:val="24"/>
                <w:szCs w:val="24"/>
              </w:rPr>
              <w:t xml:space="preserve"> стандартные методики поиска, анализа и обработки материала</w:t>
            </w:r>
            <w:r>
              <w:rPr>
                <w:sz w:val="24"/>
                <w:szCs w:val="24"/>
              </w:rPr>
              <w:t xml:space="preserve"> для лингвистического</w:t>
            </w:r>
            <w:r w:rsidRPr="00593B1D">
              <w:rPr>
                <w:sz w:val="24"/>
                <w:szCs w:val="24"/>
              </w:rPr>
              <w:t xml:space="preserve"> исследования</w:t>
            </w:r>
          </w:p>
        </w:tc>
      </w:tr>
      <w:tr w:rsidR="00367D81" w:rsidTr="006C18B0">
        <w:trPr>
          <w:gridAfter w:val="2"/>
          <w:wAfter w:w="21" w:type="dxa"/>
        </w:trPr>
        <w:tc>
          <w:tcPr>
            <w:tcW w:w="846" w:type="dxa"/>
          </w:tcPr>
          <w:p w:rsidR="00367D81" w:rsidRPr="009A46D8" w:rsidRDefault="00C15494" w:rsidP="009A46D8">
            <w:pPr>
              <w:tabs>
                <w:tab w:val="left" w:pos="630"/>
              </w:tabs>
              <w:jc w:val="both"/>
              <w:rPr>
                <w:sz w:val="24"/>
              </w:rPr>
            </w:pPr>
            <w:r w:rsidRPr="009A46D8">
              <w:rPr>
                <w:color w:val="000000"/>
                <w:sz w:val="24"/>
              </w:rPr>
              <w:lastRenderedPageBreak/>
              <w:t>ПК</w:t>
            </w:r>
            <w:r w:rsidR="00C14713">
              <w:rPr>
                <w:color w:val="000000"/>
                <w:sz w:val="24"/>
              </w:rPr>
              <w:t>П</w:t>
            </w:r>
            <w:r w:rsidRPr="009A46D8">
              <w:rPr>
                <w:color w:val="000000"/>
                <w:sz w:val="24"/>
              </w:rPr>
              <w:t>-4</w:t>
            </w:r>
          </w:p>
        </w:tc>
        <w:tc>
          <w:tcPr>
            <w:tcW w:w="1843" w:type="dxa"/>
          </w:tcPr>
          <w:p w:rsidR="00367D81" w:rsidRPr="009A46D8" w:rsidRDefault="004D2EFA" w:rsidP="009A46D8">
            <w:pPr>
              <w:widowControl/>
              <w:pBdr>
                <w:top w:val="nil"/>
                <w:left w:val="nil"/>
                <w:bottom w:val="nil"/>
                <w:right w:val="nil"/>
                <w:between w:val="nil"/>
              </w:pBdr>
              <w:tabs>
                <w:tab w:val="left" w:pos="709"/>
              </w:tabs>
              <w:jc w:val="both"/>
              <w:rPr>
                <w:color w:val="000000"/>
                <w:sz w:val="24"/>
              </w:rPr>
            </w:pPr>
            <w:r w:rsidRPr="004D2EFA">
              <w:rPr>
                <w:color w:val="000000"/>
                <w:sz w:val="24"/>
              </w:rPr>
              <w:t>Способен самостоятельно определять исследовательские задачи, нацеленные на решение фундаментальных проблем в области лингвистики</w:t>
            </w:r>
          </w:p>
        </w:tc>
        <w:tc>
          <w:tcPr>
            <w:tcW w:w="3402" w:type="dxa"/>
          </w:tcPr>
          <w:p w:rsidR="00367D81" w:rsidRPr="009A46D8" w:rsidRDefault="00C15494" w:rsidP="009A46D8">
            <w:pPr>
              <w:widowControl/>
              <w:pBdr>
                <w:top w:val="nil"/>
                <w:left w:val="nil"/>
                <w:bottom w:val="nil"/>
                <w:right w:val="nil"/>
                <w:between w:val="nil"/>
              </w:pBdr>
              <w:tabs>
                <w:tab w:val="left" w:pos="709"/>
              </w:tabs>
              <w:spacing w:after="160"/>
              <w:jc w:val="both"/>
              <w:rPr>
                <w:rFonts w:ascii="Calibri" w:eastAsia="Calibri" w:hAnsi="Calibri" w:cs="Calibri"/>
                <w:color w:val="000000"/>
                <w:sz w:val="24"/>
              </w:rPr>
            </w:pPr>
            <w:r w:rsidRPr="009A46D8">
              <w:rPr>
                <w:color w:val="000000"/>
                <w:sz w:val="24"/>
              </w:rPr>
              <w:t>1.</w:t>
            </w:r>
            <w:r w:rsidR="00527A3D">
              <w:rPr>
                <w:color w:val="000000"/>
                <w:sz w:val="24"/>
              </w:rPr>
              <w:t xml:space="preserve"> Демонстрирует уверенное знание </w:t>
            </w:r>
            <w:r w:rsidR="000C0653" w:rsidRPr="009A46D8">
              <w:rPr>
                <w:color w:val="000000"/>
                <w:sz w:val="24"/>
              </w:rPr>
              <w:t>основных теоретических</w:t>
            </w:r>
            <w:r w:rsidRPr="009A46D8">
              <w:rPr>
                <w:color w:val="000000"/>
                <w:sz w:val="24"/>
              </w:rPr>
              <w:t xml:space="preserve"> положений частных лингвистических дисциплин. </w:t>
            </w:r>
          </w:p>
          <w:p w:rsidR="00F01D52" w:rsidRDefault="00F01D52" w:rsidP="009A46D8">
            <w:pPr>
              <w:widowControl/>
              <w:pBdr>
                <w:top w:val="nil"/>
                <w:left w:val="nil"/>
                <w:bottom w:val="nil"/>
                <w:right w:val="nil"/>
                <w:between w:val="nil"/>
              </w:pBdr>
              <w:tabs>
                <w:tab w:val="left" w:pos="709"/>
              </w:tabs>
              <w:spacing w:after="160"/>
              <w:jc w:val="both"/>
              <w:rPr>
                <w:color w:val="000000"/>
                <w:sz w:val="24"/>
              </w:rPr>
            </w:pPr>
          </w:p>
          <w:p w:rsidR="004D2EFA" w:rsidRPr="004D2EFA" w:rsidRDefault="00C15494" w:rsidP="004D2EFA">
            <w:pPr>
              <w:widowControl/>
              <w:pBdr>
                <w:top w:val="nil"/>
                <w:left w:val="nil"/>
                <w:bottom w:val="nil"/>
                <w:right w:val="nil"/>
                <w:between w:val="nil"/>
              </w:pBdr>
              <w:tabs>
                <w:tab w:val="left" w:pos="709"/>
              </w:tabs>
              <w:spacing w:after="160"/>
              <w:jc w:val="both"/>
              <w:rPr>
                <w:color w:val="000000"/>
                <w:sz w:val="24"/>
              </w:rPr>
            </w:pPr>
            <w:r w:rsidRPr="009A46D8">
              <w:rPr>
                <w:color w:val="000000"/>
                <w:sz w:val="24"/>
              </w:rPr>
              <w:t xml:space="preserve">2. </w:t>
            </w:r>
            <w:r w:rsidR="004D2EFA" w:rsidRPr="004D2EFA">
              <w:rPr>
                <w:color w:val="000000"/>
                <w:sz w:val="24"/>
              </w:rPr>
              <w:t>Анализирует результаты научных исследований и применяет их при решении исследовательских задач в области изучаемых дисциплин.</w:t>
            </w:r>
          </w:p>
          <w:p w:rsidR="00367D81" w:rsidRPr="009A46D8" w:rsidRDefault="00367D81" w:rsidP="009A46D8">
            <w:pPr>
              <w:widowControl/>
              <w:pBdr>
                <w:top w:val="nil"/>
                <w:left w:val="nil"/>
                <w:bottom w:val="nil"/>
                <w:right w:val="nil"/>
                <w:between w:val="nil"/>
              </w:pBdr>
              <w:tabs>
                <w:tab w:val="left" w:pos="709"/>
              </w:tabs>
              <w:spacing w:after="160"/>
              <w:jc w:val="both"/>
              <w:rPr>
                <w:rFonts w:ascii="Calibri" w:eastAsia="Calibri" w:hAnsi="Calibri" w:cs="Calibri"/>
                <w:color w:val="000000"/>
                <w:sz w:val="24"/>
              </w:rPr>
            </w:pPr>
          </w:p>
          <w:p w:rsidR="006106C7" w:rsidRDefault="006106C7" w:rsidP="009A46D8">
            <w:pPr>
              <w:widowControl/>
              <w:pBdr>
                <w:top w:val="nil"/>
                <w:left w:val="nil"/>
                <w:bottom w:val="nil"/>
                <w:right w:val="nil"/>
                <w:between w:val="nil"/>
              </w:pBdr>
              <w:tabs>
                <w:tab w:val="left" w:pos="709"/>
              </w:tabs>
              <w:spacing w:after="160"/>
              <w:jc w:val="both"/>
              <w:rPr>
                <w:color w:val="000000"/>
                <w:sz w:val="24"/>
              </w:rPr>
            </w:pPr>
          </w:p>
          <w:p w:rsidR="006106C7" w:rsidRDefault="006106C7" w:rsidP="009A46D8">
            <w:pPr>
              <w:widowControl/>
              <w:pBdr>
                <w:top w:val="nil"/>
                <w:left w:val="nil"/>
                <w:bottom w:val="nil"/>
                <w:right w:val="nil"/>
                <w:between w:val="nil"/>
              </w:pBdr>
              <w:tabs>
                <w:tab w:val="left" w:pos="709"/>
              </w:tabs>
              <w:spacing w:after="160"/>
              <w:jc w:val="both"/>
              <w:rPr>
                <w:color w:val="000000"/>
                <w:sz w:val="24"/>
              </w:rPr>
            </w:pPr>
          </w:p>
          <w:p w:rsidR="00367D81" w:rsidRPr="009A46D8" w:rsidRDefault="00C15494" w:rsidP="009A46D8">
            <w:pPr>
              <w:widowControl/>
              <w:pBdr>
                <w:top w:val="nil"/>
                <w:left w:val="nil"/>
                <w:bottom w:val="nil"/>
                <w:right w:val="nil"/>
                <w:between w:val="nil"/>
              </w:pBdr>
              <w:tabs>
                <w:tab w:val="left" w:pos="709"/>
              </w:tabs>
              <w:spacing w:after="160"/>
              <w:jc w:val="both"/>
              <w:rPr>
                <w:rFonts w:ascii="Calibri" w:eastAsia="Calibri" w:hAnsi="Calibri" w:cs="Calibri"/>
                <w:color w:val="000000"/>
                <w:sz w:val="24"/>
              </w:rPr>
            </w:pPr>
            <w:r w:rsidRPr="009A46D8">
              <w:rPr>
                <w:color w:val="000000"/>
                <w:sz w:val="24"/>
              </w:rPr>
              <w:t xml:space="preserve">3. </w:t>
            </w:r>
            <w:r w:rsidR="004D2EFA" w:rsidRPr="004D2EFA">
              <w:rPr>
                <w:color w:val="000000"/>
                <w:sz w:val="24"/>
              </w:rPr>
              <w:t>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4104" w:type="dxa"/>
            <w:gridSpan w:val="2"/>
          </w:tcPr>
          <w:p w:rsidR="00367D81" w:rsidRPr="009A46D8" w:rsidRDefault="00527A3D" w:rsidP="00527A3D">
            <w:pPr>
              <w:tabs>
                <w:tab w:val="left" w:pos="540"/>
              </w:tabs>
              <w:jc w:val="both"/>
              <w:rPr>
                <w:sz w:val="24"/>
              </w:rPr>
            </w:pPr>
            <w:r w:rsidRPr="00527A3D">
              <w:rPr>
                <w:b/>
                <w:sz w:val="24"/>
              </w:rPr>
              <w:t>1.</w:t>
            </w:r>
            <w:r w:rsidR="00C15494" w:rsidRPr="00527A3D">
              <w:rPr>
                <w:b/>
                <w:sz w:val="24"/>
              </w:rPr>
              <w:t>Знать:</w:t>
            </w:r>
            <w:r w:rsidR="00C15494" w:rsidRPr="009A46D8">
              <w:rPr>
                <w:sz w:val="24"/>
              </w:rPr>
              <w:t xml:space="preserve"> содержание основных разделов</w:t>
            </w:r>
            <w:r w:rsidR="00F01D52">
              <w:rPr>
                <w:sz w:val="24"/>
              </w:rPr>
              <w:t xml:space="preserve"> современных направлений в</w:t>
            </w:r>
            <w:r w:rsidR="00F01D52" w:rsidRPr="009A46D8">
              <w:rPr>
                <w:sz w:val="24"/>
              </w:rPr>
              <w:t xml:space="preserve"> когнитивные лингвистики</w:t>
            </w:r>
            <w:r w:rsidR="00C15494" w:rsidRPr="009A46D8">
              <w:rPr>
                <w:sz w:val="24"/>
              </w:rPr>
              <w:t>.</w:t>
            </w:r>
          </w:p>
          <w:p w:rsidR="00F01D52" w:rsidRDefault="00C15494" w:rsidP="00527A3D">
            <w:pPr>
              <w:tabs>
                <w:tab w:val="left" w:pos="540"/>
              </w:tabs>
              <w:jc w:val="both"/>
              <w:rPr>
                <w:b/>
                <w:sz w:val="24"/>
              </w:rPr>
            </w:pPr>
            <w:r w:rsidRPr="00527A3D">
              <w:rPr>
                <w:b/>
                <w:sz w:val="24"/>
              </w:rPr>
              <w:t>Уметь:</w:t>
            </w:r>
            <w:r w:rsidRPr="009A46D8">
              <w:rPr>
                <w:sz w:val="24"/>
              </w:rPr>
              <w:t xml:space="preserve"> </w:t>
            </w:r>
            <w:r w:rsidR="00F01D52">
              <w:rPr>
                <w:sz w:val="24"/>
              </w:rPr>
              <w:t>демонстрировать</w:t>
            </w:r>
            <w:r w:rsidRPr="009A46D8">
              <w:rPr>
                <w:sz w:val="24"/>
              </w:rPr>
              <w:t xml:space="preserve"> </w:t>
            </w:r>
            <w:r w:rsidR="0003016B" w:rsidRPr="009A46D8">
              <w:rPr>
                <w:sz w:val="24"/>
              </w:rPr>
              <w:t>содержание основных разделов</w:t>
            </w:r>
            <w:r w:rsidR="0003016B">
              <w:rPr>
                <w:sz w:val="24"/>
              </w:rPr>
              <w:t xml:space="preserve"> современных направлений в</w:t>
            </w:r>
            <w:r w:rsidR="0003016B" w:rsidRPr="009A46D8">
              <w:rPr>
                <w:sz w:val="24"/>
              </w:rPr>
              <w:t xml:space="preserve"> когнитивные лингвистики</w:t>
            </w:r>
            <w:r w:rsidR="0003016B">
              <w:rPr>
                <w:b/>
                <w:sz w:val="24"/>
              </w:rPr>
              <w:t xml:space="preserve"> </w:t>
            </w:r>
          </w:p>
          <w:p w:rsidR="00527A3D" w:rsidRPr="009058BC" w:rsidRDefault="009058BC" w:rsidP="009058BC">
            <w:pPr>
              <w:tabs>
                <w:tab w:val="left" w:pos="540"/>
              </w:tabs>
              <w:jc w:val="both"/>
              <w:rPr>
                <w:b/>
                <w:sz w:val="24"/>
              </w:rPr>
            </w:pPr>
            <w:r>
              <w:rPr>
                <w:b/>
                <w:sz w:val="24"/>
              </w:rPr>
              <w:t>2.</w:t>
            </w:r>
            <w:r w:rsidRPr="009058BC">
              <w:rPr>
                <w:b/>
                <w:sz w:val="24"/>
              </w:rPr>
              <w:t>Знать:</w:t>
            </w:r>
            <w:r>
              <w:rPr>
                <w:b/>
                <w:sz w:val="24"/>
              </w:rPr>
              <w:t xml:space="preserve"> </w:t>
            </w:r>
            <w:r w:rsidR="00DA6577" w:rsidRPr="0030055F">
              <w:rPr>
                <w:sz w:val="24"/>
              </w:rPr>
              <w:t>результаты основны</w:t>
            </w:r>
            <w:r w:rsidR="0030055F" w:rsidRPr="0030055F">
              <w:rPr>
                <w:sz w:val="24"/>
              </w:rPr>
              <w:t>х научных исследований в области когнитивной лингвистики</w:t>
            </w:r>
            <w:r w:rsidR="0030055F">
              <w:rPr>
                <w:sz w:val="24"/>
              </w:rPr>
              <w:t xml:space="preserve">, </w:t>
            </w:r>
            <w:r w:rsidR="00457041">
              <w:rPr>
                <w:sz w:val="24"/>
              </w:rPr>
              <w:t>методики анализа результатов научных исследований.</w:t>
            </w:r>
          </w:p>
          <w:p w:rsidR="00527A3D" w:rsidRDefault="00527A3D" w:rsidP="00527A3D">
            <w:pPr>
              <w:tabs>
                <w:tab w:val="left" w:pos="540"/>
              </w:tabs>
              <w:jc w:val="both"/>
              <w:rPr>
                <w:b/>
                <w:sz w:val="24"/>
              </w:rPr>
            </w:pPr>
            <w:r w:rsidRPr="00527A3D">
              <w:rPr>
                <w:b/>
                <w:sz w:val="24"/>
              </w:rPr>
              <w:t>Уметь:</w:t>
            </w:r>
            <w:r w:rsidR="00457041" w:rsidRPr="009A46D8">
              <w:rPr>
                <w:color w:val="000000"/>
                <w:sz w:val="24"/>
              </w:rPr>
              <w:t xml:space="preserve"> анализировать</w:t>
            </w:r>
            <w:r w:rsidR="00457041" w:rsidRPr="0030055F">
              <w:rPr>
                <w:sz w:val="24"/>
              </w:rPr>
              <w:t xml:space="preserve"> результаты </w:t>
            </w:r>
            <w:r w:rsidR="00457041">
              <w:rPr>
                <w:sz w:val="24"/>
              </w:rPr>
              <w:t>частных</w:t>
            </w:r>
            <w:r w:rsidR="00457041" w:rsidRPr="0030055F">
              <w:rPr>
                <w:sz w:val="24"/>
              </w:rPr>
              <w:t xml:space="preserve"> научных исследований в области когнитивной лингвистики</w:t>
            </w:r>
            <w:r w:rsidR="00457041">
              <w:rPr>
                <w:sz w:val="24"/>
              </w:rPr>
              <w:t xml:space="preserve">, а также </w:t>
            </w:r>
            <w:r w:rsidR="00457041" w:rsidRPr="009A46D8">
              <w:rPr>
                <w:color w:val="000000"/>
                <w:sz w:val="24"/>
              </w:rPr>
              <w:t>применять их при решении ис</w:t>
            </w:r>
            <w:r w:rsidR="00457041">
              <w:rPr>
                <w:color w:val="000000"/>
                <w:sz w:val="24"/>
              </w:rPr>
              <w:t>следовательских задач</w:t>
            </w:r>
            <w:r w:rsidR="006106C7">
              <w:rPr>
                <w:color w:val="000000"/>
                <w:sz w:val="24"/>
              </w:rPr>
              <w:t>.</w:t>
            </w:r>
          </w:p>
          <w:p w:rsidR="00527A3D" w:rsidRDefault="00527A3D" w:rsidP="00527A3D">
            <w:pPr>
              <w:tabs>
                <w:tab w:val="left" w:pos="540"/>
              </w:tabs>
              <w:jc w:val="both"/>
              <w:rPr>
                <w:sz w:val="24"/>
              </w:rPr>
            </w:pPr>
          </w:p>
          <w:p w:rsidR="0003016B" w:rsidRDefault="0003016B" w:rsidP="0003016B">
            <w:pPr>
              <w:tabs>
                <w:tab w:val="left" w:pos="540"/>
              </w:tabs>
              <w:jc w:val="both"/>
              <w:rPr>
                <w:b/>
                <w:sz w:val="24"/>
              </w:rPr>
            </w:pPr>
            <w:r>
              <w:rPr>
                <w:b/>
                <w:sz w:val="24"/>
              </w:rPr>
              <w:t>3</w:t>
            </w:r>
            <w:r w:rsidRPr="00527A3D">
              <w:rPr>
                <w:b/>
                <w:sz w:val="24"/>
              </w:rPr>
              <w:t>.Знать:</w:t>
            </w:r>
            <w:r w:rsidR="006106C7" w:rsidRPr="009A46D8">
              <w:rPr>
                <w:color w:val="000000"/>
                <w:sz w:val="24"/>
              </w:rPr>
              <w:t xml:space="preserve"> </w:t>
            </w:r>
            <w:r w:rsidR="006106C7">
              <w:rPr>
                <w:color w:val="000000"/>
                <w:sz w:val="24"/>
              </w:rPr>
              <w:t>новейшие тенденции</w:t>
            </w:r>
            <w:r w:rsidR="006106C7" w:rsidRPr="009A46D8">
              <w:rPr>
                <w:color w:val="000000"/>
                <w:sz w:val="24"/>
              </w:rPr>
              <w:t xml:space="preserve"> в области</w:t>
            </w:r>
            <w:r w:rsidR="006106C7" w:rsidRPr="0030055F">
              <w:rPr>
                <w:sz w:val="24"/>
              </w:rPr>
              <w:t xml:space="preserve"> когнитивной лингвистики</w:t>
            </w:r>
            <w:r w:rsidR="00CF5CD9">
              <w:rPr>
                <w:sz w:val="24"/>
              </w:rPr>
              <w:t>, передовые методики и методологии</w:t>
            </w:r>
            <w:r w:rsidR="009D33DA">
              <w:rPr>
                <w:sz w:val="24"/>
              </w:rPr>
              <w:t>, применяемые в</w:t>
            </w:r>
            <w:r w:rsidR="00CF5CD9">
              <w:rPr>
                <w:sz w:val="24"/>
              </w:rPr>
              <w:t xml:space="preserve"> отечественной и зарубежной когнитивной лингвистики</w:t>
            </w:r>
          </w:p>
          <w:p w:rsidR="0003016B" w:rsidRPr="00DF64D9" w:rsidRDefault="0003016B" w:rsidP="00DF64D9">
            <w:pPr>
              <w:tabs>
                <w:tab w:val="left" w:pos="540"/>
              </w:tabs>
              <w:jc w:val="both"/>
              <w:rPr>
                <w:b/>
                <w:sz w:val="24"/>
              </w:rPr>
            </w:pPr>
            <w:r w:rsidRPr="00527A3D">
              <w:rPr>
                <w:b/>
                <w:sz w:val="24"/>
              </w:rPr>
              <w:t>Уметь:</w:t>
            </w:r>
            <w:r w:rsidR="009D33DA">
              <w:rPr>
                <w:b/>
                <w:sz w:val="24"/>
              </w:rPr>
              <w:t xml:space="preserve"> </w:t>
            </w:r>
            <w:r w:rsidR="009D33DA">
              <w:rPr>
                <w:color w:val="000000"/>
                <w:sz w:val="24"/>
              </w:rPr>
              <w:t>применять навыки</w:t>
            </w:r>
            <w:r w:rsidR="009D33DA" w:rsidRPr="009A46D8">
              <w:rPr>
                <w:color w:val="000000"/>
                <w:sz w:val="24"/>
              </w:rPr>
              <w:t xml:space="preserve">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w:t>
            </w:r>
            <w:r w:rsidR="00DF64D9">
              <w:rPr>
                <w:sz w:val="24"/>
              </w:rPr>
              <w:t xml:space="preserve"> когнитивной</w:t>
            </w:r>
            <w:r w:rsidR="009D33DA" w:rsidRPr="009A46D8">
              <w:rPr>
                <w:color w:val="000000"/>
                <w:sz w:val="24"/>
              </w:rPr>
              <w:t xml:space="preserve"> лингвистики.</w:t>
            </w:r>
          </w:p>
        </w:tc>
      </w:tr>
    </w:tbl>
    <w:p w:rsidR="00367D81" w:rsidRDefault="00367D81">
      <w:pPr>
        <w:tabs>
          <w:tab w:val="left" w:pos="540"/>
        </w:tabs>
        <w:ind w:firstLine="709"/>
        <w:jc w:val="both"/>
        <w:rPr>
          <w:sz w:val="28"/>
          <w:szCs w:val="28"/>
        </w:rPr>
      </w:pPr>
    </w:p>
    <w:p w:rsidR="004D2EFA" w:rsidRDefault="004D2EFA">
      <w:pPr>
        <w:tabs>
          <w:tab w:val="left" w:pos="540"/>
        </w:tabs>
        <w:ind w:firstLine="709"/>
        <w:jc w:val="both"/>
        <w:rPr>
          <w:sz w:val="28"/>
          <w:szCs w:val="28"/>
        </w:rPr>
      </w:pPr>
    </w:p>
    <w:p w:rsidR="004D2EFA" w:rsidRDefault="004D2EFA">
      <w:pPr>
        <w:tabs>
          <w:tab w:val="left" w:pos="540"/>
        </w:tabs>
        <w:ind w:firstLine="709"/>
        <w:jc w:val="both"/>
        <w:rPr>
          <w:sz w:val="28"/>
          <w:szCs w:val="28"/>
        </w:rPr>
      </w:pPr>
    </w:p>
    <w:p w:rsidR="004D2EFA" w:rsidRDefault="004D2EFA">
      <w:pPr>
        <w:tabs>
          <w:tab w:val="left" w:pos="540"/>
        </w:tabs>
        <w:ind w:firstLine="709"/>
        <w:jc w:val="both"/>
        <w:rPr>
          <w:sz w:val="28"/>
          <w:szCs w:val="28"/>
        </w:rPr>
      </w:pPr>
    </w:p>
    <w:p w:rsidR="00367D81" w:rsidRDefault="00C15494">
      <w:pPr>
        <w:ind w:firstLine="709"/>
        <w:jc w:val="both"/>
        <w:rPr>
          <w:b/>
          <w:sz w:val="28"/>
          <w:szCs w:val="28"/>
        </w:rPr>
      </w:pPr>
      <w:r w:rsidRPr="00152595">
        <w:rPr>
          <w:b/>
          <w:sz w:val="28"/>
          <w:szCs w:val="28"/>
        </w:rPr>
        <w:t>3. Место дисциплины в структуре образовательной программы</w:t>
      </w:r>
    </w:p>
    <w:p w:rsidR="00D975E7" w:rsidRPr="00152595" w:rsidRDefault="00D975E7">
      <w:pPr>
        <w:ind w:firstLine="709"/>
        <w:jc w:val="both"/>
        <w:rPr>
          <w:b/>
          <w:sz w:val="28"/>
          <w:szCs w:val="28"/>
        </w:rPr>
      </w:pPr>
    </w:p>
    <w:p w:rsidR="00367D81" w:rsidRPr="00152595" w:rsidRDefault="00C15494">
      <w:pPr>
        <w:ind w:firstLine="709"/>
        <w:jc w:val="both"/>
        <w:rPr>
          <w:sz w:val="28"/>
          <w:szCs w:val="28"/>
        </w:rPr>
      </w:pPr>
      <w:r w:rsidRPr="00152595">
        <w:rPr>
          <w:sz w:val="28"/>
          <w:szCs w:val="28"/>
        </w:rPr>
        <w:t>Данная учебна</w:t>
      </w:r>
      <w:r w:rsidR="004D2EFA" w:rsidRPr="00152595">
        <w:rPr>
          <w:sz w:val="28"/>
          <w:szCs w:val="28"/>
        </w:rPr>
        <w:t xml:space="preserve">я дисциплина </w:t>
      </w:r>
      <w:r w:rsidR="00432037">
        <w:rPr>
          <w:sz w:val="28"/>
          <w:szCs w:val="28"/>
        </w:rPr>
        <w:t xml:space="preserve">является обязательной и </w:t>
      </w:r>
      <w:r w:rsidR="004D2EFA" w:rsidRPr="00152595">
        <w:rPr>
          <w:sz w:val="28"/>
          <w:szCs w:val="28"/>
        </w:rPr>
        <w:t xml:space="preserve">включена в блок дисциплин </w:t>
      </w:r>
      <w:r w:rsidR="00432037">
        <w:rPr>
          <w:sz w:val="28"/>
          <w:szCs w:val="28"/>
        </w:rPr>
        <w:t>п</w:t>
      </w:r>
      <w:r w:rsidR="004D2EFA" w:rsidRPr="00152595">
        <w:rPr>
          <w:sz w:val="28"/>
          <w:szCs w:val="28"/>
        </w:rPr>
        <w:t>рофил</w:t>
      </w:r>
      <w:r w:rsidR="00432037">
        <w:rPr>
          <w:sz w:val="28"/>
          <w:szCs w:val="28"/>
        </w:rPr>
        <w:t>я</w:t>
      </w:r>
      <w:r w:rsidRPr="00152595">
        <w:rPr>
          <w:sz w:val="28"/>
          <w:szCs w:val="28"/>
        </w:rPr>
        <w:t xml:space="preserve"> основной образовательной программы </w:t>
      </w:r>
      <w:r w:rsidR="00D975E7" w:rsidRPr="007A2F7D">
        <w:rPr>
          <w:sz w:val="28"/>
          <w:szCs w:val="28"/>
        </w:rPr>
        <w:t>«Когнитивная лингвистика и межкультурная коммуникация»</w:t>
      </w:r>
      <w:r w:rsidR="00432037" w:rsidRPr="00432037">
        <w:t xml:space="preserve"> </w:t>
      </w:r>
      <w:r w:rsidR="00432037" w:rsidRPr="00432037">
        <w:rPr>
          <w:sz w:val="28"/>
          <w:szCs w:val="28"/>
        </w:rPr>
        <w:t>по направлению</w:t>
      </w:r>
      <w:r w:rsidR="00432037">
        <w:rPr>
          <w:sz w:val="28"/>
          <w:szCs w:val="28"/>
        </w:rPr>
        <w:t xml:space="preserve"> подготовки</w:t>
      </w:r>
      <w:r w:rsidR="00432037">
        <w:t xml:space="preserve"> </w:t>
      </w:r>
      <w:r w:rsidR="00432037">
        <w:rPr>
          <w:sz w:val="28"/>
          <w:szCs w:val="28"/>
        </w:rPr>
        <w:t>45.03.02 Лингвистика.</w:t>
      </w:r>
      <w:r w:rsidR="00D975E7">
        <w:rPr>
          <w:sz w:val="28"/>
          <w:szCs w:val="28"/>
        </w:rPr>
        <w:t xml:space="preserve"> </w:t>
      </w:r>
      <w:r w:rsidR="00B761BD" w:rsidRPr="00152595">
        <w:rPr>
          <w:sz w:val="28"/>
          <w:szCs w:val="28"/>
        </w:rPr>
        <w:t>Осваивается на 3 курсе</w:t>
      </w:r>
      <w:r w:rsidRPr="00152595">
        <w:rPr>
          <w:sz w:val="28"/>
          <w:szCs w:val="28"/>
        </w:rPr>
        <w:t xml:space="preserve"> </w:t>
      </w:r>
      <w:r w:rsidR="00B761BD" w:rsidRPr="00152595">
        <w:rPr>
          <w:sz w:val="28"/>
          <w:szCs w:val="28"/>
        </w:rPr>
        <w:t xml:space="preserve">в </w:t>
      </w:r>
      <w:r w:rsidRPr="00152595">
        <w:rPr>
          <w:sz w:val="28"/>
          <w:szCs w:val="28"/>
        </w:rPr>
        <w:t>6 семестр</w:t>
      </w:r>
      <w:r w:rsidR="00B761BD" w:rsidRPr="00152595">
        <w:rPr>
          <w:sz w:val="28"/>
          <w:szCs w:val="28"/>
        </w:rPr>
        <w:t>е</w:t>
      </w:r>
      <w:r w:rsidRPr="00152595">
        <w:rPr>
          <w:sz w:val="28"/>
          <w:szCs w:val="28"/>
        </w:rPr>
        <w:t xml:space="preserve">. </w:t>
      </w:r>
    </w:p>
    <w:p w:rsidR="00367D81" w:rsidRPr="00A156FF" w:rsidRDefault="00367D81">
      <w:pPr>
        <w:ind w:firstLine="709"/>
        <w:jc w:val="both"/>
        <w:rPr>
          <w:sz w:val="28"/>
          <w:szCs w:val="28"/>
        </w:rPr>
      </w:pPr>
    </w:p>
    <w:p w:rsidR="00367D81" w:rsidRPr="00152595" w:rsidRDefault="00C15494">
      <w:pPr>
        <w:ind w:firstLine="709"/>
        <w:jc w:val="both"/>
        <w:rPr>
          <w:b/>
          <w:sz w:val="28"/>
          <w:szCs w:val="28"/>
        </w:rPr>
      </w:pPr>
      <w:r w:rsidRPr="00152595">
        <w:rPr>
          <w:b/>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367D81" w:rsidRPr="00152595" w:rsidRDefault="00C15494">
      <w:pPr>
        <w:keepNext/>
        <w:ind w:left="567"/>
        <w:jc w:val="right"/>
        <w:rPr>
          <w:b/>
          <w:sz w:val="28"/>
          <w:szCs w:val="28"/>
        </w:rPr>
      </w:pPr>
      <w:r w:rsidRPr="00152595">
        <w:rPr>
          <w:b/>
          <w:sz w:val="28"/>
          <w:szCs w:val="28"/>
        </w:rPr>
        <w:t>Таблица 1</w:t>
      </w:r>
      <w:r w:rsidR="00BE66E2" w:rsidRPr="00152595">
        <w:rPr>
          <w:b/>
          <w:sz w:val="28"/>
          <w:szCs w:val="28"/>
        </w:rPr>
        <w:t>.</w:t>
      </w:r>
    </w:p>
    <w:p w:rsidR="00367D81" w:rsidRDefault="00367D81">
      <w:pPr>
        <w:keepNext/>
        <w:ind w:left="567"/>
        <w:jc w:val="right"/>
        <w:rPr>
          <w:sz w:val="24"/>
          <w:szCs w:val="24"/>
        </w:rPr>
      </w:pPr>
    </w:p>
    <w:tbl>
      <w:tblPr>
        <w:tblStyle w:val="60"/>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5"/>
        <w:gridCol w:w="2377"/>
        <w:gridCol w:w="2409"/>
      </w:tblGrid>
      <w:tr w:rsidR="0080189C" w:rsidTr="0080189C">
        <w:tc>
          <w:tcPr>
            <w:tcW w:w="5415" w:type="dxa"/>
            <w:shd w:val="clear" w:color="auto" w:fill="auto"/>
          </w:tcPr>
          <w:p w:rsidR="0080189C" w:rsidRDefault="0080189C" w:rsidP="0080189C">
            <w:pPr>
              <w:keepNext/>
              <w:pBdr>
                <w:top w:val="nil"/>
                <w:left w:val="nil"/>
                <w:bottom w:val="nil"/>
                <w:right w:val="nil"/>
                <w:between w:val="nil"/>
              </w:pBdr>
              <w:jc w:val="both"/>
              <w:rPr>
                <w:b/>
                <w:color w:val="000000"/>
                <w:sz w:val="24"/>
                <w:szCs w:val="24"/>
              </w:rPr>
            </w:pPr>
            <w:r>
              <w:rPr>
                <w:b/>
                <w:color w:val="000000"/>
                <w:sz w:val="24"/>
                <w:szCs w:val="24"/>
              </w:rPr>
              <w:t>Вид учебной работы   по дисциплине</w:t>
            </w:r>
          </w:p>
        </w:tc>
        <w:tc>
          <w:tcPr>
            <w:tcW w:w="2377" w:type="dxa"/>
            <w:shd w:val="clear" w:color="auto" w:fill="auto"/>
          </w:tcPr>
          <w:p w:rsidR="0080189C" w:rsidRDefault="0080189C" w:rsidP="009B57FB">
            <w:pPr>
              <w:keepNext/>
              <w:pBdr>
                <w:top w:val="nil"/>
                <w:left w:val="nil"/>
                <w:bottom w:val="nil"/>
                <w:right w:val="nil"/>
                <w:between w:val="nil"/>
              </w:pBdr>
              <w:jc w:val="center"/>
              <w:rPr>
                <w:b/>
                <w:color w:val="000000"/>
                <w:sz w:val="24"/>
                <w:szCs w:val="24"/>
              </w:rPr>
            </w:pPr>
            <w:r>
              <w:rPr>
                <w:b/>
                <w:color w:val="000000"/>
                <w:sz w:val="24"/>
                <w:szCs w:val="24"/>
              </w:rPr>
              <w:t>Всего</w:t>
            </w:r>
          </w:p>
          <w:p w:rsidR="0080189C" w:rsidRDefault="0080189C" w:rsidP="009B57FB">
            <w:pPr>
              <w:keepNext/>
              <w:pBdr>
                <w:top w:val="nil"/>
                <w:left w:val="nil"/>
                <w:bottom w:val="nil"/>
                <w:right w:val="nil"/>
                <w:between w:val="nil"/>
              </w:pBdr>
              <w:jc w:val="center"/>
              <w:rPr>
                <w:b/>
                <w:color w:val="000000"/>
                <w:sz w:val="24"/>
                <w:szCs w:val="24"/>
              </w:rPr>
            </w:pPr>
            <w:r>
              <w:rPr>
                <w:b/>
                <w:color w:val="000000"/>
                <w:sz w:val="24"/>
                <w:szCs w:val="24"/>
              </w:rPr>
              <w:t>(в з/е и часах)</w:t>
            </w:r>
          </w:p>
        </w:tc>
        <w:tc>
          <w:tcPr>
            <w:tcW w:w="2409" w:type="dxa"/>
            <w:shd w:val="clear" w:color="auto" w:fill="auto"/>
          </w:tcPr>
          <w:p w:rsidR="0080189C" w:rsidRDefault="0080189C" w:rsidP="009B57FB">
            <w:pPr>
              <w:keepNext/>
              <w:pBdr>
                <w:top w:val="nil"/>
                <w:left w:val="nil"/>
                <w:bottom w:val="nil"/>
                <w:right w:val="nil"/>
                <w:between w:val="nil"/>
              </w:pBdr>
              <w:jc w:val="center"/>
              <w:rPr>
                <w:b/>
                <w:color w:val="000000"/>
                <w:sz w:val="24"/>
                <w:szCs w:val="24"/>
              </w:rPr>
            </w:pPr>
            <w:r>
              <w:rPr>
                <w:b/>
                <w:color w:val="000000"/>
                <w:sz w:val="24"/>
                <w:szCs w:val="24"/>
              </w:rPr>
              <w:t>Семестр</w:t>
            </w:r>
            <w:r w:rsidR="004D2EFA">
              <w:rPr>
                <w:b/>
                <w:color w:val="000000"/>
                <w:sz w:val="24"/>
                <w:szCs w:val="24"/>
              </w:rPr>
              <w:t xml:space="preserve"> 6</w:t>
            </w:r>
          </w:p>
          <w:p w:rsidR="0080189C" w:rsidRDefault="0080189C" w:rsidP="009B57FB">
            <w:pPr>
              <w:keepNext/>
              <w:pBdr>
                <w:top w:val="nil"/>
                <w:left w:val="nil"/>
                <w:bottom w:val="nil"/>
                <w:right w:val="nil"/>
                <w:between w:val="nil"/>
              </w:pBdr>
              <w:jc w:val="center"/>
              <w:rPr>
                <w:b/>
                <w:color w:val="000000"/>
                <w:sz w:val="24"/>
                <w:szCs w:val="24"/>
              </w:rPr>
            </w:pPr>
            <w:r>
              <w:rPr>
                <w:b/>
                <w:color w:val="000000"/>
                <w:sz w:val="24"/>
                <w:szCs w:val="24"/>
              </w:rPr>
              <w:t>(в часах)</w:t>
            </w:r>
          </w:p>
        </w:tc>
      </w:tr>
      <w:tr w:rsidR="004D2EFA" w:rsidTr="0080189C">
        <w:tc>
          <w:tcPr>
            <w:tcW w:w="5415" w:type="dxa"/>
            <w:shd w:val="clear" w:color="auto" w:fill="auto"/>
          </w:tcPr>
          <w:p w:rsidR="004D2EFA" w:rsidRPr="00E907D5" w:rsidRDefault="004D2EFA" w:rsidP="004D2EFA">
            <w:pPr>
              <w:keepNext/>
              <w:pBdr>
                <w:top w:val="nil"/>
                <w:left w:val="nil"/>
                <w:bottom w:val="nil"/>
                <w:right w:val="nil"/>
                <w:between w:val="nil"/>
              </w:pBdr>
              <w:rPr>
                <w:color w:val="000000"/>
                <w:sz w:val="24"/>
                <w:szCs w:val="24"/>
              </w:rPr>
            </w:pPr>
            <w:r w:rsidRPr="00E907D5">
              <w:rPr>
                <w:color w:val="000000"/>
                <w:sz w:val="24"/>
                <w:szCs w:val="24"/>
              </w:rPr>
              <w:t xml:space="preserve">Общая трудоемкость дисциплины </w:t>
            </w:r>
          </w:p>
        </w:tc>
        <w:tc>
          <w:tcPr>
            <w:tcW w:w="2377" w:type="dxa"/>
            <w:shd w:val="clear" w:color="auto" w:fill="auto"/>
          </w:tcPr>
          <w:p w:rsidR="004D2EFA" w:rsidRPr="003F5E34" w:rsidRDefault="004D2EFA" w:rsidP="004D2EFA">
            <w:pPr>
              <w:keepNext/>
              <w:pBdr>
                <w:top w:val="nil"/>
                <w:left w:val="nil"/>
                <w:bottom w:val="nil"/>
                <w:right w:val="nil"/>
                <w:between w:val="nil"/>
              </w:pBdr>
              <w:jc w:val="center"/>
              <w:rPr>
                <w:color w:val="000000"/>
              </w:rPr>
            </w:pPr>
            <w:r w:rsidRPr="003F5E34">
              <w:rPr>
                <w:color w:val="000000"/>
                <w:sz w:val="24"/>
                <w:szCs w:val="24"/>
              </w:rPr>
              <w:t>5 з. е. /180</w:t>
            </w:r>
            <w:r>
              <w:rPr>
                <w:color w:val="000000"/>
              </w:rPr>
              <w:t xml:space="preserve"> </w:t>
            </w:r>
          </w:p>
        </w:tc>
        <w:tc>
          <w:tcPr>
            <w:tcW w:w="2409" w:type="dxa"/>
            <w:shd w:val="clear" w:color="auto" w:fill="auto"/>
          </w:tcPr>
          <w:p w:rsidR="004D2EFA" w:rsidRPr="003F5E34" w:rsidRDefault="004D2EFA" w:rsidP="004D2EFA">
            <w:pPr>
              <w:keepNext/>
              <w:pBdr>
                <w:top w:val="nil"/>
                <w:left w:val="nil"/>
                <w:bottom w:val="nil"/>
                <w:right w:val="nil"/>
                <w:between w:val="nil"/>
              </w:pBdr>
              <w:jc w:val="center"/>
              <w:rPr>
                <w:color w:val="000000"/>
              </w:rPr>
            </w:pPr>
            <w:r w:rsidRPr="003F5E34">
              <w:rPr>
                <w:color w:val="000000"/>
                <w:sz w:val="24"/>
                <w:szCs w:val="24"/>
              </w:rPr>
              <w:t>5 з. е. /180</w:t>
            </w:r>
            <w:r>
              <w:rPr>
                <w:color w:val="000000"/>
              </w:rPr>
              <w:t xml:space="preserve"> </w:t>
            </w:r>
          </w:p>
        </w:tc>
      </w:tr>
      <w:tr w:rsidR="004D2EFA" w:rsidTr="0080189C">
        <w:tc>
          <w:tcPr>
            <w:tcW w:w="5415" w:type="dxa"/>
            <w:shd w:val="clear" w:color="auto" w:fill="auto"/>
          </w:tcPr>
          <w:p w:rsidR="004D2EFA" w:rsidRPr="00E907D5" w:rsidRDefault="004D2EFA" w:rsidP="004D2EFA">
            <w:pPr>
              <w:keepNext/>
              <w:pBdr>
                <w:top w:val="nil"/>
                <w:left w:val="nil"/>
                <w:bottom w:val="nil"/>
                <w:right w:val="nil"/>
                <w:between w:val="nil"/>
              </w:pBdr>
              <w:rPr>
                <w:color w:val="000000"/>
                <w:sz w:val="24"/>
                <w:szCs w:val="24"/>
              </w:rPr>
            </w:pPr>
            <w:r w:rsidRPr="00E907D5">
              <w:rPr>
                <w:color w:val="000000"/>
                <w:sz w:val="24"/>
                <w:szCs w:val="24"/>
              </w:rPr>
              <w:t>Контакт</w:t>
            </w:r>
            <w:r>
              <w:rPr>
                <w:color w:val="000000"/>
                <w:sz w:val="24"/>
                <w:szCs w:val="24"/>
              </w:rPr>
              <w:t>ная работа - Аудиторные занятия:</w:t>
            </w:r>
          </w:p>
        </w:tc>
        <w:tc>
          <w:tcPr>
            <w:tcW w:w="2377" w:type="dxa"/>
            <w:shd w:val="clear" w:color="auto" w:fill="auto"/>
          </w:tcPr>
          <w:p w:rsidR="004D2EFA" w:rsidRPr="00E907D5" w:rsidRDefault="004D2EFA" w:rsidP="004D2EFA">
            <w:pPr>
              <w:keepNext/>
              <w:pBdr>
                <w:top w:val="nil"/>
                <w:left w:val="nil"/>
                <w:bottom w:val="nil"/>
                <w:right w:val="nil"/>
                <w:between w:val="nil"/>
              </w:pBdr>
              <w:jc w:val="center"/>
              <w:rPr>
                <w:color w:val="000000"/>
                <w:sz w:val="24"/>
                <w:szCs w:val="24"/>
              </w:rPr>
            </w:pPr>
            <w:r>
              <w:rPr>
                <w:color w:val="000000"/>
                <w:sz w:val="24"/>
                <w:szCs w:val="24"/>
              </w:rPr>
              <w:t>34</w:t>
            </w:r>
          </w:p>
        </w:tc>
        <w:tc>
          <w:tcPr>
            <w:tcW w:w="2409" w:type="dxa"/>
            <w:shd w:val="clear" w:color="auto" w:fill="auto"/>
          </w:tcPr>
          <w:p w:rsidR="004D2EFA" w:rsidRPr="00E907D5" w:rsidRDefault="004D2EFA" w:rsidP="004D2EFA">
            <w:pPr>
              <w:keepNext/>
              <w:pBdr>
                <w:top w:val="nil"/>
                <w:left w:val="nil"/>
                <w:bottom w:val="nil"/>
                <w:right w:val="nil"/>
                <w:between w:val="nil"/>
              </w:pBdr>
              <w:jc w:val="center"/>
              <w:rPr>
                <w:color w:val="000000"/>
                <w:sz w:val="24"/>
                <w:szCs w:val="24"/>
              </w:rPr>
            </w:pPr>
            <w:r>
              <w:rPr>
                <w:color w:val="000000"/>
                <w:sz w:val="24"/>
                <w:szCs w:val="24"/>
              </w:rPr>
              <w:t>34</w:t>
            </w:r>
          </w:p>
        </w:tc>
      </w:tr>
      <w:tr w:rsidR="0080189C" w:rsidTr="0080189C">
        <w:tc>
          <w:tcPr>
            <w:tcW w:w="5415" w:type="dxa"/>
            <w:shd w:val="clear" w:color="auto" w:fill="auto"/>
          </w:tcPr>
          <w:p w:rsidR="0080189C" w:rsidRPr="00E907D5" w:rsidRDefault="0080189C">
            <w:pPr>
              <w:keepNext/>
              <w:pBdr>
                <w:top w:val="nil"/>
                <w:left w:val="nil"/>
                <w:bottom w:val="nil"/>
                <w:right w:val="nil"/>
                <w:between w:val="nil"/>
              </w:pBdr>
              <w:rPr>
                <w:color w:val="000000"/>
                <w:sz w:val="24"/>
                <w:szCs w:val="24"/>
              </w:rPr>
            </w:pPr>
            <w:r w:rsidRPr="00E907D5">
              <w:rPr>
                <w:color w:val="000000"/>
                <w:sz w:val="24"/>
                <w:szCs w:val="24"/>
              </w:rPr>
              <w:t xml:space="preserve">Лекции </w:t>
            </w:r>
          </w:p>
        </w:tc>
        <w:tc>
          <w:tcPr>
            <w:tcW w:w="2377" w:type="dxa"/>
            <w:shd w:val="clear" w:color="auto" w:fill="auto"/>
          </w:tcPr>
          <w:p w:rsidR="0080189C" w:rsidRPr="00E907D5" w:rsidRDefault="0080189C" w:rsidP="00317593">
            <w:pPr>
              <w:keepNext/>
              <w:pBdr>
                <w:top w:val="nil"/>
                <w:left w:val="nil"/>
                <w:bottom w:val="nil"/>
                <w:right w:val="nil"/>
                <w:between w:val="nil"/>
              </w:pBdr>
              <w:jc w:val="center"/>
              <w:rPr>
                <w:color w:val="000000"/>
                <w:sz w:val="24"/>
                <w:szCs w:val="24"/>
              </w:rPr>
            </w:pPr>
            <w:r w:rsidRPr="00E907D5">
              <w:rPr>
                <w:color w:val="000000"/>
                <w:sz w:val="24"/>
                <w:szCs w:val="24"/>
              </w:rPr>
              <w:t>16</w:t>
            </w:r>
          </w:p>
        </w:tc>
        <w:tc>
          <w:tcPr>
            <w:tcW w:w="2409" w:type="dxa"/>
            <w:shd w:val="clear" w:color="auto" w:fill="auto"/>
          </w:tcPr>
          <w:p w:rsidR="0080189C" w:rsidRPr="00E907D5" w:rsidRDefault="0080189C" w:rsidP="00317593">
            <w:pPr>
              <w:keepNext/>
              <w:pBdr>
                <w:top w:val="nil"/>
                <w:left w:val="nil"/>
                <w:bottom w:val="nil"/>
                <w:right w:val="nil"/>
                <w:between w:val="nil"/>
              </w:pBdr>
              <w:jc w:val="center"/>
              <w:rPr>
                <w:color w:val="000000"/>
                <w:sz w:val="24"/>
                <w:szCs w:val="24"/>
              </w:rPr>
            </w:pPr>
            <w:r w:rsidRPr="00E907D5">
              <w:rPr>
                <w:color w:val="000000"/>
                <w:sz w:val="24"/>
                <w:szCs w:val="24"/>
              </w:rPr>
              <w:t>16</w:t>
            </w:r>
          </w:p>
        </w:tc>
      </w:tr>
      <w:tr w:rsidR="0080189C" w:rsidTr="0080189C">
        <w:tc>
          <w:tcPr>
            <w:tcW w:w="5415" w:type="dxa"/>
            <w:shd w:val="clear" w:color="auto" w:fill="auto"/>
          </w:tcPr>
          <w:p w:rsidR="0080189C" w:rsidRPr="00E907D5" w:rsidRDefault="0080189C">
            <w:pPr>
              <w:keepNext/>
              <w:pBdr>
                <w:top w:val="nil"/>
                <w:left w:val="nil"/>
                <w:bottom w:val="nil"/>
                <w:right w:val="nil"/>
                <w:between w:val="nil"/>
              </w:pBdr>
              <w:rPr>
                <w:color w:val="000000"/>
                <w:sz w:val="24"/>
                <w:szCs w:val="24"/>
              </w:rPr>
            </w:pPr>
            <w:r w:rsidRPr="00E907D5">
              <w:rPr>
                <w:color w:val="000000"/>
                <w:sz w:val="24"/>
                <w:szCs w:val="24"/>
              </w:rPr>
              <w:t xml:space="preserve">Семинары, практические занятия  </w:t>
            </w:r>
          </w:p>
        </w:tc>
        <w:tc>
          <w:tcPr>
            <w:tcW w:w="2377" w:type="dxa"/>
            <w:shd w:val="clear" w:color="auto" w:fill="auto"/>
          </w:tcPr>
          <w:p w:rsidR="0080189C" w:rsidRPr="00E907D5" w:rsidRDefault="0080189C" w:rsidP="00317593">
            <w:pPr>
              <w:keepNext/>
              <w:pBdr>
                <w:top w:val="nil"/>
                <w:left w:val="nil"/>
                <w:bottom w:val="nil"/>
                <w:right w:val="nil"/>
                <w:between w:val="nil"/>
              </w:pBdr>
              <w:jc w:val="center"/>
              <w:rPr>
                <w:color w:val="000000"/>
                <w:sz w:val="24"/>
                <w:szCs w:val="24"/>
              </w:rPr>
            </w:pPr>
            <w:r w:rsidRPr="00E907D5">
              <w:rPr>
                <w:color w:val="000000"/>
                <w:sz w:val="24"/>
                <w:szCs w:val="24"/>
              </w:rPr>
              <w:t>18</w:t>
            </w:r>
          </w:p>
        </w:tc>
        <w:tc>
          <w:tcPr>
            <w:tcW w:w="2409" w:type="dxa"/>
            <w:shd w:val="clear" w:color="auto" w:fill="auto"/>
          </w:tcPr>
          <w:p w:rsidR="0080189C" w:rsidRPr="00E907D5" w:rsidRDefault="0080189C" w:rsidP="00317593">
            <w:pPr>
              <w:keepNext/>
              <w:pBdr>
                <w:top w:val="nil"/>
                <w:left w:val="nil"/>
                <w:bottom w:val="nil"/>
                <w:right w:val="nil"/>
                <w:between w:val="nil"/>
              </w:pBdr>
              <w:jc w:val="center"/>
              <w:rPr>
                <w:color w:val="000000"/>
                <w:sz w:val="24"/>
                <w:szCs w:val="24"/>
              </w:rPr>
            </w:pPr>
            <w:r w:rsidRPr="00E907D5">
              <w:rPr>
                <w:color w:val="000000"/>
                <w:sz w:val="24"/>
                <w:szCs w:val="24"/>
              </w:rPr>
              <w:t>18</w:t>
            </w:r>
          </w:p>
        </w:tc>
      </w:tr>
      <w:tr w:rsidR="0080189C" w:rsidTr="0080189C">
        <w:tc>
          <w:tcPr>
            <w:tcW w:w="5415" w:type="dxa"/>
            <w:shd w:val="clear" w:color="auto" w:fill="auto"/>
          </w:tcPr>
          <w:p w:rsidR="0080189C" w:rsidRPr="00E907D5" w:rsidRDefault="0080189C">
            <w:pPr>
              <w:keepNext/>
              <w:pBdr>
                <w:top w:val="nil"/>
                <w:left w:val="nil"/>
                <w:bottom w:val="nil"/>
                <w:right w:val="nil"/>
                <w:between w:val="nil"/>
              </w:pBdr>
              <w:rPr>
                <w:color w:val="000000"/>
                <w:sz w:val="24"/>
                <w:szCs w:val="24"/>
              </w:rPr>
            </w:pPr>
            <w:r w:rsidRPr="00E907D5">
              <w:rPr>
                <w:color w:val="000000"/>
                <w:sz w:val="24"/>
                <w:szCs w:val="24"/>
              </w:rPr>
              <w:t>Самостоятельная работа</w:t>
            </w:r>
          </w:p>
        </w:tc>
        <w:tc>
          <w:tcPr>
            <w:tcW w:w="2377" w:type="dxa"/>
            <w:shd w:val="clear" w:color="auto" w:fill="auto"/>
          </w:tcPr>
          <w:p w:rsidR="0080189C" w:rsidRPr="00E907D5" w:rsidRDefault="0080189C" w:rsidP="00317593">
            <w:pPr>
              <w:keepNext/>
              <w:pBdr>
                <w:top w:val="nil"/>
                <w:left w:val="nil"/>
                <w:bottom w:val="nil"/>
                <w:right w:val="nil"/>
                <w:between w:val="nil"/>
              </w:pBdr>
              <w:jc w:val="center"/>
              <w:rPr>
                <w:color w:val="000000"/>
                <w:sz w:val="24"/>
                <w:szCs w:val="24"/>
              </w:rPr>
            </w:pPr>
            <w:r w:rsidRPr="00E907D5">
              <w:rPr>
                <w:color w:val="000000"/>
                <w:sz w:val="24"/>
                <w:szCs w:val="24"/>
              </w:rPr>
              <w:t>146</w:t>
            </w:r>
          </w:p>
        </w:tc>
        <w:tc>
          <w:tcPr>
            <w:tcW w:w="2409" w:type="dxa"/>
            <w:shd w:val="clear" w:color="auto" w:fill="auto"/>
          </w:tcPr>
          <w:p w:rsidR="0080189C" w:rsidRPr="00E907D5" w:rsidRDefault="0080189C" w:rsidP="00317593">
            <w:pPr>
              <w:keepNext/>
              <w:pBdr>
                <w:top w:val="nil"/>
                <w:left w:val="nil"/>
                <w:bottom w:val="nil"/>
                <w:right w:val="nil"/>
                <w:between w:val="nil"/>
              </w:pBdr>
              <w:jc w:val="center"/>
              <w:rPr>
                <w:color w:val="000000"/>
                <w:sz w:val="24"/>
                <w:szCs w:val="24"/>
              </w:rPr>
            </w:pPr>
            <w:r w:rsidRPr="00E907D5">
              <w:rPr>
                <w:color w:val="000000"/>
                <w:sz w:val="24"/>
                <w:szCs w:val="24"/>
              </w:rPr>
              <w:t>146</w:t>
            </w:r>
          </w:p>
        </w:tc>
      </w:tr>
      <w:tr w:rsidR="0080189C" w:rsidTr="0080189C">
        <w:tc>
          <w:tcPr>
            <w:tcW w:w="5415" w:type="dxa"/>
            <w:shd w:val="clear" w:color="auto" w:fill="auto"/>
          </w:tcPr>
          <w:p w:rsidR="0080189C" w:rsidRPr="00E907D5" w:rsidRDefault="0080189C">
            <w:pPr>
              <w:keepNext/>
              <w:pBdr>
                <w:top w:val="nil"/>
                <w:left w:val="nil"/>
                <w:bottom w:val="nil"/>
                <w:right w:val="nil"/>
                <w:between w:val="nil"/>
              </w:pBdr>
              <w:rPr>
                <w:color w:val="000000"/>
                <w:sz w:val="24"/>
                <w:szCs w:val="24"/>
              </w:rPr>
            </w:pPr>
            <w:r w:rsidRPr="00E907D5">
              <w:rPr>
                <w:color w:val="000000"/>
                <w:sz w:val="24"/>
                <w:szCs w:val="24"/>
              </w:rPr>
              <w:t xml:space="preserve">Вид текущего контроля </w:t>
            </w:r>
          </w:p>
        </w:tc>
        <w:tc>
          <w:tcPr>
            <w:tcW w:w="2377" w:type="dxa"/>
            <w:shd w:val="clear" w:color="auto" w:fill="auto"/>
          </w:tcPr>
          <w:p w:rsidR="0080189C" w:rsidRPr="00321B63" w:rsidRDefault="004D2EFA" w:rsidP="00317593">
            <w:pPr>
              <w:keepNext/>
              <w:pBdr>
                <w:top w:val="nil"/>
                <w:left w:val="nil"/>
                <w:bottom w:val="nil"/>
                <w:right w:val="nil"/>
                <w:between w:val="nil"/>
              </w:pBdr>
              <w:jc w:val="center"/>
              <w:rPr>
                <w:b/>
                <w:color w:val="000000"/>
                <w:sz w:val="24"/>
                <w:szCs w:val="24"/>
              </w:rPr>
            </w:pPr>
            <w:r>
              <w:rPr>
                <w:b/>
                <w:color w:val="000000"/>
                <w:sz w:val="24"/>
                <w:szCs w:val="24"/>
              </w:rPr>
              <w:t>ДТЗ</w:t>
            </w:r>
          </w:p>
        </w:tc>
        <w:tc>
          <w:tcPr>
            <w:tcW w:w="2409" w:type="dxa"/>
            <w:shd w:val="clear" w:color="auto" w:fill="auto"/>
          </w:tcPr>
          <w:p w:rsidR="0080189C" w:rsidRPr="00321B63" w:rsidRDefault="004D2EFA" w:rsidP="00317593">
            <w:pPr>
              <w:keepNext/>
              <w:pBdr>
                <w:top w:val="nil"/>
                <w:left w:val="nil"/>
                <w:bottom w:val="nil"/>
                <w:right w:val="nil"/>
                <w:between w:val="nil"/>
              </w:pBdr>
              <w:jc w:val="center"/>
              <w:rPr>
                <w:b/>
                <w:color w:val="000000"/>
                <w:sz w:val="24"/>
                <w:szCs w:val="24"/>
              </w:rPr>
            </w:pPr>
            <w:r>
              <w:rPr>
                <w:b/>
                <w:color w:val="000000"/>
                <w:sz w:val="24"/>
                <w:szCs w:val="24"/>
              </w:rPr>
              <w:t>ДТЗ</w:t>
            </w:r>
          </w:p>
        </w:tc>
      </w:tr>
      <w:tr w:rsidR="0080189C" w:rsidTr="0080189C">
        <w:trPr>
          <w:trHeight w:val="70"/>
        </w:trPr>
        <w:tc>
          <w:tcPr>
            <w:tcW w:w="5415" w:type="dxa"/>
            <w:shd w:val="clear" w:color="auto" w:fill="auto"/>
          </w:tcPr>
          <w:p w:rsidR="0080189C" w:rsidRPr="00E907D5" w:rsidRDefault="0080189C">
            <w:pPr>
              <w:keepNext/>
              <w:pBdr>
                <w:top w:val="nil"/>
                <w:left w:val="nil"/>
                <w:bottom w:val="nil"/>
                <w:right w:val="nil"/>
                <w:between w:val="nil"/>
              </w:pBdr>
              <w:rPr>
                <w:color w:val="000000"/>
                <w:sz w:val="24"/>
                <w:szCs w:val="24"/>
              </w:rPr>
            </w:pPr>
            <w:r w:rsidRPr="00E907D5">
              <w:rPr>
                <w:color w:val="000000"/>
                <w:sz w:val="24"/>
                <w:szCs w:val="24"/>
              </w:rPr>
              <w:t>Вид промежуточной аттестации</w:t>
            </w:r>
          </w:p>
        </w:tc>
        <w:tc>
          <w:tcPr>
            <w:tcW w:w="2377" w:type="dxa"/>
            <w:shd w:val="clear" w:color="auto" w:fill="auto"/>
          </w:tcPr>
          <w:p w:rsidR="0080189C" w:rsidRPr="00321B63" w:rsidRDefault="0080189C" w:rsidP="00317593">
            <w:pPr>
              <w:keepNext/>
              <w:pBdr>
                <w:top w:val="nil"/>
                <w:left w:val="nil"/>
                <w:bottom w:val="nil"/>
                <w:right w:val="nil"/>
                <w:between w:val="nil"/>
              </w:pBdr>
              <w:jc w:val="center"/>
              <w:rPr>
                <w:b/>
                <w:color w:val="000000"/>
                <w:sz w:val="24"/>
                <w:szCs w:val="24"/>
              </w:rPr>
            </w:pPr>
            <w:r w:rsidRPr="00321B63">
              <w:rPr>
                <w:b/>
                <w:color w:val="000000"/>
                <w:sz w:val="24"/>
                <w:szCs w:val="24"/>
              </w:rPr>
              <w:t>экзамен</w:t>
            </w:r>
          </w:p>
        </w:tc>
        <w:tc>
          <w:tcPr>
            <w:tcW w:w="2409" w:type="dxa"/>
            <w:shd w:val="clear" w:color="auto" w:fill="auto"/>
          </w:tcPr>
          <w:p w:rsidR="0080189C" w:rsidRPr="00321B63" w:rsidRDefault="0080189C" w:rsidP="00317593">
            <w:pPr>
              <w:keepNext/>
              <w:pBdr>
                <w:top w:val="nil"/>
                <w:left w:val="nil"/>
                <w:bottom w:val="nil"/>
                <w:right w:val="nil"/>
                <w:between w:val="nil"/>
              </w:pBdr>
              <w:jc w:val="center"/>
              <w:rPr>
                <w:b/>
                <w:color w:val="000000"/>
                <w:sz w:val="24"/>
                <w:szCs w:val="24"/>
              </w:rPr>
            </w:pPr>
            <w:r w:rsidRPr="00321B63">
              <w:rPr>
                <w:b/>
                <w:color w:val="000000"/>
                <w:sz w:val="24"/>
                <w:szCs w:val="24"/>
              </w:rPr>
              <w:t>экзамен</w:t>
            </w:r>
          </w:p>
        </w:tc>
      </w:tr>
    </w:tbl>
    <w:p w:rsidR="00367D81" w:rsidRDefault="00367D81">
      <w:pPr>
        <w:pStyle w:val="a3"/>
        <w:jc w:val="both"/>
        <w:rPr>
          <w:b w:val="0"/>
        </w:rPr>
      </w:pPr>
    </w:p>
    <w:p w:rsidR="00A977FC" w:rsidRPr="00152595" w:rsidRDefault="00A977FC" w:rsidP="00A977FC">
      <w:pPr>
        <w:pBdr>
          <w:top w:val="nil"/>
          <w:left w:val="nil"/>
          <w:bottom w:val="nil"/>
          <w:right w:val="nil"/>
          <w:between w:val="nil"/>
        </w:pBdr>
        <w:tabs>
          <w:tab w:val="left" w:pos="709"/>
        </w:tabs>
        <w:ind w:firstLine="709"/>
        <w:jc w:val="center"/>
        <w:rPr>
          <w:b/>
          <w:color w:val="00000A"/>
          <w:sz w:val="28"/>
          <w:szCs w:val="28"/>
        </w:rPr>
      </w:pPr>
      <w:r w:rsidRPr="00152595">
        <w:rPr>
          <w:b/>
          <w:color w:val="00000A"/>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977FC" w:rsidRPr="00152595" w:rsidRDefault="00A977FC" w:rsidP="00A977FC">
      <w:pPr>
        <w:pBdr>
          <w:top w:val="nil"/>
          <w:left w:val="nil"/>
          <w:bottom w:val="nil"/>
          <w:right w:val="nil"/>
          <w:between w:val="nil"/>
        </w:pBdr>
        <w:tabs>
          <w:tab w:val="left" w:pos="709"/>
        </w:tabs>
        <w:ind w:firstLine="709"/>
        <w:jc w:val="center"/>
        <w:rPr>
          <w:color w:val="00000A"/>
          <w:sz w:val="28"/>
          <w:szCs w:val="28"/>
        </w:rPr>
      </w:pPr>
    </w:p>
    <w:p w:rsidR="00A977FC" w:rsidRPr="00152595" w:rsidRDefault="00A977FC" w:rsidP="00A977FC">
      <w:pPr>
        <w:pBdr>
          <w:top w:val="nil"/>
          <w:left w:val="nil"/>
          <w:bottom w:val="nil"/>
          <w:right w:val="nil"/>
          <w:between w:val="nil"/>
        </w:pBdr>
        <w:tabs>
          <w:tab w:val="left" w:pos="709"/>
        </w:tabs>
        <w:ind w:firstLine="709"/>
        <w:jc w:val="center"/>
        <w:rPr>
          <w:color w:val="00000A"/>
          <w:sz w:val="28"/>
          <w:szCs w:val="28"/>
        </w:rPr>
      </w:pPr>
    </w:p>
    <w:p w:rsidR="006057A2" w:rsidRPr="00152595" w:rsidRDefault="006057A2" w:rsidP="006057A2">
      <w:pPr>
        <w:pBdr>
          <w:top w:val="nil"/>
          <w:left w:val="nil"/>
          <w:bottom w:val="nil"/>
          <w:right w:val="nil"/>
          <w:between w:val="nil"/>
        </w:pBdr>
        <w:tabs>
          <w:tab w:val="left" w:pos="709"/>
        </w:tabs>
        <w:ind w:firstLine="709"/>
        <w:jc w:val="center"/>
        <w:rPr>
          <w:b/>
          <w:color w:val="00000A"/>
          <w:sz w:val="28"/>
          <w:szCs w:val="28"/>
        </w:rPr>
      </w:pPr>
      <w:r w:rsidRPr="00152595">
        <w:rPr>
          <w:b/>
          <w:color w:val="00000A"/>
          <w:sz w:val="28"/>
          <w:szCs w:val="28"/>
        </w:rPr>
        <w:t>5.1. Содержание дисциплины</w:t>
      </w:r>
    </w:p>
    <w:p w:rsidR="00545ECE" w:rsidRPr="00152595" w:rsidRDefault="006A765F" w:rsidP="00545EC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1. </w:t>
      </w:r>
      <w:r w:rsidR="00545ECE" w:rsidRPr="00152595">
        <w:rPr>
          <w:color w:val="00000A"/>
          <w:sz w:val="28"/>
          <w:szCs w:val="28"/>
        </w:rPr>
        <w:t xml:space="preserve">Когнитивистика в системе гуманитарных наук. </w:t>
      </w:r>
    </w:p>
    <w:p w:rsidR="00545ECE" w:rsidRPr="00152595" w:rsidRDefault="006A765F" w:rsidP="00545EC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2. </w:t>
      </w:r>
      <w:r w:rsidR="00545ECE" w:rsidRPr="00152595">
        <w:rPr>
          <w:color w:val="00000A"/>
          <w:sz w:val="28"/>
          <w:szCs w:val="28"/>
        </w:rPr>
        <w:t>Направления зарубежной и отечественной когнитивистики.</w:t>
      </w:r>
    </w:p>
    <w:p w:rsidR="00545ECE" w:rsidRPr="00152595" w:rsidRDefault="006A765F" w:rsidP="00545EC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3</w:t>
      </w:r>
      <w:r w:rsidR="004C6AA5" w:rsidRPr="00152595">
        <w:rPr>
          <w:color w:val="00000A"/>
          <w:sz w:val="28"/>
          <w:szCs w:val="28"/>
        </w:rPr>
        <w:t>.</w:t>
      </w:r>
      <w:r w:rsidRPr="00152595">
        <w:rPr>
          <w:color w:val="00000A"/>
          <w:sz w:val="28"/>
          <w:szCs w:val="28"/>
        </w:rPr>
        <w:t xml:space="preserve"> </w:t>
      </w:r>
      <w:r w:rsidR="00545ECE" w:rsidRPr="00152595">
        <w:rPr>
          <w:color w:val="00000A"/>
          <w:sz w:val="28"/>
          <w:szCs w:val="28"/>
        </w:rPr>
        <w:t xml:space="preserve">Когнитивное моделирование в языке. </w:t>
      </w:r>
    </w:p>
    <w:p w:rsidR="00545ECE" w:rsidRPr="00152595" w:rsidRDefault="006A765F" w:rsidP="00545EC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 xml:space="preserve">4. </w:t>
      </w:r>
      <w:r w:rsidR="004C6AA5" w:rsidRPr="00152595">
        <w:rPr>
          <w:color w:val="00000A"/>
          <w:sz w:val="28"/>
          <w:szCs w:val="28"/>
        </w:rPr>
        <w:t>Модели представления знаний</w:t>
      </w:r>
      <w:r w:rsidR="00545ECE" w:rsidRPr="00152595">
        <w:rPr>
          <w:color w:val="00000A"/>
          <w:sz w:val="28"/>
          <w:szCs w:val="28"/>
        </w:rPr>
        <w:t xml:space="preserve"> с точки зрения лингвистики</w:t>
      </w:r>
    </w:p>
    <w:p w:rsidR="00545ECE" w:rsidRPr="00152595" w:rsidRDefault="006A765F" w:rsidP="00545EC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5. </w:t>
      </w:r>
      <w:r w:rsidR="00545ECE" w:rsidRPr="00152595">
        <w:rPr>
          <w:color w:val="00000A"/>
          <w:sz w:val="28"/>
          <w:szCs w:val="28"/>
        </w:rPr>
        <w:t>Когнитивные исследования в лингвистике и интеллектуальные системы</w:t>
      </w:r>
    </w:p>
    <w:p w:rsidR="00545ECE" w:rsidRPr="00152595" w:rsidRDefault="006A765F" w:rsidP="00545EC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 xml:space="preserve">6. </w:t>
      </w:r>
      <w:r w:rsidR="00545ECE" w:rsidRPr="00152595">
        <w:rPr>
          <w:color w:val="00000A"/>
          <w:sz w:val="28"/>
          <w:szCs w:val="28"/>
        </w:rPr>
        <w:t>Когнитивистика: роль естественного языка и компьютерные технологии</w:t>
      </w:r>
    </w:p>
    <w:p w:rsidR="00545ECE" w:rsidRPr="00152595" w:rsidRDefault="006A765F" w:rsidP="00545EC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 xml:space="preserve">7. </w:t>
      </w:r>
      <w:r w:rsidR="00545ECE" w:rsidRPr="00152595">
        <w:rPr>
          <w:color w:val="00000A"/>
          <w:sz w:val="28"/>
          <w:szCs w:val="28"/>
        </w:rPr>
        <w:t>Компьютерные технологии и когнитивное моделирование языка</w:t>
      </w:r>
    </w:p>
    <w:p w:rsidR="00545ECE" w:rsidRPr="00152595" w:rsidRDefault="006A765F" w:rsidP="00545EC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 xml:space="preserve">8. </w:t>
      </w:r>
      <w:r w:rsidR="00545ECE" w:rsidRPr="00152595">
        <w:rPr>
          <w:color w:val="00000A"/>
          <w:sz w:val="28"/>
          <w:szCs w:val="28"/>
        </w:rPr>
        <w:t>Когнитивная наука о языке и искусственный интеллект</w:t>
      </w:r>
    </w:p>
    <w:p w:rsidR="00612F13" w:rsidRPr="00152595" w:rsidRDefault="00612F13" w:rsidP="00612F13">
      <w:pPr>
        <w:spacing w:line="276" w:lineRule="auto"/>
        <w:jc w:val="center"/>
        <w:rPr>
          <w:b/>
          <w:sz w:val="28"/>
          <w:szCs w:val="28"/>
        </w:rPr>
      </w:pPr>
    </w:p>
    <w:p w:rsidR="006057A2" w:rsidRPr="00152595" w:rsidRDefault="00612F13" w:rsidP="00612F13">
      <w:pPr>
        <w:spacing w:line="276" w:lineRule="auto"/>
        <w:jc w:val="center"/>
        <w:rPr>
          <w:b/>
          <w:color w:val="00000A"/>
          <w:sz w:val="28"/>
          <w:szCs w:val="28"/>
        </w:rPr>
      </w:pPr>
      <w:r w:rsidRPr="00152595">
        <w:rPr>
          <w:b/>
          <w:color w:val="00000A"/>
          <w:sz w:val="28"/>
          <w:szCs w:val="28"/>
        </w:rPr>
        <w:t>5.2. Учебно-тематический план</w:t>
      </w:r>
    </w:p>
    <w:p w:rsidR="00367D81" w:rsidRPr="00152595" w:rsidRDefault="00C15494">
      <w:pPr>
        <w:tabs>
          <w:tab w:val="right" w:pos="851"/>
        </w:tabs>
        <w:ind w:firstLine="709"/>
        <w:jc w:val="both"/>
        <w:rPr>
          <w:b/>
          <w:sz w:val="28"/>
          <w:szCs w:val="28"/>
        </w:rPr>
      </w:pPr>
      <w:r w:rsidRPr="00152595">
        <w:rPr>
          <w:b/>
          <w:sz w:val="28"/>
          <w:szCs w:val="28"/>
        </w:rPr>
        <w:t xml:space="preserve">                                                                                                               </w:t>
      </w:r>
      <w:r w:rsidR="00612F13" w:rsidRPr="00152595">
        <w:rPr>
          <w:b/>
          <w:sz w:val="28"/>
          <w:szCs w:val="28"/>
        </w:rPr>
        <w:t xml:space="preserve"> </w:t>
      </w:r>
      <w:r w:rsidR="00612F13" w:rsidRPr="00152595">
        <w:rPr>
          <w:b/>
          <w:sz w:val="28"/>
          <w:szCs w:val="28"/>
        </w:rPr>
        <w:tab/>
      </w:r>
      <w:r w:rsidR="00612F13" w:rsidRPr="00152595">
        <w:rPr>
          <w:b/>
          <w:sz w:val="28"/>
          <w:szCs w:val="28"/>
        </w:rPr>
        <w:tab/>
      </w:r>
      <w:r w:rsidRPr="00152595">
        <w:rPr>
          <w:b/>
          <w:sz w:val="28"/>
          <w:szCs w:val="28"/>
        </w:rPr>
        <w:t>Таблица 2</w:t>
      </w:r>
    </w:p>
    <w:p w:rsidR="00612F13" w:rsidRPr="00612F13" w:rsidRDefault="00612F13">
      <w:pPr>
        <w:tabs>
          <w:tab w:val="right" w:pos="851"/>
        </w:tabs>
        <w:ind w:firstLine="709"/>
        <w:jc w:val="both"/>
        <w:rPr>
          <w:b/>
          <w:sz w:val="24"/>
          <w:szCs w:val="28"/>
        </w:rPr>
      </w:pPr>
    </w:p>
    <w:tbl>
      <w:tblPr>
        <w:tblStyle w:val="40"/>
        <w:tblW w:w="1028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268"/>
        <w:gridCol w:w="1276"/>
        <w:gridCol w:w="1134"/>
        <w:gridCol w:w="1276"/>
        <w:gridCol w:w="1134"/>
        <w:gridCol w:w="850"/>
        <w:gridCol w:w="1782"/>
      </w:tblGrid>
      <w:tr w:rsidR="00367D81" w:rsidTr="00FE1BE0">
        <w:tc>
          <w:tcPr>
            <w:tcW w:w="562" w:type="dxa"/>
            <w:vMerge w:val="restart"/>
            <w:shd w:val="clear" w:color="auto" w:fill="auto"/>
          </w:tcPr>
          <w:p w:rsidR="00367D81" w:rsidRDefault="00C15494">
            <w:pPr>
              <w:tabs>
                <w:tab w:val="right" w:pos="851"/>
              </w:tabs>
              <w:ind w:firstLine="709"/>
              <w:jc w:val="both"/>
              <w:rPr>
                <w:sz w:val="24"/>
                <w:szCs w:val="24"/>
              </w:rPr>
            </w:pPr>
            <w:r>
              <w:rPr>
                <w:sz w:val="24"/>
                <w:szCs w:val="24"/>
              </w:rPr>
              <w:t>№</w:t>
            </w:r>
          </w:p>
          <w:p w:rsidR="00367D81" w:rsidRDefault="00C15494" w:rsidP="00612F13">
            <w:pPr>
              <w:tabs>
                <w:tab w:val="right" w:pos="851"/>
              </w:tabs>
              <w:ind w:left="-694" w:firstLine="709"/>
              <w:jc w:val="both"/>
              <w:rPr>
                <w:sz w:val="24"/>
                <w:szCs w:val="24"/>
              </w:rPr>
            </w:pPr>
            <w:r>
              <w:rPr>
                <w:sz w:val="24"/>
                <w:szCs w:val="24"/>
              </w:rPr>
              <w:t>п/п</w:t>
            </w:r>
          </w:p>
        </w:tc>
        <w:tc>
          <w:tcPr>
            <w:tcW w:w="2268" w:type="dxa"/>
            <w:vMerge w:val="restart"/>
            <w:shd w:val="clear" w:color="auto" w:fill="auto"/>
          </w:tcPr>
          <w:p w:rsidR="00367D81" w:rsidRDefault="00C15494">
            <w:pPr>
              <w:tabs>
                <w:tab w:val="right" w:pos="851"/>
              </w:tabs>
              <w:jc w:val="both"/>
              <w:rPr>
                <w:sz w:val="24"/>
                <w:szCs w:val="24"/>
              </w:rPr>
            </w:pPr>
            <w:r>
              <w:rPr>
                <w:b/>
                <w:sz w:val="24"/>
                <w:szCs w:val="24"/>
              </w:rPr>
              <w:t>Наименование тем  (разделов) дисциплины</w:t>
            </w:r>
          </w:p>
        </w:tc>
        <w:tc>
          <w:tcPr>
            <w:tcW w:w="5670" w:type="dxa"/>
            <w:gridSpan w:val="5"/>
          </w:tcPr>
          <w:p w:rsidR="00367D81" w:rsidRDefault="00C15494">
            <w:pPr>
              <w:tabs>
                <w:tab w:val="right" w:pos="851"/>
              </w:tabs>
              <w:ind w:firstLine="709"/>
              <w:jc w:val="both"/>
              <w:rPr>
                <w:b/>
                <w:sz w:val="24"/>
                <w:szCs w:val="24"/>
              </w:rPr>
            </w:pPr>
            <w:r>
              <w:rPr>
                <w:b/>
                <w:sz w:val="24"/>
                <w:szCs w:val="24"/>
              </w:rPr>
              <w:t>Трудоемкость в часах</w:t>
            </w:r>
          </w:p>
        </w:tc>
        <w:tc>
          <w:tcPr>
            <w:tcW w:w="1782" w:type="dxa"/>
            <w:shd w:val="clear" w:color="auto" w:fill="auto"/>
          </w:tcPr>
          <w:p w:rsidR="00367D81" w:rsidRDefault="00C15494" w:rsidP="00684DF7">
            <w:pPr>
              <w:tabs>
                <w:tab w:val="right" w:pos="851"/>
              </w:tabs>
              <w:jc w:val="both"/>
              <w:rPr>
                <w:b/>
                <w:sz w:val="24"/>
                <w:szCs w:val="24"/>
              </w:rPr>
            </w:pPr>
            <w:r>
              <w:rPr>
                <w:b/>
                <w:sz w:val="24"/>
                <w:szCs w:val="24"/>
              </w:rPr>
              <w:t>Формы текущего контроля успеваемости</w:t>
            </w:r>
          </w:p>
        </w:tc>
      </w:tr>
      <w:tr w:rsidR="00367D81" w:rsidTr="00FE1BE0">
        <w:tc>
          <w:tcPr>
            <w:tcW w:w="562" w:type="dxa"/>
            <w:vMerge/>
            <w:shd w:val="clear" w:color="auto" w:fill="auto"/>
          </w:tcPr>
          <w:p w:rsidR="00367D81" w:rsidRDefault="00367D81">
            <w:pPr>
              <w:pBdr>
                <w:top w:val="nil"/>
                <w:left w:val="nil"/>
                <w:bottom w:val="nil"/>
                <w:right w:val="nil"/>
                <w:between w:val="nil"/>
              </w:pBdr>
              <w:spacing w:line="276" w:lineRule="auto"/>
              <w:rPr>
                <w:b/>
                <w:sz w:val="24"/>
                <w:szCs w:val="24"/>
              </w:rPr>
            </w:pPr>
          </w:p>
        </w:tc>
        <w:tc>
          <w:tcPr>
            <w:tcW w:w="2268" w:type="dxa"/>
            <w:vMerge/>
            <w:shd w:val="clear" w:color="auto" w:fill="auto"/>
          </w:tcPr>
          <w:p w:rsidR="00367D81" w:rsidRDefault="00367D81">
            <w:pPr>
              <w:pBdr>
                <w:top w:val="nil"/>
                <w:left w:val="nil"/>
                <w:bottom w:val="nil"/>
                <w:right w:val="nil"/>
                <w:between w:val="nil"/>
              </w:pBdr>
              <w:spacing w:line="276" w:lineRule="auto"/>
              <w:rPr>
                <w:b/>
                <w:sz w:val="24"/>
                <w:szCs w:val="24"/>
              </w:rPr>
            </w:pPr>
          </w:p>
        </w:tc>
        <w:tc>
          <w:tcPr>
            <w:tcW w:w="1276" w:type="dxa"/>
            <w:vMerge w:val="restart"/>
            <w:shd w:val="clear" w:color="auto" w:fill="auto"/>
          </w:tcPr>
          <w:p w:rsidR="00367D81" w:rsidRDefault="00C15494" w:rsidP="00212F40">
            <w:pPr>
              <w:tabs>
                <w:tab w:val="right" w:pos="851"/>
              </w:tabs>
              <w:jc w:val="both"/>
              <w:rPr>
                <w:b/>
                <w:sz w:val="24"/>
                <w:szCs w:val="24"/>
              </w:rPr>
            </w:pPr>
            <w:r>
              <w:rPr>
                <w:b/>
                <w:sz w:val="24"/>
                <w:szCs w:val="24"/>
              </w:rPr>
              <w:t>Всего</w:t>
            </w:r>
          </w:p>
        </w:tc>
        <w:tc>
          <w:tcPr>
            <w:tcW w:w="3544" w:type="dxa"/>
            <w:gridSpan w:val="3"/>
            <w:shd w:val="clear" w:color="auto" w:fill="auto"/>
          </w:tcPr>
          <w:p w:rsidR="00367D81" w:rsidRDefault="005F7C3C">
            <w:pPr>
              <w:tabs>
                <w:tab w:val="right" w:pos="851"/>
              </w:tabs>
              <w:ind w:firstLine="709"/>
              <w:jc w:val="both"/>
              <w:rPr>
                <w:b/>
                <w:sz w:val="24"/>
                <w:szCs w:val="24"/>
              </w:rPr>
            </w:pPr>
            <w:r>
              <w:rPr>
                <w:b/>
                <w:sz w:val="24"/>
                <w:szCs w:val="24"/>
              </w:rPr>
              <w:t xml:space="preserve">Контактная работа - </w:t>
            </w:r>
            <w:r w:rsidR="00C15494">
              <w:rPr>
                <w:b/>
                <w:sz w:val="24"/>
                <w:szCs w:val="24"/>
              </w:rPr>
              <w:t>Аудиторная работа</w:t>
            </w:r>
          </w:p>
        </w:tc>
        <w:tc>
          <w:tcPr>
            <w:tcW w:w="850" w:type="dxa"/>
            <w:vMerge w:val="restart"/>
            <w:shd w:val="clear" w:color="auto" w:fill="auto"/>
          </w:tcPr>
          <w:p w:rsidR="00367D81" w:rsidRPr="00684DF7" w:rsidRDefault="00684DF7" w:rsidP="00684DF7">
            <w:pPr>
              <w:tabs>
                <w:tab w:val="right" w:pos="851"/>
              </w:tabs>
              <w:jc w:val="both"/>
              <w:rPr>
                <w:sz w:val="24"/>
                <w:szCs w:val="24"/>
              </w:rPr>
            </w:pPr>
            <w:r w:rsidRPr="00684DF7">
              <w:rPr>
                <w:sz w:val="24"/>
                <w:szCs w:val="24"/>
              </w:rPr>
              <w:t>СРС</w:t>
            </w:r>
          </w:p>
        </w:tc>
        <w:tc>
          <w:tcPr>
            <w:tcW w:w="1782" w:type="dxa"/>
            <w:vMerge w:val="restart"/>
            <w:shd w:val="clear" w:color="auto" w:fill="auto"/>
          </w:tcPr>
          <w:p w:rsidR="00367D81" w:rsidRDefault="00367D81">
            <w:pPr>
              <w:pBdr>
                <w:top w:val="nil"/>
                <w:left w:val="nil"/>
                <w:bottom w:val="nil"/>
                <w:right w:val="nil"/>
                <w:between w:val="nil"/>
              </w:pBdr>
              <w:spacing w:line="276" w:lineRule="auto"/>
              <w:rPr>
                <w:sz w:val="24"/>
                <w:szCs w:val="24"/>
              </w:rPr>
            </w:pPr>
          </w:p>
        </w:tc>
      </w:tr>
      <w:tr w:rsidR="00212F40" w:rsidTr="00FE1BE0">
        <w:tc>
          <w:tcPr>
            <w:tcW w:w="562" w:type="dxa"/>
            <w:vMerge/>
            <w:shd w:val="clear" w:color="auto" w:fill="auto"/>
          </w:tcPr>
          <w:p w:rsidR="00212F40" w:rsidRDefault="00212F40">
            <w:pPr>
              <w:pBdr>
                <w:top w:val="nil"/>
                <w:left w:val="nil"/>
                <w:bottom w:val="nil"/>
                <w:right w:val="nil"/>
                <w:between w:val="nil"/>
              </w:pBdr>
              <w:spacing w:line="276" w:lineRule="auto"/>
              <w:rPr>
                <w:sz w:val="24"/>
                <w:szCs w:val="24"/>
              </w:rPr>
            </w:pPr>
          </w:p>
        </w:tc>
        <w:tc>
          <w:tcPr>
            <w:tcW w:w="2268" w:type="dxa"/>
            <w:vMerge/>
            <w:shd w:val="clear" w:color="auto" w:fill="auto"/>
          </w:tcPr>
          <w:p w:rsidR="00212F40" w:rsidRDefault="00212F40">
            <w:pPr>
              <w:pBdr>
                <w:top w:val="nil"/>
                <w:left w:val="nil"/>
                <w:bottom w:val="nil"/>
                <w:right w:val="nil"/>
                <w:between w:val="nil"/>
              </w:pBdr>
              <w:spacing w:line="276" w:lineRule="auto"/>
              <w:rPr>
                <w:sz w:val="24"/>
                <w:szCs w:val="24"/>
              </w:rPr>
            </w:pPr>
          </w:p>
        </w:tc>
        <w:tc>
          <w:tcPr>
            <w:tcW w:w="1276" w:type="dxa"/>
            <w:vMerge/>
            <w:shd w:val="clear" w:color="auto" w:fill="auto"/>
          </w:tcPr>
          <w:p w:rsidR="00212F40" w:rsidRDefault="00212F40">
            <w:pPr>
              <w:pBdr>
                <w:top w:val="nil"/>
                <w:left w:val="nil"/>
                <w:bottom w:val="nil"/>
                <w:right w:val="nil"/>
                <w:between w:val="nil"/>
              </w:pBdr>
              <w:spacing w:line="276" w:lineRule="auto"/>
              <w:rPr>
                <w:sz w:val="24"/>
                <w:szCs w:val="24"/>
              </w:rPr>
            </w:pPr>
          </w:p>
        </w:tc>
        <w:tc>
          <w:tcPr>
            <w:tcW w:w="1134" w:type="dxa"/>
            <w:shd w:val="clear" w:color="auto" w:fill="auto"/>
          </w:tcPr>
          <w:p w:rsidR="00212F40" w:rsidRDefault="00212F40">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276" w:type="dxa"/>
            <w:shd w:val="clear" w:color="auto" w:fill="auto"/>
          </w:tcPr>
          <w:p w:rsidR="00212F40" w:rsidRDefault="00212F40">
            <w:pPr>
              <w:tabs>
                <w:tab w:val="right" w:pos="851"/>
              </w:tabs>
              <w:ind w:firstLine="28"/>
              <w:jc w:val="both"/>
              <w:rPr>
                <w:sz w:val="24"/>
                <w:szCs w:val="24"/>
              </w:rPr>
            </w:pPr>
            <w:r>
              <w:rPr>
                <w:sz w:val="24"/>
                <w:szCs w:val="24"/>
              </w:rPr>
              <w:t>Лекции</w:t>
            </w:r>
          </w:p>
        </w:tc>
        <w:tc>
          <w:tcPr>
            <w:tcW w:w="1134" w:type="dxa"/>
            <w:shd w:val="clear" w:color="auto" w:fill="auto"/>
          </w:tcPr>
          <w:p w:rsidR="00212F40" w:rsidRPr="005F7C3C" w:rsidRDefault="00212F40">
            <w:pPr>
              <w:tabs>
                <w:tab w:val="right" w:pos="851"/>
              </w:tabs>
              <w:ind w:firstLine="38"/>
              <w:jc w:val="both"/>
              <w:rPr>
                <w:strike/>
                <w:color w:val="FF0000"/>
                <w:sz w:val="24"/>
                <w:szCs w:val="24"/>
              </w:rPr>
            </w:pPr>
            <w:r>
              <w:rPr>
                <w:sz w:val="24"/>
                <w:szCs w:val="24"/>
              </w:rPr>
              <w:t>Семинары, практические   занятия</w:t>
            </w:r>
          </w:p>
        </w:tc>
        <w:tc>
          <w:tcPr>
            <w:tcW w:w="850" w:type="dxa"/>
            <w:vMerge/>
            <w:shd w:val="clear" w:color="auto" w:fill="auto"/>
          </w:tcPr>
          <w:p w:rsidR="00212F40" w:rsidRDefault="00212F40">
            <w:pPr>
              <w:pBdr>
                <w:top w:val="nil"/>
                <w:left w:val="nil"/>
                <w:bottom w:val="nil"/>
                <w:right w:val="nil"/>
                <w:between w:val="nil"/>
              </w:pBdr>
              <w:spacing w:line="276" w:lineRule="auto"/>
              <w:rPr>
                <w:sz w:val="24"/>
                <w:szCs w:val="24"/>
              </w:rPr>
            </w:pPr>
          </w:p>
        </w:tc>
        <w:tc>
          <w:tcPr>
            <w:tcW w:w="1782" w:type="dxa"/>
            <w:vMerge/>
            <w:shd w:val="clear" w:color="auto" w:fill="auto"/>
          </w:tcPr>
          <w:p w:rsidR="00212F40" w:rsidRDefault="00212F40">
            <w:pPr>
              <w:pBdr>
                <w:top w:val="nil"/>
                <w:left w:val="nil"/>
                <w:bottom w:val="nil"/>
                <w:right w:val="nil"/>
                <w:between w:val="nil"/>
              </w:pBdr>
              <w:spacing w:line="276" w:lineRule="auto"/>
              <w:rPr>
                <w:sz w:val="24"/>
                <w:szCs w:val="24"/>
              </w:rPr>
            </w:pPr>
          </w:p>
        </w:tc>
      </w:tr>
      <w:tr w:rsidR="00212F40" w:rsidTr="00FE1BE0">
        <w:tc>
          <w:tcPr>
            <w:tcW w:w="562" w:type="dxa"/>
            <w:shd w:val="clear" w:color="auto" w:fill="auto"/>
          </w:tcPr>
          <w:p w:rsidR="00212F40" w:rsidRDefault="00212F40">
            <w:pPr>
              <w:tabs>
                <w:tab w:val="right" w:pos="851"/>
              </w:tabs>
              <w:ind w:firstLine="709"/>
              <w:jc w:val="both"/>
              <w:rPr>
                <w:sz w:val="24"/>
                <w:szCs w:val="24"/>
              </w:rPr>
            </w:pPr>
            <w:r>
              <w:rPr>
                <w:sz w:val="24"/>
                <w:szCs w:val="24"/>
              </w:rPr>
              <w:t>11</w:t>
            </w:r>
          </w:p>
        </w:tc>
        <w:tc>
          <w:tcPr>
            <w:tcW w:w="2268" w:type="dxa"/>
            <w:shd w:val="clear" w:color="auto" w:fill="auto"/>
          </w:tcPr>
          <w:p w:rsidR="00212F40" w:rsidRPr="00D6482B" w:rsidRDefault="00212F40">
            <w:pPr>
              <w:keepNext/>
              <w:jc w:val="both"/>
              <w:rPr>
                <w:b/>
                <w:sz w:val="24"/>
                <w:szCs w:val="24"/>
              </w:rPr>
            </w:pPr>
            <w:r w:rsidRPr="00D6482B">
              <w:rPr>
                <w:sz w:val="24"/>
                <w:szCs w:val="24"/>
              </w:rPr>
              <w:t xml:space="preserve">Когнитивистика в системе гуманитарных наук. </w:t>
            </w:r>
          </w:p>
        </w:tc>
        <w:tc>
          <w:tcPr>
            <w:tcW w:w="1276" w:type="dxa"/>
            <w:shd w:val="clear" w:color="auto" w:fill="auto"/>
          </w:tcPr>
          <w:p w:rsidR="00212F40" w:rsidRPr="00D6482B" w:rsidRDefault="00212F40" w:rsidP="007E175E">
            <w:pPr>
              <w:tabs>
                <w:tab w:val="right" w:pos="851"/>
              </w:tabs>
              <w:ind w:left="-119"/>
              <w:rPr>
                <w:sz w:val="24"/>
                <w:szCs w:val="24"/>
              </w:rPr>
            </w:pPr>
            <w:r w:rsidRPr="00D6482B">
              <w:rPr>
                <w:sz w:val="24"/>
                <w:szCs w:val="24"/>
              </w:rPr>
              <w:t>22</w:t>
            </w:r>
          </w:p>
        </w:tc>
        <w:tc>
          <w:tcPr>
            <w:tcW w:w="1134" w:type="dxa"/>
            <w:shd w:val="clear" w:color="auto" w:fill="auto"/>
          </w:tcPr>
          <w:p w:rsidR="00212F40" w:rsidRPr="00D6482B" w:rsidRDefault="00212F40" w:rsidP="00D6482B">
            <w:pPr>
              <w:tabs>
                <w:tab w:val="right" w:pos="851"/>
              </w:tabs>
              <w:rPr>
                <w:sz w:val="24"/>
                <w:szCs w:val="24"/>
              </w:rPr>
            </w:pPr>
            <w:r w:rsidRPr="00D6482B">
              <w:rPr>
                <w:sz w:val="24"/>
                <w:szCs w:val="24"/>
              </w:rPr>
              <w:t>4</w:t>
            </w:r>
          </w:p>
        </w:tc>
        <w:tc>
          <w:tcPr>
            <w:tcW w:w="1276" w:type="dxa"/>
            <w:shd w:val="clear" w:color="auto" w:fill="auto"/>
          </w:tcPr>
          <w:p w:rsidR="00212F40" w:rsidRPr="00D6482B" w:rsidRDefault="00212F40" w:rsidP="00D6482B">
            <w:pPr>
              <w:tabs>
                <w:tab w:val="right" w:pos="851"/>
              </w:tabs>
              <w:rPr>
                <w:sz w:val="24"/>
                <w:szCs w:val="24"/>
              </w:rPr>
            </w:pPr>
            <w:r w:rsidRPr="00D6482B">
              <w:rPr>
                <w:sz w:val="24"/>
                <w:szCs w:val="24"/>
              </w:rPr>
              <w:t>2</w:t>
            </w:r>
          </w:p>
        </w:tc>
        <w:tc>
          <w:tcPr>
            <w:tcW w:w="1134" w:type="dxa"/>
            <w:shd w:val="clear" w:color="auto" w:fill="auto"/>
          </w:tcPr>
          <w:p w:rsidR="00212F40" w:rsidRPr="005F7C3C" w:rsidRDefault="00212F40" w:rsidP="00D6482B">
            <w:pPr>
              <w:tabs>
                <w:tab w:val="right" w:pos="851"/>
              </w:tabs>
              <w:rPr>
                <w:strike/>
                <w:color w:val="FF0000"/>
                <w:sz w:val="24"/>
                <w:szCs w:val="24"/>
              </w:rPr>
            </w:pPr>
            <w:r w:rsidRPr="00D6482B">
              <w:rPr>
                <w:sz w:val="24"/>
                <w:szCs w:val="24"/>
              </w:rPr>
              <w:t>2</w:t>
            </w:r>
          </w:p>
        </w:tc>
        <w:tc>
          <w:tcPr>
            <w:tcW w:w="850" w:type="dxa"/>
            <w:shd w:val="clear" w:color="auto" w:fill="auto"/>
          </w:tcPr>
          <w:p w:rsidR="00212F40" w:rsidRPr="00D6482B" w:rsidRDefault="00212F40" w:rsidP="00D6482B">
            <w:pPr>
              <w:tabs>
                <w:tab w:val="right" w:pos="851"/>
              </w:tabs>
              <w:rPr>
                <w:sz w:val="24"/>
                <w:szCs w:val="24"/>
              </w:rPr>
            </w:pPr>
            <w:r w:rsidRPr="00D6482B">
              <w:rPr>
                <w:sz w:val="24"/>
                <w:szCs w:val="24"/>
              </w:rPr>
              <w:t>18</w:t>
            </w:r>
          </w:p>
        </w:tc>
        <w:tc>
          <w:tcPr>
            <w:tcW w:w="1782" w:type="dxa"/>
            <w:shd w:val="clear" w:color="auto" w:fill="auto"/>
          </w:tcPr>
          <w:p w:rsidR="00212F40" w:rsidRPr="00813D24" w:rsidRDefault="00212F40" w:rsidP="00D6482B">
            <w:pPr>
              <w:tabs>
                <w:tab w:val="right" w:pos="851"/>
              </w:tabs>
              <w:rPr>
                <w:sz w:val="24"/>
                <w:szCs w:val="24"/>
              </w:rPr>
            </w:pPr>
            <w:r w:rsidRPr="00813D24">
              <w:rPr>
                <w:rFonts w:eastAsia="Arial"/>
                <w:color w:val="000000"/>
                <w:sz w:val="24"/>
                <w:szCs w:val="24"/>
              </w:rPr>
              <w:t>Устный опрос, конспект лекции</w:t>
            </w:r>
          </w:p>
        </w:tc>
      </w:tr>
      <w:tr w:rsidR="00212F40" w:rsidTr="00FE1BE0">
        <w:tc>
          <w:tcPr>
            <w:tcW w:w="562" w:type="dxa"/>
            <w:shd w:val="clear" w:color="auto" w:fill="auto"/>
          </w:tcPr>
          <w:p w:rsidR="00212F40" w:rsidRDefault="00212F40" w:rsidP="0093628A">
            <w:pPr>
              <w:tabs>
                <w:tab w:val="right" w:pos="851"/>
              </w:tabs>
              <w:ind w:firstLine="709"/>
              <w:jc w:val="both"/>
              <w:rPr>
                <w:sz w:val="24"/>
                <w:szCs w:val="24"/>
              </w:rPr>
            </w:pPr>
            <w:r>
              <w:rPr>
                <w:sz w:val="24"/>
                <w:szCs w:val="24"/>
              </w:rPr>
              <w:t>22.</w:t>
            </w:r>
          </w:p>
        </w:tc>
        <w:tc>
          <w:tcPr>
            <w:tcW w:w="2268" w:type="dxa"/>
            <w:shd w:val="clear" w:color="auto" w:fill="auto"/>
          </w:tcPr>
          <w:p w:rsidR="00212F40" w:rsidRPr="00207EF4" w:rsidRDefault="00212F40" w:rsidP="0093628A">
            <w:pPr>
              <w:keepNext/>
              <w:rPr>
                <w:sz w:val="24"/>
                <w:szCs w:val="24"/>
              </w:rPr>
            </w:pPr>
            <w:r w:rsidRPr="00207EF4">
              <w:rPr>
                <w:sz w:val="24"/>
                <w:szCs w:val="24"/>
              </w:rPr>
              <w:t xml:space="preserve">Направления зарубежной </w:t>
            </w:r>
            <w:r>
              <w:rPr>
                <w:sz w:val="24"/>
                <w:szCs w:val="24"/>
              </w:rPr>
              <w:t xml:space="preserve">и отечественной </w:t>
            </w:r>
            <w:r w:rsidRPr="00207EF4">
              <w:rPr>
                <w:sz w:val="24"/>
                <w:szCs w:val="24"/>
              </w:rPr>
              <w:t>когнитивистики.</w:t>
            </w:r>
          </w:p>
        </w:tc>
        <w:tc>
          <w:tcPr>
            <w:tcW w:w="1276" w:type="dxa"/>
            <w:shd w:val="clear" w:color="auto" w:fill="auto"/>
          </w:tcPr>
          <w:p w:rsidR="00212F40" w:rsidRPr="00D6482B" w:rsidRDefault="00212F40" w:rsidP="0093628A">
            <w:pPr>
              <w:tabs>
                <w:tab w:val="right" w:pos="851"/>
              </w:tabs>
              <w:ind w:hanging="109"/>
              <w:rPr>
                <w:sz w:val="24"/>
                <w:szCs w:val="24"/>
              </w:rPr>
            </w:pPr>
            <w:r w:rsidRPr="00D6482B">
              <w:rPr>
                <w:sz w:val="24"/>
                <w:szCs w:val="24"/>
              </w:rPr>
              <w:t>26</w:t>
            </w:r>
          </w:p>
        </w:tc>
        <w:tc>
          <w:tcPr>
            <w:tcW w:w="1134" w:type="dxa"/>
            <w:shd w:val="clear" w:color="auto" w:fill="auto"/>
          </w:tcPr>
          <w:p w:rsidR="00212F40" w:rsidRPr="00D6482B" w:rsidRDefault="00212F40" w:rsidP="0093628A">
            <w:pPr>
              <w:tabs>
                <w:tab w:val="right" w:pos="851"/>
              </w:tabs>
              <w:rPr>
                <w:sz w:val="24"/>
                <w:szCs w:val="24"/>
              </w:rPr>
            </w:pPr>
            <w:r w:rsidRPr="00D6482B">
              <w:rPr>
                <w:sz w:val="24"/>
                <w:szCs w:val="24"/>
              </w:rPr>
              <w:t>6</w:t>
            </w:r>
          </w:p>
        </w:tc>
        <w:tc>
          <w:tcPr>
            <w:tcW w:w="1276" w:type="dxa"/>
            <w:shd w:val="clear" w:color="auto" w:fill="auto"/>
          </w:tcPr>
          <w:p w:rsidR="00212F40" w:rsidRPr="00D6482B" w:rsidRDefault="00212F40" w:rsidP="0093628A">
            <w:pPr>
              <w:tabs>
                <w:tab w:val="right" w:pos="851"/>
              </w:tabs>
              <w:rPr>
                <w:sz w:val="24"/>
                <w:szCs w:val="24"/>
              </w:rPr>
            </w:pPr>
            <w:r w:rsidRPr="00D6482B">
              <w:rPr>
                <w:sz w:val="24"/>
                <w:szCs w:val="24"/>
              </w:rPr>
              <w:t>2</w:t>
            </w:r>
          </w:p>
        </w:tc>
        <w:tc>
          <w:tcPr>
            <w:tcW w:w="1134" w:type="dxa"/>
            <w:shd w:val="clear" w:color="auto" w:fill="auto"/>
          </w:tcPr>
          <w:p w:rsidR="00212F40" w:rsidRPr="005F7C3C" w:rsidRDefault="00212F40" w:rsidP="0093628A">
            <w:pPr>
              <w:tabs>
                <w:tab w:val="right" w:pos="851"/>
              </w:tabs>
              <w:rPr>
                <w:strike/>
                <w:color w:val="FF0000"/>
                <w:sz w:val="24"/>
                <w:szCs w:val="24"/>
              </w:rPr>
            </w:pPr>
            <w:r w:rsidRPr="00D6482B">
              <w:rPr>
                <w:sz w:val="24"/>
                <w:szCs w:val="24"/>
              </w:rPr>
              <w:t>4</w:t>
            </w:r>
          </w:p>
        </w:tc>
        <w:tc>
          <w:tcPr>
            <w:tcW w:w="850" w:type="dxa"/>
            <w:shd w:val="clear" w:color="auto" w:fill="auto"/>
          </w:tcPr>
          <w:p w:rsidR="00212F40" w:rsidRPr="00D6482B" w:rsidRDefault="00212F40" w:rsidP="0093628A">
            <w:pPr>
              <w:tabs>
                <w:tab w:val="right" w:pos="851"/>
              </w:tabs>
              <w:rPr>
                <w:sz w:val="24"/>
                <w:szCs w:val="24"/>
              </w:rPr>
            </w:pPr>
            <w:r w:rsidRPr="00D6482B">
              <w:rPr>
                <w:sz w:val="24"/>
                <w:szCs w:val="24"/>
              </w:rPr>
              <w:t>20</w:t>
            </w:r>
          </w:p>
        </w:tc>
        <w:tc>
          <w:tcPr>
            <w:tcW w:w="1782" w:type="dxa"/>
            <w:shd w:val="clear" w:color="auto" w:fill="auto"/>
          </w:tcPr>
          <w:p w:rsidR="00212F40" w:rsidRPr="00813D24" w:rsidRDefault="00DA2BED" w:rsidP="0093628A">
            <w:pPr>
              <w:tabs>
                <w:tab w:val="right" w:pos="851"/>
              </w:tabs>
              <w:rPr>
                <w:sz w:val="24"/>
                <w:szCs w:val="24"/>
              </w:rPr>
            </w:pPr>
            <w:r>
              <w:rPr>
                <w:sz w:val="24"/>
                <w:szCs w:val="24"/>
              </w:rPr>
              <w:t>Реферат</w:t>
            </w:r>
          </w:p>
        </w:tc>
      </w:tr>
      <w:tr w:rsidR="00212F40" w:rsidTr="00FE1BE0">
        <w:tc>
          <w:tcPr>
            <w:tcW w:w="562" w:type="dxa"/>
            <w:shd w:val="clear" w:color="auto" w:fill="auto"/>
          </w:tcPr>
          <w:p w:rsidR="00212F40" w:rsidRDefault="00212F40" w:rsidP="00730F94">
            <w:pPr>
              <w:tabs>
                <w:tab w:val="right" w:pos="851"/>
              </w:tabs>
              <w:ind w:left="-724" w:firstLine="709"/>
              <w:jc w:val="both"/>
              <w:rPr>
                <w:sz w:val="24"/>
                <w:szCs w:val="24"/>
              </w:rPr>
            </w:pPr>
            <w:r>
              <w:rPr>
                <w:sz w:val="24"/>
                <w:szCs w:val="24"/>
              </w:rPr>
              <w:t>3</w:t>
            </w:r>
          </w:p>
        </w:tc>
        <w:tc>
          <w:tcPr>
            <w:tcW w:w="2268" w:type="dxa"/>
            <w:shd w:val="clear" w:color="auto" w:fill="auto"/>
          </w:tcPr>
          <w:p w:rsidR="00212F40" w:rsidRPr="00207EF4" w:rsidRDefault="00212F40" w:rsidP="00730F94">
            <w:pPr>
              <w:keepNext/>
              <w:rPr>
                <w:sz w:val="24"/>
                <w:szCs w:val="24"/>
              </w:rPr>
            </w:pPr>
            <w:r>
              <w:rPr>
                <w:sz w:val="24"/>
                <w:szCs w:val="24"/>
              </w:rPr>
              <w:t>К</w:t>
            </w:r>
            <w:r w:rsidRPr="00253AAD">
              <w:rPr>
                <w:sz w:val="24"/>
                <w:szCs w:val="24"/>
              </w:rPr>
              <w:t>огнитивное моделирование</w:t>
            </w:r>
            <w:r>
              <w:rPr>
                <w:sz w:val="24"/>
                <w:szCs w:val="24"/>
              </w:rPr>
              <w:t xml:space="preserve"> в языке. </w:t>
            </w:r>
          </w:p>
        </w:tc>
        <w:tc>
          <w:tcPr>
            <w:tcW w:w="1276" w:type="dxa"/>
            <w:shd w:val="clear" w:color="auto" w:fill="auto"/>
          </w:tcPr>
          <w:p w:rsidR="00212F40" w:rsidRPr="00D6482B" w:rsidRDefault="00212F40" w:rsidP="00730F94">
            <w:pPr>
              <w:tabs>
                <w:tab w:val="right" w:pos="851"/>
              </w:tabs>
              <w:ind w:left="-815" w:firstLine="709"/>
              <w:rPr>
                <w:sz w:val="24"/>
                <w:szCs w:val="24"/>
              </w:rPr>
            </w:pPr>
            <w:r w:rsidRPr="00D6482B">
              <w:rPr>
                <w:sz w:val="24"/>
                <w:szCs w:val="24"/>
              </w:rPr>
              <w:t>22</w:t>
            </w:r>
          </w:p>
        </w:tc>
        <w:tc>
          <w:tcPr>
            <w:tcW w:w="1134" w:type="dxa"/>
            <w:shd w:val="clear" w:color="auto" w:fill="auto"/>
          </w:tcPr>
          <w:p w:rsidR="00212F40" w:rsidRPr="00D6482B" w:rsidRDefault="00212F40" w:rsidP="00730F94">
            <w:pPr>
              <w:tabs>
                <w:tab w:val="right" w:pos="851"/>
              </w:tabs>
              <w:rPr>
                <w:sz w:val="24"/>
                <w:szCs w:val="24"/>
              </w:rPr>
            </w:pPr>
            <w:r>
              <w:rPr>
                <w:sz w:val="24"/>
                <w:szCs w:val="24"/>
              </w:rPr>
              <w:t>4</w:t>
            </w:r>
          </w:p>
        </w:tc>
        <w:tc>
          <w:tcPr>
            <w:tcW w:w="1276" w:type="dxa"/>
            <w:shd w:val="clear" w:color="auto" w:fill="auto"/>
          </w:tcPr>
          <w:p w:rsidR="00212F40" w:rsidRPr="00D6482B" w:rsidRDefault="00212F40" w:rsidP="00730F94">
            <w:pPr>
              <w:tabs>
                <w:tab w:val="right" w:pos="851"/>
              </w:tabs>
              <w:rPr>
                <w:sz w:val="24"/>
                <w:szCs w:val="24"/>
              </w:rPr>
            </w:pPr>
            <w:r w:rsidRPr="00D6482B">
              <w:rPr>
                <w:sz w:val="24"/>
                <w:szCs w:val="24"/>
              </w:rPr>
              <w:t>2</w:t>
            </w:r>
          </w:p>
        </w:tc>
        <w:tc>
          <w:tcPr>
            <w:tcW w:w="1134" w:type="dxa"/>
            <w:shd w:val="clear" w:color="auto" w:fill="auto"/>
          </w:tcPr>
          <w:p w:rsidR="00212F40" w:rsidRPr="005F7C3C" w:rsidRDefault="00212F40" w:rsidP="00730F94">
            <w:pPr>
              <w:tabs>
                <w:tab w:val="right" w:pos="851"/>
              </w:tabs>
              <w:rPr>
                <w:strike/>
                <w:color w:val="FF0000"/>
                <w:sz w:val="24"/>
                <w:szCs w:val="24"/>
              </w:rPr>
            </w:pPr>
            <w:r w:rsidRPr="00D6482B">
              <w:rPr>
                <w:sz w:val="24"/>
                <w:szCs w:val="24"/>
              </w:rPr>
              <w:t>2</w:t>
            </w:r>
          </w:p>
        </w:tc>
        <w:tc>
          <w:tcPr>
            <w:tcW w:w="850" w:type="dxa"/>
            <w:shd w:val="clear" w:color="auto" w:fill="auto"/>
          </w:tcPr>
          <w:p w:rsidR="00212F40" w:rsidRPr="00D6482B" w:rsidRDefault="00212F40" w:rsidP="00730F94">
            <w:pPr>
              <w:tabs>
                <w:tab w:val="right" w:pos="851"/>
              </w:tabs>
              <w:rPr>
                <w:sz w:val="24"/>
                <w:szCs w:val="24"/>
              </w:rPr>
            </w:pPr>
            <w:r w:rsidRPr="00D6482B">
              <w:rPr>
                <w:sz w:val="24"/>
                <w:szCs w:val="24"/>
              </w:rPr>
              <w:t>18</w:t>
            </w:r>
          </w:p>
        </w:tc>
        <w:tc>
          <w:tcPr>
            <w:tcW w:w="1782" w:type="dxa"/>
            <w:shd w:val="clear" w:color="auto" w:fill="auto"/>
          </w:tcPr>
          <w:p w:rsidR="00212F40" w:rsidRPr="00813D24" w:rsidRDefault="004C522F" w:rsidP="00730F94">
            <w:pPr>
              <w:tabs>
                <w:tab w:val="right" w:pos="851"/>
              </w:tabs>
              <w:rPr>
                <w:sz w:val="24"/>
                <w:szCs w:val="24"/>
              </w:rPr>
            </w:pPr>
            <w:r w:rsidRPr="00813D24">
              <w:rPr>
                <w:sz w:val="24"/>
                <w:szCs w:val="24"/>
              </w:rPr>
              <w:t>Презентация</w:t>
            </w:r>
          </w:p>
        </w:tc>
      </w:tr>
      <w:tr w:rsidR="00C70E24" w:rsidTr="00FE1BE0">
        <w:tc>
          <w:tcPr>
            <w:tcW w:w="562" w:type="dxa"/>
            <w:shd w:val="clear" w:color="auto" w:fill="auto"/>
          </w:tcPr>
          <w:p w:rsidR="00C70E24" w:rsidRDefault="00C70E24" w:rsidP="00730F94">
            <w:pPr>
              <w:tabs>
                <w:tab w:val="right" w:pos="851"/>
              </w:tabs>
              <w:ind w:left="-709" w:firstLine="709"/>
              <w:jc w:val="both"/>
              <w:rPr>
                <w:sz w:val="24"/>
                <w:szCs w:val="24"/>
              </w:rPr>
            </w:pPr>
            <w:r>
              <w:rPr>
                <w:sz w:val="24"/>
                <w:szCs w:val="24"/>
              </w:rPr>
              <w:t>4</w:t>
            </w:r>
          </w:p>
        </w:tc>
        <w:tc>
          <w:tcPr>
            <w:tcW w:w="2268" w:type="dxa"/>
            <w:shd w:val="clear" w:color="auto" w:fill="auto"/>
          </w:tcPr>
          <w:p w:rsidR="00C70E24" w:rsidRDefault="00C70E24" w:rsidP="00730F94">
            <w:pPr>
              <w:keepNext/>
              <w:rPr>
                <w:sz w:val="24"/>
                <w:szCs w:val="24"/>
              </w:rPr>
            </w:pPr>
            <w:r>
              <w:rPr>
                <w:sz w:val="24"/>
                <w:szCs w:val="24"/>
              </w:rPr>
              <w:t>М</w:t>
            </w:r>
            <w:r w:rsidRPr="00AB6108">
              <w:rPr>
                <w:sz w:val="24"/>
                <w:szCs w:val="24"/>
              </w:rPr>
              <w:t>одели представления знаний</w:t>
            </w:r>
            <w:r>
              <w:rPr>
                <w:sz w:val="24"/>
                <w:szCs w:val="24"/>
              </w:rPr>
              <w:t xml:space="preserve">  с точки зрения лингвистики</w:t>
            </w:r>
          </w:p>
        </w:tc>
        <w:tc>
          <w:tcPr>
            <w:tcW w:w="1276" w:type="dxa"/>
            <w:shd w:val="clear" w:color="auto" w:fill="auto"/>
          </w:tcPr>
          <w:p w:rsidR="00C70E24" w:rsidRPr="00D6482B" w:rsidRDefault="00C70E24" w:rsidP="00730F94">
            <w:pPr>
              <w:tabs>
                <w:tab w:val="right" w:pos="851"/>
              </w:tabs>
              <w:ind w:hanging="109"/>
              <w:rPr>
                <w:sz w:val="24"/>
                <w:szCs w:val="24"/>
              </w:rPr>
            </w:pPr>
            <w:r w:rsidRPr="00D6482B">
              <w:rPr>
                <w:sz w:val="24"/>
                <w:szCs w:val="24"/>
              </w:rPr>
              <w:t>22</w:t>
            </w:r>
          </w:p>
        </w:tc>
        <w:tc>
          <w:tcPr>
            <w:tcW w:w="1134" w:type="dxa"/>
            <w:shd w:val="clear" w:color="auto" w:fill="auto"/>
          </w:tcPr>
          <w:p w:rsidR="00C70E24" w:rsidRPr="00D6482B" w:rsidRDefault="00C70E24" w:rsidP="00730F94">
            <w:pPr>
              <w:tabs>
                <w:tab w:val="right" w:pos="851"/>
              </w:tabs>
              <w:rPr>
                <w:sz w:val="24"/>
                <w:szCs w:val="24"/>
              </w:rPr>
            </w:pPr>
            <w:r>
              <w:rPr>
                <w:sz w:val="24"/>
                <w:szCs w:val="24"/>
              </w:rPr>
              <w:t>4</w:t>
            </w:r>
          </w:p>
        </w:tc>
        <w:tc>
          <w:tcPr>
            <w:tcW w:w="1276" w:type="dxa"/>
            <w:shd w:val="clear" w:color="auto" w:fill="auto"/>
          </w:tcPr>
          <w:p w:rsidR="00C70E24" w:rsidRPr="00D6482B" w:rsidRDefault="00C70E24" w:rsidP="00730F94">
            <w:pPr>
              <w:tabs>
                <w:tab w:val="right" w:pos="851"/>
              </w:tabs>
              <w:rPr>
                <w:sz w:val="24"/>
                <w:szCs w:val="24"/>
              </w:rPr>
            </w:pPr>
            <w:r w:rsidRPr="00D6482B">
              <w:rPr>
                <w:sz w:val="24"/>
                <w:szCs w:val="24"/>
              </w:rPr>
              <w:t>2</w:t>
            </w:r>
          </w:p>
        </w:tc>
        <w:tc>
          <w:tcPr>
            <w:tcW w:w="1134" w:type="dxa"/>
            <w:shd w:val="clear" w:color="auto" w:fill="auto"/>
          </w:tcPr>
          <w:p w:rsidR="00C70E24" w:rsidRPr="005F7C3C" w:rsidRDefault="00C70E24" w:rsidP="00730F94">
            <w:pPr>
              <w:tabs>
                <w:tab w:val="right" w:pos="851"/>
              </w:tabs>
              <w:rPr>
                <w:strike/>
                <w:color w:val="FF0000"/>
                <w:sz w:val="24"/>
                <w:szCs w:val="24"/>
              </w:rPr>
            </w:pPr>
            <w:r w:rsidRPr="00D6482B">
              <w:rPr>
                <w:sz w:val="24"/>
                <w:szCs w:val="24"/>
              </w:rPr>
              <w:t>2</w:t>
            </w:r>
          </w:p>
        </w:tc>
        <w:tc>
          <w:tcPr>
            <w:tcW w:w="850" w:type="dxa"/>
            <w:shd w:val="clear" w:color="auto" w:fill="auto"/>
          </w:tcPr>
          <w:p w:rsidR="00C70E24" w:rsidRPr="00D6482B" w:rsidRDefault="00C70E24" w:rsidP="00730F94">
            <w:pPr>
              <w:tabs>
                <w:tab w:val="right" w:pos="851"/>
              </w:tabs>
              <w:rPr>
                <w:sz w:val="24"/>
                <w:szCs w:val="24"/>
              </w:rPr>
            </w:pPr>
            <w:r w:rsidRPr="00D6482B">
              <w:rPr>
                <w:sz w:val="24"/>
                <w:szCs w:val="24"/>
              </w:rPr>
              <w:t>18</w:t>
            </w:r>
          </w:p>
        </w:tc>
        <w:tc>
          <w:tcPr>
            <w:tcW w:w="1782" w:type="dxa"/>
            <w:shd w:val="clear" w:color="auto" w:fill="auto"/>
          </w:tcPr>
          <w:p w:rsidR="00C70E24" w:rsidRPr="00813D24" w:rsidRDefault="00C70E24" w:rsidP="00730F94">
            <w:pPr>
              <w:tabs>
                <w:tab w:val="right" w:pos="851"/>
              </w:tabs>
              <w:rPr>
                <w:sz w:val="24"/>
                <w:szCs w:val="24"/>
              </w:rPr>
            </w:pPr>
            <w:r w:rsidRPr="00813D24">
              <w:rPr>
                <w:rFonts w:eastAsia="Arial"/>
                <w:color w:val="000000"/>
                <w:sz w:val="24"/>
                <w:szCs w:val="24"/>
              </w:rPr>
              <w:t>Устный опрос, конспект лекции</w:t>
            </w:r>
          </w:p>
        </w:tc>
      </w:tr>
      <w:tr w:rsidR="00C70E24" w:rsidTr="00FE1BE0">
        <w:tc>
          <w:tcPr>
            <w:tcW w:w="562" w:type="dxa"/>
            <w:shd w:val="clear" w:color="auto" w:fill="auto"/>
          </w:tcPr>
          <w:p w:rsidR="00C70E24" w:rsidRDefault="00C70E24" w:rsidP="00730F94">
            <w:pPr>
              <w:tabs>
                <w:tab w:val="right" w:pos="851"/>
              </w:tabs>
              <w:ind w:left="-709" w:firstLine="709"/>
              <w:jc w:val="both"/>
              <w:rPr>
                <w:sz w:val="24"/>
                <w:szCs w:val="24"/>
              </w:rPr>
            </w:pPr>
            <w:r>
              <w:rPr>
                <w:sz w:val="24"/>
                <w:szCs w:val="24"/>
              </w:rPr>
              <w:t>5</w:t>
            </w:r>
          </w:p>
        </w:tc>
        <w:tc>
          <w:tcPr>
            <w:tcW w:w="2268" w:type="dxa"/>
            <w:shd w:val="clear" w:color="auto" w:fill="auto"/>
          </w:tcPr>
          <w:p w:rsidR="00C70E24" w:rsidRPr="00207EF4" w:rsidRDefault="00C70E24" w:rsidP="00730F94">
            <w:pPr>
              <w:keepNext/>
              <w:rPr>
                <w:sz w:val="24"/>
                <w:szCs w:val="24"/>
              </w:rPr>
            </w:pPr>
            <w:r>
              <w:rPr>
                <w:sz w:val="24"/>
                <w:szCs w:val="24"/>
              </w:rPr>
              <w:t>К</w:t>
            </w:r>
            <w:r w:rsidRPr="00207EF4">
              <w:rPr>
                <w:sz w:val="24"/>
                <w:szCs w:val="24"/>
              </w:rPr>
              <w:t>огнитивные исследования</w:t>
            </w:r>
            <w:r>
              <w:rPr>
                <w:sz w:val="24"/>
                <w:szCs w:val="24"/>
              </w:rPr>
              <w:t xml:space="preserve"> в лингвистике и интеллектуальные системы</w:t>
            </w:r>
          </w:p>
        </w:tc>
        <w:tc>
          <w:tcPr>
            <w:tcW w:w="1276" w:type="dxa"/>
            <w:shd w:val="clear" w:color="auto" w:fill="auto"/>
          </w:tcPr>
          <w:p w:rsidR="00C70E24" w:rsidRPr="00D6482B" w:rsidRDefault="00C70E24" w:rsidP="00730F94">
            <w:pPr>
              <w:tabs>
                <w:tab w:val="right" w:pos="851"/>
              </w:tabs>
              <w:ind w:hanging="109"/>
              <w:rPr>
                <w:sz w:val="24"/>
                <w:szCs w:val="24"/>
              </w:rPr>
            </w:pPr>
            <w:r w:rsidRPr="00D6482B">
              <w:rPr>
                <w:sz w:val="24"/>
                <w:szCs w:val="24"/>
              </w:rPr>
              <w:t>22</w:t>
            </w:r>
          </w:p>
        </w:tc>
        <w:tc>
          <w:tcPr>
            <w:tcW w:w="1134" w:type="dxa"/>
            <w:shd w:val="clear" w:color="auto" w:fill="auto"/>
          </w:tcPr>
          <w:p w:rsidR="00C70E24" w:rsidRPr="00D6482B" w:rsidRDefault="00C70E24" w:rsidP="00730F94">
            <w:pPr>
              <w:tabs>
                <w:tab w:val="right" w:pos="851"/>
              </w:tabs>
              <w:rPr>
                <w:sz w:val="24"/>
                <w:szCs w:val="24"/>
              </w:rPr>
            </w:pPr>
            <w:r>
              <w:rPr>
                <w:sz w:val="24"/>
                <w:szCs w:val="24"/>
              </w:rPr>
              <w:t>4</w:t>
            </w:r>
          </w:p>
        </w:tc>
        <w:tc>
          <w:tcPr>
            <w:tcW w:w="1276" w:type="dxa"/>
            <w:shd w:val="clear" w:color="auto" w:fill="auto"/>
          </w:tcPr>
          <w:p w:rsidR="00C70E24" w:rsidRPr="00D6482B" w:rsidRDefault="00C70E24" w:rsidP="00730F94">
            <w:pPr>
              <w:tabs>
                <w:tab w:val="right" w:pos="851"/>
              </w:tabs>
              <w:rPr>
                <w:sz w:val="24"/>
                <w:szCs w:val="24"/>
              </w:rPr>
            </w:pPr>
            <w:r w:rsidRPr="00D6482B">
              <w:rPr>
                <w:sz w:val="24"/>
                <w:szCs w:val="24"/>
              </w:rPr>
              <w:t>2</w:t>
            </w:r>
          </w:p>
        </w:tc>
        <w:tc>
          <w:tcPr>
            <w:tcW w:w="1134" w:type="dxa"/>
            <w:shd w:val="clear" w:color="auto" w:fill="auto"/>
          </w:tcPr>
          <w:p w:rsidR="00C70E24" w:rsidRPr="005F7C3C" w:rsidRDefault="00C70E24" w:rsidP="00730F94">
            <w:pPr>
              <w:tabs>
                <w:tab w:val="right" w:pos="851"/>
              </w:tabs>
              <w:rPr>
                <w:strike/>
                <w:color w:val="FF0000"/>
                <w:sz w:val="24"/>
                <w:szCs w:val="24"/>
              </w:rPr>
            </w:pPr>
            <w:r w:rsidRPr="00D6482B">
              <w:rPr>
                <w:sz w:val="24"/>
                <w:szCs w:val="24"/>
              </w:rPr>
              <w:t>2</w:t>
            </w:r>
          </w:p>
        </w:tc>
        <w:tc>
          <w:tcPr>
            <w:tcW w:w="850" w:type="dxa"/>
            <w:shd w:val="clear" w:color="auto" w:fill="auto"/>
          </w:tcPr>
          <w:p w:rsidR="00C70E24" w:rsidRPr="00D6482B" w:rsidRDefault="00C70E24" w:rsidP="00730F94">
            <w:pPr>
              <w:tabs>
                <w:tab w:val="right" w:pos="851"/>
              </w:tabs>
              <w:rPr>
                <w:sz w:val="24"/>
                <w:szCs w:val="24"/>
              </w:rPr>
            </w:pPr>
            <w:r w:rsidRPr="00D6482B">
              <w:rPr>
                <w:sz w:val="24"/>
                <w:szCs w:val="24"/>
              </w:rPr>
              <w:t>18</w:t>
            </w:r>
          </w:p>
        </w:tc>
        <w:tc>
          <w:tcPr>
            <w:tcW w:w="1782" w:type="dxa"/>
            <w:shd w:val="clear" w:color="auto" w:fill="auto"/>
          </w:tcPr>
          <w:p w:rsidR="00C70E24" w:rsidRPr="00813D24" w:rsidRDefault="00C70E24" w:rsidP="00730F94">
            <w:pPr>
              <w:tabs>
                <w:tab w:val="right" w:pos="851"/>
              </w:tabs>
              <w:rPr>
                <w:sz w:val="24"/>
                <w:szCs w:val="24"/>
              </w:rPr>
            </w:pPr>
            <w:r w:rsidRPr="00813D24">
              <w:rPr>
                <w:sz w:val="24"/>
                <w:szCs w:val="24"/>
              </w:rPr>
              <w:t>Презентация</w:t>
            </w:r>
          </w:p>
        </w:tc>
      </w:tr>
      <w:tr w:rsidR="00C70E24" w:rsidTr="00FE1BE0">
        <w:tc>
          <w:tcPr>
            <w:tcW w:w="562" w:type="dxa"/>
            <w:shd w:val="clear" w:color="auto" w:fill="auto"/>
          </w:tcPr>
          <w:p w:rsidR="00C70E24" w:rsidRDefault="00C70E24" w:rsidP="00730F94">
            <w:pPr>
              <w:tabs>
                <w:tab w:val="right" w:pos="851"/>
              </w:tabs>
              <w:ind w:left="-709" w:firstLine="709"/>
              <w:jc w:val="both"/>
              <w:rPr>
                <w:sz w:val="24"/>
                <w:szCs w:val="24"/>
              </w:rPr>
            </w:pPr>
            <w:r>
              <w:rPr>
                <w:sz w:val="24"/>
                <w:szCs w:val="24"/>
              </w:rPr>
              <w:t>6</w:t>
            </w:r>
          </w:p>
          <w:p w:rsidR="00C70E24" w:rsidRDefault="00C70E24" w:rsidP="00730F94">
            <w:pPr>
              <w:tabs>
                <w:tab w:val="right" w:pos="851"/>
              </w:tabs>
              <w:jc w:val="both"/>
              <w:rPr>
                <w:sz w:val="24"/>
                <w:szCs w:val="24"/>
              </w:rPr>
            </w:pPr>
          </w:p>
        </w:tc>
        <w:tc>
          <w:tcPr>
            <w:tcW w:w="2268" w:type="dxa"/>
            <w:shd w:val="clear" w:color="auto" w:fill="auto"/>
          </w:tcPr>
          <w:p w:rsidR="00C70E24" w:rsidRPr="00207EF4" w:rsidRDefault="00C70E24" w:rsidP="00730F94">
            <w:pPr>
              <w:keepNext/>
              <w:rPr>
                <w:sz w:val="24"/>
                <w:szCs w:val="24"/>
              </w:rPr>
            </w:pPr>
            <w:r>
              <w:rPr>
                <w:sz w:val="24"/>
                <w:szCs w:val="24"/>
              </w:rPr>
              <w:t>Когнитивистика: р</w:t>
            </w:r>
            <w:r w:rsidRPr="00646F3B">
              <w:rPr>
                <w:sz w:val="24"/>
                <w:szCs w:val="24"/>
              </w:rPr>
              <w:t xml:space="preserve">оль естественного </w:t>
            </w:r>
            <w:r>
              <w:rPr>
                <w:sz w:val="24"/>
                <w:szCs w:val="24"/>
              </w:rPr>
              <w:t>языка и компьютерные технологии</w:t>
            </w:r>
          </w:p>
        </w:tc>
        <w:tc>
          <w:tcPr>
            <w:tcW w:w="1276" w:type="dxa"/>
            <w:shd w:val="clear" w:color="auto" w:fill="auto"/>
          </w:tcPr>
          <w:p w:rsidR="00C70E24" w:rsidRPr="00D6482B" w:rsidRDefault="00C70E24" w:rsidP="00730F94">
            <w:pPr>
              <w:tabs>
                <w:tab w:val="right" w:pos="851"/>
              </w:tabs>
              <w:ind w:left="-678" w:firstLine="569"/>
              <w:rPr>
                <w:sz w:val="24"/>
                <w:szCs w:val="24"/>
              </w:rPr>
            </w:pPr>
            <w:r w:rsidRPr="00D6482B">
              <w:rPr>
                <w:sz w:val="24"/>
                <w:szCs w:val="24"/>
              </w:rPr>
              <w:t>22</w:t>
            </w:r>
          </w:p>
        </w:tc>
        <w:tc>
          <w:tcPr>
            <w:tcW w:w="1134" w:type="dxa"/>
            <w:shd w:val="clear" w:color="auto" w:fill="auto"/>
          </w:tcPr>
          <w:p w:rsidR="00C70E24" w:rsidRPr="00D6482B" w:rsidRDefault="00C70E24" w:rsidP="00730F94">
            <w:pPr>
              <w:tabs>
                <w:tab w:val="right" w:pos="851"/>
              </w:tabs>
              <w:rPr>
                <w:sz w:val="24"/>
                <w:szCs w:val="24"/>
              </w:rPr>
            </w:pPr>
            <w:r>
              <w:rPr>
                <w:sz w:val="24"/>
                <w:szCs w:val="24"/>
              </w:rPr>
              <w:t>4</w:t>
            </w:r>
          </w:p>
        </w:tc>
        <w:tc>
          <w:tcPr>
            <w:tcW w:w="1276" w:type="dxa"/>
            <w:shd w:val="clear" w:color="auto" w:fill="auto"/>
          </w:tcPr>
          <w:p w:rsidR="00C70E24" w:rsidRPr="00D6482B" w:rsidRDefault="00C70E24" w:rsidP="00730F94">
            <w:pPr>
              <w:tabs>
                <w:tab w:val="right" w:pos="851"/>
              </w:tabs>
              <w:rPr>
                <w:sz w:val="24"/>
                <w:szCs w:val="24"/>
              </w:rPr>
            </w:pPr>
            <w:r w:rsidRPr="00D6482B">
              <w:rPr>
                <w:sz w:val="24"/>
                <w:szCs w:val="24"/>
              </w:rPr>
              <w:t>2</w:t>
            </w:r>
          </w:p>
        </w:tc>
        <w:tc>
          <w:tcPr>
            <w:tcW w:w="1134" w:type="dxa"/>
            <w:shd w:val="clear" w:color="auto" w:fill="auto"/>
          </w:tcPr>
          <w:p w:rsidR="00C70E24" w:rsidRPr="005F7C3C" w:rsidRDefault="00C70E24" w:rsidP="00730F94">
            <w:pPr>
              <w:tabs>
                <w:tab w:val="right" w:pos="851"/>
              </w:tabs>
              <w:rPr>
                <w:strike/>
                <w:color w:val="FF0000"/>
                <w:sz w:val="24"/>
                <w:szCs w:val="24"/>
              </w:rPr>
            </w:pPr>
            <w:r w:rsidRPr="00D6482B">
              <w:rPr>
                <w:sz w:val="24"/>
                <w:szCs w:val="24"/>
              </w:rPr>
              <w:t>2</w:t>
            </w:r>
          </w:p>
        </w:tc>
        <w:tc>
          <w:tcPr>
            <w:tcW w:w="850" w:type="dxa"/>
            <w:shd w:val="clear" w:color="auto" w:fill="auto"/>
          </w:tcPr>
          <w:p w:rsidR="00C70E24" w:rsidRPr="00D6482B" w:rsidRDefault="00C70E24" w:rsidP="00730F94">
            <w:pPr>
              <w:tabs>
                <w:tab w:val="right" w:pos="851"/>
              </w:tabs>
              <w:rPr>
                <w:sz w:val="24"/>
                <w:szCs w:val="24"/>
              </w:rPr>
            </w:pPr>
            <w:r w:rsidRPr="00D6482B">
              <w:rPr>
                <w:sz w:val="24"/>
                <w:szCs w:val="24"/>
              </w:rPr>
              <w:t>18</w:t>
            </w:r>
          </w:p>
        </w:tc>
        <w:tc>
          <w:tcPr>
            <w:tcW w:w="1782" w:type="dxa"/>
            <w:shd w:val="clear" w:color="auto" w:fill="auto"/>
          </w:tcPr>
          <w:p w:rsidR="00C70E24" w:rsidRPr="00813D24" w:rsidRDefault="00C70E24" w:rsidP="00730F94">
            <w:pPr>
              <w:tabs>
                <w:tab w:val="right" w:pos="851"/>
              </w:tabs>
              <w:rPr>
                <w:sz w:val="24"/>
                <w:szCs w:val="24"/>
              </w:rPr>
            </w:pPr>
            <w:r w:rsidRPr="00813D24">
              <w:rPr>
                <w:rFonts w:eastAsia="Arial"/>
                <w:color w:val="000000"/>
                <w:sz w:val="24"/>
                <w:szCs w:val="24"/>
              </w:rPr>
              <w:t>Устный опрос, конспект лекции</w:t>
            </w:r>
          </w:p>
        </w:tc>
      </w:tr>
      <w:tr w:rsidR="00C70E24" w:rsidTr="00FE1BE0">
        <w:tc>
          <w:tcPr>
            <w:tcW w:w="562" w:type="dxa"/>
            <w:shd w:val="clear" w:color="auto" w:fill="auto"/>
          </w:tcPr>
          <w:p w:rsidR="00C70E24" w:rsidRDefault="00C70E24" w:rsidP="00730F94">
            <w:pPr>
              <w:tabs>
                <w:tab w:val="right" w:pos="851"/>
              </w:tabs>
              <w:ind w:left="-709" w:firstLine="709"/>
              <w:jc w:val="both"/>
              <w:rPr>
                <w:sz w:val="24"/>
                <w:szCs w:val="24"/>
              </w:rPr>
            </w:pPr>
            <w:r>
              <w:rPr>
                <w:sz w:val="24"/>
                <w:szCs w:val="24"/>
              </w:rPr>
              <w:t>7</w:t>
            </w:r>
          </w:p>
        </w:tc>
        <w:tc>
          <w:tcPr>
            <w:tcW w:w="2268" w:type="dxa"/>
            <w:shd w:val="clear" w:color="auto" w:fill="auto"/>
          </w:tcPr>
          <w:p w:rsidR="00C70E24" w:rsidRDefault="00C70E24" w:rsidP="00730F94">
            <w:pPr>
              <w:keepNext/>
              <w:rPr>
                <w:sz w:val="24"/>
                <w:szCs w:val="24"/>
              </w:rPr>
            </w:pPr>
            <w:r w:rsidRPr="00AC6B50">
              <w:rPr>
                <w:sz w:val="24"/>
                <w:szCs w:val="24"/>
              </w:rPr>
              <w:t>Компьютерные технологии и когнитивное моделирование</w:t>
            </w:r>
            <w:r>
              <w:rPr>
                <w:sz w:val="24"/>
                <w:szCs w:val="24"/>
              </w:rPr>
              <w:t xml:space="preserve"> языка</w:t>
            </w:r>
          </w:p>
        </w:tc>
        <w:tc>
          <w:tcPr>
            <w:tcW w:w="1276" w:type="dxa"/>
            <w:shd w:val="clear" w:color="auto" w:fill="auto"/>
          </w:tcPr>
          <w:p w:rsidR="00C70E24" w:rsidRPr="00D6482B" w:rsidRDefault="00C70E24" w:rsidP="00730F94">
            <w:pPr>
              <w:tabs>
                <w:tab w:val="right" w:pos="851"/>
              </w:tabs>
              <w:ind w:left="-723" w:firstLine="614"/>
              <w:rPr>
                <w:sz w:val="24"/>
                <w:szCs w:val="24"/>
              </w:rPr>
            </w:pPr>
            <w:r w:rsidRPr="00D6482B">
              <w:rPr>
                <w:sz w:val="24"/>
                <w:szCs w:val="24"/>
              </w:rPr>
              <w:t>22</w:t>
            </w:r>
          </w:p>
        </w:tc>
        <w:tc>
          <w:tcPr>
            <w:tcW w:w="1134" w:type="dxa"/>
            <w:shd w:val="clear" w:color="auto" w:fill="auto"/>
          </w:tcPr>
          <w:p w:rsidR="00C70E24" w:rsidRPr="00D6482B" w:rsidRDefault="00C70E24" w:rsidP="00730F94">
            <w:pPr>
              <w:tabs>
                <w:tab w:val="right" w:pos="851"/>
              </w:tabs>
              <w:rPr>
                <w:sz w:val="24"/>
                <w:szCs w:val="24"/>
              </w:rPr>
            </w:pPr>
            <w:r>
              <w:rPr>
                <w:sz w:val="24"/>
                <w:szCs w:val="24"/>
              </w:rPr>
              <w:t>4</w:t>
            </w:r>
          </w:p>
        </w:tc>
        <w:tc>
          <w:tcPr>
            <w:tcW w:w="1276" w:type="dxa"/>
            <w:shd w:val="clear" w:color="auto" w:fill="auto"/>
          </w:tcPr>
          <w:p w:rsidR="00C70E24" w:rsidRPr="00D6482B" w:rsidRDefault="00C70E24" w:rsidP="00730F94">
            <w:pPr>
              <w:tabs>
                <w:tab w:val="right" w:pos="851"/>
              </w:tabs>
              <w:rPr>
                <w:sz w:val="24"/>
                <w:szCs w:val="24"/>
              </w:rPr>
            </w:pPr>
            <w:r w:rsidRPr="00D6482B">
              <w:rPr>
                <w:sz w:val="24"/>
                <w:szCs w:val="24"/>
              </w:rPr>
              <w:t>2</w:t>
            </w:r>
          </w:p>
        </w:tc>
        <w:tc>
          <w:tcPr>
            <w:tcW w:w="1134" w:type="dxa"/>
            <w:shd w:val="clear" w:color="auto" w:fill="auto"/>
          </w:tcPr>
          <w:p w:rsidR="00C70E24" w:rsidRPr="005F7C3C" w:rsidRDefault="00C70E24" w:rsidP="00730F94">
            <w:pPr>
              <w:tabs>
                <w:tab w:val="right" w:pos="851"/>
              </w:tabs>
              <w:rPr>
                <w:strike/>
                <w:color w:val="FF0000"/>
                <w:sz w:val="24"/>
                <w:szCs w:val="24"/>
              </w:rPr>
            </w:pPr>
            <w:r w:rsidRPr="00D6482B">
              <w:rPr>
                <w:sz w:val="24"/>
                <w:szCs w:val="24"/>
              </w:rPr>
              <w:t>2</w:t>
            </w:r>
          </w:p>
        </w:tc>
        <w:tc>
          <w:tcPr>
            <w:tcW w:w="850" w:type="dxa"/>
            <w:shd w:val="clear" w:color="auto" w:fill="auto"/>
          </w:tcPr>
          <w:p w:rsidR="00C70E24" w:rsidRPr="00D6482B" w:rsidRDefault="00C70E24" w:rsidP="00730F94">
            <w:pPr>
              <w:tabs>
                <w:tab w:val="right" w:pos="851"/>
              </w:tabs>
              <w:rPr>
                <w:sz w:val="24"/>
                <w:szCs w:val="24"/>
              </w:rPr>
            </w:pPr>
            <w:r w:rsidRPr="00D6482B">
              <w:rPr>
                <w:sz w:val="24"/>
                <w:szCs w:val="24"/>
              </w:rPr>
              <w:t>18</w:t>
            </w:r>
          </w:p>
        </w:tc>
        <w:tc>
          <w:tcPr>
            <w:tcW w:w="1782" w:type="dxa"/>
            <w:shd w:val="clear" w:color="auto" w:fill="auto"/>
          </w:tcPr>
          <w:p w:rsidR="00C70E24" w:rsidRPr="00813D24" w:rsidRDefault="00C70E24" w:rsidP="00730F94">
            <w:pPr>
              <w:tabs>
                <w:tab w:val="right" w:pos="851"/>
              </w:tabs>
              <w:rPr>
                <w:sz w:val="24"/>
                <w:szCs w:val="24"/>
              </w:rPr>
            </w:pPr>
            <w:r w:rsidRPr="00813D24">
              <w:rPr>
                <w:rFonts w:eastAsia="Arial"/>
                <w:color w:val="000000"/>
                <w:sz w:val="24"/>
                <w:szCs w:val="24"/>
              </w:rPr>
              <w:t>Устный опрос, конспект лекции</w:t>
            </w:r>
          </w:p>
        </w:tc>
      </w:tr>
      <w:tr w:rsidR="00C70E24" w:rsidTr="00FE1BE0">
        <w:tc>
          <w:tcPr>
            <w:tcW w:w="562" w:type="dxa"/>
            <w:shd w:val="clear" w:color="auto" w:fill="auto"/>
          </w:tcPr>
          <w:p w:rsidR="00C70E24" w:rsidRDefault="00C70E24" w:rsidP="00730F94">
            <w:pPr>
              <w:tabs>
                <w:tab w:val="right" w:pos="851"/>
              </w:tabs>
              <w:ind w:left="-709" w:firstLine="709"/>
              <w:jc w:val="both"/>
              <w:rPr>
                <w:sz w:val="24"/>
                <w:szCs w:val="24"/>
              </w:rPr>
            </w:pPr>
            <w:r>
              <w:rPr>
                <w:sz w:val="24"/>
                <w:szCs w:val="24"/>
              </w:rPr>
              <w:t>8</w:t>
            </w:r>
          </w:p>
        </w:tc>
        <w:tc>
          <w:tcPr>
            <w:tcW w:w="2268" w:type="dxa"/>
            <w:shd w:val="clear" w:color="auto" w:fill="auto"/>
          </w:tcPr>
          <w:p w:rsidR="00C70E24" w:rsidRDefault="00C70E24" w:rsidP="00730F94">
            <w:pPr>
              <w:keepNext/>
              <w:rPr>
                <w:sz w:val="24"/>
                <w:szCs w:val="24"/>
              </w:rPr>
            </w:pPr>
            <w:r w:rsidRPr="00B63CD2">
              <w:rPr>
                <w:sz w:val="24"/>
                <w:szCs w:val="24"/>
              </w:rPr>
              <w:t>Когнитивная наука</w:t>
            </w:r>
            <w:r>
              <w:rPr>
                <w:sz w:val="24"/>
                <w:szCs w:val="24"/>
              </w:rPr>
              <w:t xml:space="preserve"> о языке</w:t>
            </w:r>
            <w:r w:rsidRPr="00B63CD2">
              <w:rPr>
                <w:sz w:val="24"/>
                <w:szCs w:val="24"/>
              </w:rPr>
              <w:t xml:space="preserve"> и искусственный интеллект</w:t>
            </w:r>
          </w:p>
        </w:tc>
        <w:tc>
          <w:tcPr>
            <w:tcW w:w="1276" w:type="dxa"/>
            <w:shd w:val="clear" w:color="auto" w:fill="auto"/>
          </w:tcPr>
          <w:p w:rsidR="00C70E24" w:rsidRPr="00D6482B" w:rsidRDefault="00C70E24" w:rsidP="00730F94">
            <w:pPr>
              <w:tabs>
                <w:tab w:val="right" w:pos="851"/>
              </w:tabs>
              <w:ind w:left="-723" w:firstLine="614"/>
              <w:rPr>
                <w:sz w:val="24"/>
                <w:szCs w:val="24"/>
              </w:rPr>
            </w:pPr>
            <w:r w:rsidRPr="00D6482B">
              <w:rPr>
                <w:sz w:val="24"/>
                <w:szCs w:val="24"/>
              </w:rPr>
              <w:t>22</w:t>
            </w:r>
          </w:p>
        </w:tc>
        <w:tc>
          <w:tcPr>
            <w:tcW w:w="1134" w:type="dxa"/>
            <w:shd w:val="clear" w:color="auto" w:fill="auto"/>
          </w:tcPr>
          <w:p w:rsidR="00C70E24" w:rsidRPr="00D6482B" w:rsidRDefault="00C70E24" w:rsidP="00730F94">
            <w:pPr>
              <w:tabs>
                <w:tab w:val="right" w:pos="851"/>
              </w:tabs>
              <w:rPr>
                <w:sz w:val="24"/>
                <w:szCs w:val="24"/>
              </w:rPr>
            </w:pPr>
            <w:r>
              <w:rPr>
                <w:sz w:val="24"/>
                <w:szCs w:val="24"/>
              </w:rPr>
              <w:t>4</w:t>
            </w:r>
          </w:p>
        </w:tc>
        <w:tc>
          <w:tcPr>
            <w:tcW w:w="1276" w:type="dxa"/>
            <w:shd w:val="clear" w:color="auto" w:fill="auto"/>
          </w:tcPr>
          <w:p w:rsidR="00C70E24" w:rsidRPr="00D6482B" w:rsidRDefault="00C70E24" w:rsidP="00730F94">
            <w:pPr>
              <w:tabs>
                <w:tab w:val="right" w:pos="851"/>
              </w:tabs>
              <w:rPr>
                <w:sz w:val="24"/>
                <w:szCs w:val="24"/>
              </w:rPr>
            </w:pPr>
            <w:r w:rsidRPr="00D6482B">
              <w:rPr>
                <w:sz w:val="24"/>
                <w:szCs w:val="24"/>
              </w:rPr>
              <w:t>2</w:t>
            </w:r>
          </w:p>
        </w:tc>
        <w:tc>
          <w:tcPr>
            <w:tcW w:w="1134" w:type="dxa"/>
            <w:shd w:val="clear" w:color="auto" w:fill="auto"/>
          </w:tcPr>
          <w:p w:rsidR="00C70E24" w:rsidRPr="005F7C3C" w:rsidRDefault="00C70E24" w:rsidP="00730F94">
            <w:pPr>
              <w:tabs>
                <w:tab w:val="right" w:pos="851"/>
              </w:tabs>
              <w:rPr>
                <w:strike/>
                <w:color w:val="FF0000"/>
                <w:sz w:val="24"/>
                <w:szCs w:val="24"/>
              </w:rPr>
            </w:pPr>
            <w:r w:rsidRPr="00D6482B">
              <w:rPr>
                <w:sz w:val="24"/>
                <w:szCs w:val="24"/>
              </w:rPr>
              <w:t>2</w:t>
            </w:r>
          </w:p>
        </w:tc>
        <w:tc>
          <w:tcPr>
            <w:tcW w:w="850" w:type="dxa"/>
            <w:shd w:val="clear" w:color="auto" w:fill="auto"/>
          </w:tcPr>
          <w:p w:rsidR="00C70E24" w:rsidRPr="00D6482B" w:rsidRDefault="00C70E24" w:rsidP="00730F94">
            <w:pPr>
              <w:tabs>
                <w:tab w:val="right" w:pos="851"/>
              </w:tabs>
              <w:rPr>
                <w:sz w:val="24"/>
                <w:szCs w:val="24"/>
              </w:rPr>
            </w:pPr>
            <w:r w:rsidRPr="00D6482B">
              <w:rPr>
                <w:sz w:val="24"/>
                <w:szCs w:val="24"/>
              </w:rPr>
              <w:t>18</w:t>
            </w:r>
          </w:p>
        </w:tc>
        <w:tc>
          <w:tcPr>
            <w:tcW w:w="1782" w:type="dxa"/>
            <w:shd w:val="clear" w:color="auto" w:fill="auto"/>
          </w:tcPr>
          <w:p w:rsidR="00C70E24" w:rsidRPr="00813D24" w:rsidRDefault="00C70E24" w:rsidP="00730F94">
            <w:pPr>
              <w:tabs>
                <w:tab w:val="right" w:pos="851"/>
              </w:tabs>
              <w:rPr>
                <w:sz w:val="24"/>
                <w:szCs w:val="24"/>
              </w:rPr>
            </w:pPr>
            <w:r w:rsidRPr="00813D24">
              <w:rPr>
                <w:rFonts w:eastAsia="Arial"/>
                <w:color w:val="000000"/>
                <w:sz w:val="24"/>
                <w:szCs w:val="24"/>
              </w:rPr>
              <w:t>Устный опрос, конспект лекции</w:t>
            </w:r>
          </w:p>
        </w:tc>
      </w:tr>
      <w:tr w:rsidR="00C70E24" w:rsidTr="00FE1BE0">
        <w:tc>
          <w:tcPr>
            <w:tcW w:w="562" w:type="dxa"/>
            <w:shd w:val="clear" w:color="auto" w:fill="auto"/>
          </w:tcPr>
          <w:p w:rsidR="00C70E24" w:rsidRDefault="00C70E24">
            <w:pPr>
              <w:tabs>
                <w:tab w:val="right" w:pos="851"/>
              </w:tabs>
              <w:ind w:firstLine="709"/>
              <w:jc w:val="both"/>
              <w:rPr>
                <w:sz w:val="24"/>
                <w:szCs w:val="24"/>
              </w:rPr>
            </w:pPr>
          </w:p>
        </w:tc>
        <w:tc>
          <w:tcPr>
            <w:tcW w:w="2268" w:type="dxa"/>
            <w:shd w:val="clear" w:color="auto" w:fill="auto"/>
          </w:tcPr>
          <w:p w:rsidR="00C70E24" w:rsidRPr="00D6482B" w:rsidRDefault="00C70E24">
            <w:pPr>
              <w:tabs>
                <w:tab w:val="right" w:pos="851"/>
              </w:tabs>
              <w:jc w:val="both"/>
              <w:rPr>
                <w:sz w:val="24"/>
                <w:szCs w:val="24"/>
              </w:rPr>
            </w:pPr>
            <w:r w:rsidRPr="00D6482B">
              <w:rPr>
                <w:sz w:val="24"/>
                <w:szCs w:val="24"/>
              </w:rPr>
              <w:t xml:space="preserve">В целом по дисциплине </w:t>
            </w:r>
          </w:p>
        </w:tc>
        <w:tc>
          <w:tcPr>
            <w:tcW w:w="1276" w:type="dxa"/>
            <w:shd w:val="clear" w:color="auto" w:fill="auto"/>
          </w:tcPr>
          <w:p w:rsidR="00C70E24" w:rsidRPr="00D6482B" w:rsidRDefault="00C70E24" w:rsidP="002D6927">
            <w:pPr>
              <w:tabs>
                <w:tab w:val="right" w:pos="851"/>
              </w:tabs>
              <w:ind w:left="-815" w:firstLine="709"/>
              <w:rPr>
                <w:sz w:val="24"/>
                <w:szCs w:val="24"/>
              </w:rPr>
            </w:pPr>
            <w:r w:rsidRPr="00D6482B">
              <w:rPr>
                <w:sz w:val="24"/>
                <w:szCs w:val="24"/>
              </w:rPr>
              <w:t>180</w:t>
            </w:r>
          </w:p>
        </w:tc>
        <w:tc>
          <w:tcPr>
            <w:tcW w:w="1134" w:type="dxa"/>
            <w:shd w:val="clear" w:color="auto" w:fill="auto"/>
          </w:tcPr>
          <w:p w:rsidR="00C70E24" w:rsidRPr="00D6482B" w:rsidRDefault="00C70E24" w:rsidP="002D6927">
            <w:pPr>
              <w:tabs>
                <w:tab w:val="right" w:pos="851"/>
              </w:tabs>
              <w:ind w:left="-774" w:firstLine="709"/>
              <w:rPr>
                <w:sz w:val="24"/>
                <w:szCs w:val="24"/>
              </w:rPr>
            </w:pPr>
            <w:r w:rsidRPr="00D6482B">
              <w:rPr>
                <w:sz w:val="24"/>
                <w:szCs w:val="24"/>
              </w:rPr>
              <w:t>34</w:t>
            </w:r>
          </w:p>
        </w:tc>
        <w:tc>
          <w:tcPr>
            <w:tcW w:w="1276" w:type="dxa"/>
            <w:shd w:val="clear" w:color="auto" w:fill="auto"/>
          </w:tcPr>
          <w:p w:rsidR="00C70E24" w:rsidRPr="00D6482B" w:rsidRDefault="00C70E24" w:rsidP="002D6927">
            <w:pPr>
              <w:tabs>
                <w:tab w:val="right" w:pos="454"/>
              </w:tabs>
              <w:rPr>
                <w:sz w:val="24"/>
                <w:szCs w:val="24"/>
              </w:rPr>
            </w:pPr>
            <w:r w:rsidRPr="00D6482B">
              <w:rPr>
                <w:sz w:val="24"/>
                <w:szCs w:val="24"/>
              </w:rPr>
              <w:t>16</w:t>
            </w:r>
          </w:p>
        </w:tc>
        <w:tc>
          <w:tcPr>
            <w:tcW w:w="1134" w:type="dxa"/>
            <w:shd w:val="clear" w:color="auto" w:fill="auto"/>
          </w:tcPr>
          <w:p w:rsidR="00C70E24" w:rsidRPr="005F7C3C" w:rsidRDefault="00C70E24" w:rsidP="002D6927">
            <w:pPr>
              <w:tabs>
                <w:tab w:val="right" w:pos="851"/>
              </w:tabs>
              <w:rPr>
                <w:strike/>
                <w:color w:val="FF0000"/>
                <w:sz w:val="24"/>
                <w:szCs w:val="24"/>
              </w:rPr>
            </w:pPr>
            <w:r w:rsidRPr="00D6482B">
              <w:rPr>
                <w:sz w:val="24"/>
                <w:szCs w:val="24"/>
              </w:rPr>
              <w:t>18</w:t>
            </w:r>
          </w:p>
        </w:tc>
        <w:tc>
          <w:tcPr>
            <w:tcW w:w="850" w:type="dxa"/>
            <w:shd w:val="clear" w:color="auto" w:fill="auto"/>
          </w:tcPr>
          <w:p w:rsidR="00C70E24" w:rsidRPr="00D6482B" w:rsidRDefault="00C70E24" w:rsidP="002D6927">
            <w:pPr>
              <w:tabs>
                <w:tab w:val="right" w:pos="851"/>
              </w:tabs>
              <w:rPr>
                <w:sz w:val="24"/>
                <w:szCs w:val="24"/>
              </w:rPr>
            </w:pPr>
            <w:r w:rsidRPr="00D6482B">
              <w:rPr>
                <w:sz w:val="24"/>
                <w:szCs w:val="24"/>
              </w:rPr>
              <w:t>146</w:t>
            </w:r>
          </w:p>
        </w:tc>
        <w:tc>
          <w:tcPr>
            <w:tcW w:w="1782" w:type="dxa"/>
            <w:shd w:val="clear" w:color="auto" w:fill="auto"/>
          </w:tcPr>
          <w:p w:rsidR="00C70E24" w:rsidRPr="00D6482B" w:rsidRDefault="00C70E24" w:rsidP="000C5826">
            <w:pPr>
              <w:tabs>
                <w:tab w:val="right" w:pos="851"/>
              </w:tabs>
              <w:rPr>
                <w:sz w:val="24"/>
                <w:szCs w:val="24"/>
              </w:rPr>
            </w:pPr>
            <w:r>
              <w:rPr>
                <w:sz w:val="24"/>
                <w:szCs w:val="24"/>
              </w:rPr>
              <w:t>ДТЗ</w:t>
            </w:r>
          </w:p>
        </w:tc>
      </w:tr>
      <w:tr w:rsidR="00C70E24" w:rsidTr="00FE1BE0">
        <w:tc>
          <w:tcPr>
            <w:tcW w:w="562" w:type="dxa"/>
            <w:shd w:val="clear" w:color="auto" w:fill="auto"/>
          </w:tcPr>
          <w:p w:rsidR="00C70E24" w:rsidRDefault="00C70E24">
            <w:pPr>
              <w:tabs>
                <w:tab w:val="right" w:pos="851"/>
              </w:tabs>
              <w:ind w:firstLine="709"/>
              <w:jc w:val="both"/>
              <w:rPr>
                <w:sz w:val="24"/>
                <w:szCs w:val="24"/>
              </w:rPr>
            </w:pPr>
          </w:p>
        </w:tc>
        <w:tc>
          <w:tcPr>
            <w:tcW w:w="2268" w:type="dxa"/>
            <w:shd w:val="clear" w:color="auto" w:fill="auto"/>
          </w:tcPr>
          <w:p w:rsidR="00C70E24" w:rsidRPr="00D6482B" w:rsidRDefault="00C70E24">
            <w:pPr>
              <w:tabs>
                <w:tab w:val="right" w:pos="851"/>
              </w:tabs>
              <w:jc w:val="both"/>
              <w:rPr>
                <w:sz w:val="24"/>
                <w:szCs w:val="24"/>
                <w:highlight w:val="yellow"/>
              </w:rPr>
            </w:pPr>
            <w:r w:rsidRPr="00D6482B">
              <w:rPr>
                <w:sz w:val="24"/>
                <w:szCs w:val="24"/>
              </w:rPr>
              <w:t>Итого в %</w:t>
            </w:r>
          </w:p>
        </w:tc>
        <w:tc>
          <w:tcPr>
            <w:tcW w:w="1276" w:type="dxa"/>
            <w:shd w:val="clear" w:color="auto" w:fill="auto"/>
          </w:tcPr>
          <w:p w:rsidR="00C70E24" w:rsidRPr="006C5508" w:rsidRDefault="00B136BE" w:rsidP="006C5508">
            <w:pPr>
              <w:tabs>
                <w:tab w:val="right" w:pos="851"/>
              </w:tabs>
              <w:ind w:left="-815" w:firstLine="709"/>
              <w:jc w:val="center"/>
              <w:rPr>
                <w:sz w:val="24"/>
                <w:szCs w:val="24"/>
              </w:rPr>
            </w:pPr>
            <w:r w:rsidRPr="006C5508">
              <w:rPr>
                <w:sz w:val="24"/>
                <w:szCs w:val="24"/>
              </w:rPr>
              <w:t>100%</w:t>
            </w:r>
          </w:p>
        </w:tc>
        <w:tc>
          <w:tcPr>
            <w:tcW w:w="1134" w:type="dxa"/>
            <w:shd w:val="clear" w:color="auto" w:fill="auto"/>
          </w:tcPr>
          <w:p w:rsidR="00C70E24" w:rsidRPr="006C5508" w:rsidRDefault="000B0330" w:rsidP="006C5508">
            <w:pPr>
              <w:tabs>
                <w:tab w:val="right" w:pos="851"/>
              </w:tabs>
              <w:ind w:left="-774" w:firstLine="709"/>
              <w:jc w:val="center"/>
              <w:rPr>
                <w:sz w:val="24"/>
                <w:szCs w:val="24"/>
              </w:rPr>
            </w:pPr>
            <w:r>
              <w:rPr>
                <w:sz w:val="24"/>
                <w:szCs w:val="24"/>
              </w:rPr>
              <w:t>19</w:t>
            </w:r>
            <w:r w:rsidR="0069543E">
              <w:rPr>
                <w:sz w:val="24"/>
                <w:szCs w:val="24"/>
              </w:rPr>
              <w:t>%</w:t>
            </w:r>
          </w:p>
        </w:tc>
        <w:tc>
          <w:tcPr>
            <w:tcW w:w="1276" w:type="dxa"/>
            <w:shd w:val="clear" w:color="auto" w:fill="auto"/>
          </w:tcPr>
          <w:p w:rsidR="00C70E24" w:rsidRPr="006C5508" w:rsidRDefault="000B0330">
            <w:pPr>
              <w:tabs>
                <w:tab w:val="right" w:pos="454"/>
              </w:tabs>
              <w:ind w:firstLine="312"/>
              <w:jc w:val="both"/>
              <w:rPr>
                <w:sz w:val="24"/>
                <w:szCs w:val="24"/>
              </w:rPr>
            </w:pPr>
            <w:r>
              <w:rPr>
                <w:sz w:val="24"/>
                <w:szCs w:val="24"/>
              </w:rPr>
              <w:t>47</w:t>
            </w:r>
            <w:r w:rsidR="006C5508" w:rsidRPr="006C5508">
              <w:rPr>
                <w:sz w:val="24"/>
                <w:szCs w:val="24"/>
              </w:rPr>
              <w:t>%</w:t>
            </w:r>
          </w:p>
        </w:tc>
        <w:tc>
          <w:tcPr>
            <w:tcW w:w="1134" w:type="dxa"/>
            <w:shd w:val="clear" w:color="auto" w:fill="auto"/>
          </w:tcPr>
          <w:p w:rsidR="00C70E24" w:rsidRPr="006C5508" w:rsidRDefault="000B0330" w:rsidP="006C5508">
            <w:pPr>
              <w:tabs>
                <w:tab w:val="right" w:pos="851"/>
              </w:tabs>
              <w:jc w:val="center"/>
              <w:rPr>
                <w:sz w:val="24"/>
                <w:szCs w:val="24"/>
              </w:rPr>
            </w:pPr>
            <w:r>
              <w:rPr>
                <w:sz w:val="24"/>
                <w:szCs w:val="24"/>
              </w:rPr>
              <w:t>53</w:t>
            </w:r>
            <w:r w:rsidR="006C5508" w:rsidRPr="006C5508">
              <w:rPr>
                <w:sz w:val="24"/>
                <w:szCs w:val="24"/>
              </w:rPr>
              <w:t>%</w:t>
            </w:r>
          </w:p>
        </w:tc>
        <w:tc>
          <w:tcPr>
            <w:tcW w:w="850" w:type="dxa"/>
            <w:shd w:val="clear" w:color="auto" w:fill="auto"/>
          </w:tcPr>
          <w:p w:rsidR="00C70E24" w:rsidRPr="00D6482B" w:rsidRDefault="000B0330" w:rsidP="00FE1BE0">
            <w:pPr>
              <w:tabs>
                <w:tab w:val="right" w:pos="851"/>
              </w:tabs>
              <w:jc w:val="both"/>
              <w:rPr>
                <w:sz w:val="24"/>
                <w:szCs w:val="24"/>
              </w:rPr>
            </w:pPr>
            <w:r>
              <w:rPr>
                <w:sz w:val="24"/>
                <w:szCs w:val="24"/>
              </w:rPr>
              <w:t>81</w:t>
            </w:r>
            <w:r w:rsidR="00FE1BE0">
              <w:rPr>
                <w:sz w:val="24"/>
                <w:szCs w:val="24"/>
              </w:rPr>
              <w:t>%</w:t>
            </w:r>
          </w:p>
        </w:tc>
        <w:tc>
          <w:tcPr>
            <w:tcW w:w="1782" w:type="dxa"/>
            <w:shd w:val="clear" w:color="auto" w:fill="auto"/>
          </w:tcPr>
          <w:p w:rsidR="00C70E24" w:rsidRPr="00D6482B" w:rsidRDefault="00C70E24">
            <w:pPr>
              <w:tabs>
                <w:tab w:val="right" w:pos="851"/>
              </w:tabs>
              <w:ind w:firstLine="709"/>
              <w:jc w:val="both"/>
              <w:rPr>
                <w:sz w:val="24"/>
                <w:szCs w:val="24"/>
              </w:rPr>
            </w:pPr>
          </w:p>
        </w:tc>
      </w:tr>
    </w:tbl>
    <w:p w:rsidR="0069543E" w:rsidRDefault="0069543E" w:rsidP="0069543E">
      <w:pPr>
        <w:pBdr>
          <w:top w:val="nil"/>
          <w:left w:val="nil"/>
          <w:bottom w:val="nil"/>
          <w:right w:val="nil"/>
          <w:between w:val="nil"/>
        </w:pBdr>
        <w:spacing w:line="276" w:lineRule="auto"/>
        <w:rPr>
          <w:color w:val="FF0000"/>
          <w:sz w:val="28"/>
          <w:szCs w:val="28"/>
        </w:rPr>
      </w:pPr>
    </w:p>
    <w:p w:rsidR="005F7C3C" w:rsidRPr="005F7C3C" w:rsidRDefault="005F7C3C" w:rsidP="00813D24">
      <w:pPr>
        <w:pBdr>
          <w:top w:val="nil"/>
          <w:left w:val="nil"/>
          <w:bottom w:val="nil"/>
          <w:right w:val="nil"/>
          <w:between w:val="nil"/>
        </w:pBdr>
        <w:spacing w:line="276" w:lineRule="auto"/>
        <w:jc w:val="center"/>
        <w:rPr>
          <w:color w:val="FF0000"/>
          <w:sz w:val="28"/>
          <w:szCs w:val="28"/>
        </w:rPr>
      </w:pPr>
    </w:p>
    <w:p w:rsidR="00813D24" w:rsidRPr="00152595" w:rsidRDefault="00813D24" w:rsidP="00813D24">
      <w:pPr>
        <w:pBdr>
          <w:top w:val="nil"/>
          <w:left w:val="nil"/>
          <w:bottom w:val="nil"/>
          <w:right w:val="nil"/>
          <w:between w:val="nil"/>
        </w:pBdr>
        <w:spacing w:line="276" w:lineRule="auto"/>
        <w:jc w:val="center"/>
        <w:rPr>
          <w:b/>
          <w:color w:val="000000"/>
          <w:sz w:val="28"/>
          <w:szCs w:val="28"/>
        </w:rPr>
      </w:pPr>
      <w:r w:rsidRPr="00152595">
        <w:rPr>
          <w:b/>
          <w:color w:val="000000"/>
          <w:sz w:val="28"/>
          <w:szCs w:val="28"/>
        </w:rPr>
        <w:t>5.3.</w:t>
      </w:r>
      <w:r w:rsidR="00304DCA" w:rsidRPr="00152595">
        <w:rPr>
          <w:b/>
          <w:color w:val="000000"/>
          <w:sz w:val="28"/>
          <w:szCs w:val="28"/>
        </w:rPr>
        <w:t xml:space="preserve"> </w:t>
      </w:r>
      <w:r w:rsidRPr="00152595">
        <w:rPr>
          <w:b/>
          <w:color w:val="000000"/>
          <w:sz w:val="28"/>
          <w:szCs w:val="28"/>
        </w:rPr>
        <w:t>Содержание семинаров, практических занятий</w:t>
      </w:r>
    </w:p>
    <w:p w:rsidR="00367D81" w:rsidRPr="00152595" w:rsidRDefault="00813D24" w:rsidP="00207EF4">
      <w:pPr>
        <w:pBdr>
          <w:top w:val="nil"/>
          <w:left w:val="nil"/>
          <w:bottom w:val="nil"/>
          <w:right w:val="nil"/>
          <w:between w:val="nil"/>
        </w:pBdr>
        <w:spacing w:line="276" w:lineRule="auto"/>
        <w:jc w:val="right"/>
        <w:rPr>
          <w:color w:val="000000"/>
          <w:sz w:val="28"/>
          <w:szCs w:val="28"/>
        </w:rPr>
      </w:pPr>
      <w:r w:rsidRPr="00152595">
        <w:rPr>
          <w:color w:val="000000"/>
          <w:sz w:val="28"/>
          <w:szCs w:val="28"/>
        </w:rPr>
        <w:t>Таблица 3</w:t>
      </w:r>
    </w:p>
    <w:tbl>
      <w:tblPr>
        <w:tblStyle w:val="30"/>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1"/>
        <w:gridCol w:w="5512"/>
        <w:gridCol w:w="2152"/>
      </w:tblGrid>
      <w:tr w:rsidR="00367D81">
        <w:tc>
          <w:tcPr>
            <w:tcW w:w="2531" w:type="dxa"/>
          </w:tcPr>
          <w:p w:rsidR="00367D81" w:rsidRDefault="00C15494">
            <w:pPr>
              <w:keepNext/>
              <w:jc w:val="both"/>
              <w:rPr>
                <w:b/>
                <w:sz w:val="24"/>
                <w:szCs w:val="24"/>
              </w:rPr>
            </w:pPr>
            <w:r>
              <w:rPr>
                <w:b/>
                <w:sz w:val="24"/>
                <w:szCs w:val="24"/>
              </w:rPr>
              <w:lastRenderedPageBreak/>
              <w:t>Наименование тем (разделов) дисциплины</w:t>
            </w:r>
          </w:p>
        </w:tc>
        <w:tc>
          <w:tcPr>
            <w:tcW w:w="5512" w:type="dxa"/>
          </w:tcPr>
          <w:p w:rsidR="00367D81" w:rsidRDefault="00C15494" w:rsidP="005F7C3C">
            <w:pPr>
              <w:keepNext/>
              <w:jc w:val="both"/>
              <w:rPr>
                <w:b/>
                <w:sz w:val="24"/>
                <w:szCs w:val="24"/>
              </w:rPr>
            </w:pPr>
            <w:r>
              <w:rPr>
                <w:b/>
                <w:sz w:val="24"/>
                <w:szCs w:val="24"/>
              </w:rPr>
              <w:t>Перечень вопросов для обсуждения на семинарских, практических занятиях, рекоменду</w:t>
            </w:r>
            <w:r w:rsidR="005F7C3C">
              <w:rPr>
                <w:b/>
                <w:sz w:val="24"/>
                <w:szCs w:val="24"/>
              </w:rPr>
              <w:t xml:space="preserve">емые источники из разделов 8,9 </w:t>
            </w:r>
          </w:p>
        </w:tc>
        <w:tc>
          <w:tcPr>
            <w:tcW w:w="2152" w:type="dxa"/>
          </w:tcPr>
          <w:p w:rsidR="00367D81" w:rsidRDefault="00C15494">
            <w:pPr>
              <w:keepNext/>
              <w:jc w:val="both"/>
              <w:rPr>
                <w:b/>
                <w:sz w:val="24"/>
                <w:szCs w:val="24"/>
              </w:rPr>
            </w:pPr>
            <w:r>
              <w:rPr>
                <w:b/>
                <w:sz w:val="24"/>
                <w:szCs w:val="24"/>
              </w:rPr>
              <w:t>Формы проведения занятий</w:t>
            </w:r>
          </w:p>
        </w:tc>
      </w:tr>
      <w:tr w:rsidR="00367D81">
        <w:tc>
          <w:tcPr>
            <w:tcW w:w="2531" w:type="dxa"/>
          </w:tcPr>
          <w:p w:rsidR="00367D81" w:rsidRPr="00207EF4" w:rsidRDefault="00C15494" w:rsidP="00207EF4">
            <w:pPr>
              <w:keepNext/>
              <w:rPr>
                <w:b/>
                <w:sz w:val="24"/>
                <w:szCs w:val="24"/>
              </w:rPr>
            </w:pPr>
            <w:r w:rsidRPr="00207EF4">
              <w:rPr>
                <w:sz w:val="24"/>
                <w:szCs w:val="24"/>
              </w:rPr>
              <w:t xml:space="preserve">1. Когнитивистика в системе гуманитарных наук. </w:t>
            </w:r>
          </w:p>
        </w:tc>
        <w:tc>
          <w:tcPr>
            <w:tcW w:w="5512" w:type="dxa"/>
          </w:tcPr>
          <w:p w:rsidR="00367D81" w:rsidRDefault="00C15494" w:rsidP="00A97746">
            <w:pPr>
              <w:keepNext/>
              <w:jc w:val="both"/>
              <w:rPr>
                <w:sz w:val="24"/>
                <w:szCs w:val="24"/>
              </w:rPr>
            </w:pPr>
            <w:r w:rsidRPr="00207EF4">
              <w:rPr>
                <w:sz w:val="24"/>
                <w:szCs w:val="24"/>
              </w:rPr>
              <w:t xml:space="preserve">Когнитивистика в системе гуманитарных наук. Формирование когнитивистики как научного направления, ее интегративный характер. Связь с другими науками: психологией, философией, антропологией, нейролингвистикой, </w:t>
            </w:r>
            <w:proofErr w:type="spellStart"/>
            <w:r w:rsidRPr="00207EF4">
              <w:rPr>
                <w:sz w:val="24"/>
                <w:szCs w:val="24"/>
              </w:rPr>
              <w:t>этнолингвистикой</w:t>
            </w:r>
            <w:proofErr w:type="spellEnd"/>
            <w:r w:rsidRPr="00207EF4">
              <w:rPr>
                <w:sz w:val="24"/>
                <w:szCs w:val="24"/>
              </w:rPr>
              <w:t xml:space="preserve">, психологией, психолингвистикой, </w:t>
            </w:r>
            <w:proofErr w:type="spellStart"/>
            <w:r w:rsidRPr="00207EF4">
              <w:rPr>
                <w:sz w:val="24"/>
                <w:szCs w:val="24"/>
              </w:rPr>
              <w:t>лингвокультурологией</w:t>
            </w:r>
            <w:proofErr w:type="spellEnd"/>
            <w:r w:rsidRPr="00207EF4">
              <w:rPr>
                <w:sz w:val="24"/>
                <w:szCs w:val="24"/>
              </w:rPr>
              <w:t>, компьютерными науками. Объект, предмет, цель и задачи когнитивистики. Общие проблемы методологии. Направления исследований: когнитивная семантика, когнитивная грамматика,</w:t>
            </w:r>
            <w:r w:rsidR="00A97746">
              <w:t xml:space="preserve"> </w:t>
            </w:r>
            <w:r w:rsidR="00A97746" w:rsidRPr="00A97746">
              <w:rPr>
                <w:sz w:val="24"/>
                <w:szCs w:val="24"/>
              </w:rPr>
              <w:t>когнитивные исследования текста</w:t>
            </w:r>
            <w:r w:rsidR="00A97746">
              <w:rPr>
                <w:sz w:val="24"/>
                <w:szCs w:val="24"/>
              </w:rPr>
              <w:t xml:space="preserve"> и</w:t>
            </w:r>
            <w:r w:rsidR="00A97746" w:rsidRPr="00A97746">
              <w:rPr>
                <w:sz w:val="24"/>
                <w:szCs w:val="24"/>
              </w:rPr>
              <w:t xml:space="preserve"> типов дискурса</w:t>
            </w:r>
            <w:r w:rsidR="00A97746">
              <w:rPr>
                <w:sz w:val="24"/>
                <w:szCs w:val="24"/>
              </w:rPr>
              <w:t>,</w:t>
            </w:r>
            <w:r w:rsidR="00DC2F80">
              <w:rPr>
                <w:sz w:val="24"/>
                <w:szCs w:val="24"/>
              </w:rPr>
              <w:t xml:space="preserve"> к</w:t>
            </w:r>
            <w:r w:rsidR="00DC2F80" w:rsidRPr="00AC6B50">
              <w:rPr>
                <w:sz w:val="24"/>
                <w:szCs w:val="24"/>
              </w:rPr>
              <w:t>огнитивные основания переводческой деятельности</w:t>
            </w:r>
            <w:r w:rsidR="00DC2F80">
              <w:rPr>
                <w:sz w:val="24"/>
                <w:szCs w:val="24"/>
              </w:rPr>
              <w:t>,</w:t>
            </w:r>
            <w:r w:rsidR="00DC2F80" w:rsidRPr="00207EF4">
              <w:rPr>
                <w:sz w:val="24"/>
                <w:szCs w:val="24"/>
              </w:rPr>
              <w:t xml:space="preserve"> когнитивные исследования</w:t>
            </w:r>
            <w:r w:rsidR="00DC2F80">
              <w:rPr>
                <w:sz w:val="24"/>
                <w:szCs w:val="24"/>
              </w:rPr>
              <w:t xml:space="preserve"> и компьютерные технологии</w:t>
            </w:r>
            <w:r w:rsidRPr="00207EF4">
              <w:rPr>
                <w:sz w:val="24"/>
                <w:szCs w:val="24"/>
              </w:rPr>
              <w:t xml:space="preserve">. </w:t>
            </w:r>
          </w:p>
          <w:p w:rsidR="00EF35E1" w:rsidRPr="00EF35E1" w:rsidRDefault="00EF35E1" w:rsidP="00EF35E1">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EF35E1" w:rsidRPr="00207EF4" w:rsidRDefault="00EF35E1" w:rsidP="00EF35E1">
            <w:pPr>
              <w:keepNext/>
              <w:jc w:val="both"/>
              <w:rPr>
                <w:b/>
                <w:sz w:val="24"/>
                <w:szCs w:val="24"/>
              </w:rPr>
            </w:pPr>
            <w:r w:rsidRPr="00EF35E1">
              <w:rPr>
                <w:b/>
                <w:color w:val="00000A"/>
                <w:sz w:val="24"/>
              </w:rPr>
              <w:t>8.1., 8.2, 8.5.</w:t>
            </w:r>
          </w:p>
        </w:tc>
        <w:tc>
          <w:tcPr>
            <w:tcW w:w="2152" w:type="dxa"/>
          </w:tcPr>
          <w:p w:rsidR="00367D81" w:rsidRPr="00207EF4" w:rsidRDefault="00152595" w:rsidP="00207EF4">
            <w:pPr>
              <w:keepNext/>
              <w:rPr>
                <w:b/>
                <w:sz w:val="24"/>
                <w:szCs w:val="24"/>
              </w:rPr>
            </w:pPr>
            <w:r w:rsidRPr="00207EF4">
              <w:rPr>
                <w:b/>
                <w:sz w:val="24"/>
                <w:szCs w:val="24"/>
              </w:rPr>
              <w:t>К</w:t>
            </w:r>
            <w:r w:rsidR="00C15494" w:rsidRPr="00207EF4">
              <w:rPr>
                <w:b/>
                <w:sz w:val="24"/>
                <w:szCs w:val="24"/>
              </w:rPr>
              <w:t>оллоквиум</w:t>
            </w:r>
            <w:r>
              <w:rPr>
                <w:b/>
                <w:sz w:val="24"/>
                <w:szCs w:val="24"/>
              </w:rPr>
              <w:t>, устный опрос</w:t>
            </w:r>
          </w:p>
        </w:tc>
      </w:tr>
      <w:tr w:rsidR="00730F94">
        <w:tc>
          <w:tcPr>
            <w:tcW w:w="2531" w:type="dxa"/>
          </w:tcPr>
          <w:p w:rsidR="00730F94" w:rsidRPr="00207EF4" w:rsidRDefault="00730F94" w:rsidP="00730F94">
            <w:pPr>
              <w:keepNext/>
              <w:rPr>
                <w:sz w:val="24"/>
                <w:szCs w:val="24"/>
              </w:rPr>
            </w:pPr>
            <w:r w:rsidRPr="00207EF4">
              <w:rPr>
                <w:sz w:val="24"/>
                <w:szCs w:val="24"/>
              </w:rPr>
              <w:t xml:space="preserve">2.Направления зарубежной </w:t>
            </w:r>
            <w:r>
              <w:rPr>
                <w:sz w:val="24"/>
                <w:szCs w:val="24"/>
              </w:rPr>
              <w:t xml:space="preserve">и отечественной </w:t>
            </w:r>
            <w:r w:rsidRPr="00207EF4">
              <w:rPr>
                <w:sz w:val="24"/>
                <w:szCs w:val="24"/>
              </w:rPr>
              <w:t>когнитивистики.</w:t>
            </w:r>
          </w:p>
        </w:tc>
        <w:tc>
          <w:tcPr>
            <w:tcW w:w="5512" w:type="dxa"/>
          </w:tcPr>
          <w:p w:rsidR="00730F94" w:rsidRDefault="00730F94" w:rsidP="00730F94">
            <w:pPr>
              <w:keepNext/>
              <w:jc w:val="both"/>
              <w:rPr>
                <w:sz w:val="24"/>
                <w:szCs w:val="24"/>
              </w:rPr>
            </w:pPr>
            <w:r>
              <w:rPr>
                <w:sz w:val="24"/>
                <w:szCs w:val="24"/>
              </w:rPr>
              <w:t xml:space="preserve">Истоки когнитивной лингвистики Н. Х(Ч)омский, </w:t>
            </w:r>
            <w:r w:rsidRPr="00207EF4">
              <w:rPr>
                <w:sz w:val="24"/>
                <w:szCs w:val="24"/>
              </w:rPr>
              <w:t xml:space="preserve">Дж. </w:t>
            </w:r>
            <w:proofErr w:type="spellStart"/>
            <w:r w:rsidRPr="00207EF4">
              <w:rPr>
                <w:sz w:val="24"/>
                <w:szCs w:val="24"/>
              </w:rPr>
              <w:t>Лакофф</w:t>
            </w:r>
            <w:proofErr w:type="spellEnd"/>
            <w:r w:rsidRPr="00207EF4">
              <w:rPr>
                <w:sz w:val="24"/>
                <w:szCs w:val="24"/>
              </w:rPr>
              <w:t xml:space="preserve">, М. Джонсон, Ч. </w:t>
            </w:r>
            <w:proofErr w:type="spellStart"/>
            <w:r w:rsidRPr="00207EF4">
              <w:rPr>
                <w:sz w:val="24"/>
                <w:szCs w:val="24"/>
              </w:rPr>
              <w:t>Филлмор</w:t>
            </w:r>
            <w:proofErr w:type="spellEnd"/>
            <w:r w:rsidRPr="00207EF4">
              <w:rPr>
                <w:sz w:val="24"/>
                <w:szCs w:val="24"/>
              </w:rPr>
              <w:t xml:space="preserve">, У.Л. </w:t>
            </w:r>
            <w:proofErr w:type="spellStart"/>
            <w:r w:rsidRPr="00207EF4">
              <w:rPr>
                <w:sz w:val="24"/>
                <w:szCs w:val="24"/>
              </w:rPr>
              <w:t>Чейф</w:t>
            </w:r>
            <w:proofErr w:type="spellEnd"/>
            <w:r w:rsidRPr="00207EF4">
              <w:rPr>
                <w:sz w:val="24"/>
                <w:szCs w:val="24"/>
              </w:rPr>
              <w:t>,</w:t>
            </w:r>
            <w:r>
              <w:rPr>
                <w:sz w:val="24"/>
                <w:szCs w:val="24"/>
              </w:rPr>
              <w:t xml:space="preserve"> </w:t>
            </w:r>
            <w:proofErr w:type="spellStart"/>
            <w:r>
              <w:rPr>
                <w:sz w:val="24"/>
                <w:szCs w:val="24"/>
              </w:rPr>
              <w:t>Р.Ленекер</w:t>
            </w:r>
            <w:proofErr w:type="spellEnd"/>
            <w:r>
              <w:rPr>
                <w:sz w:val="24"/>
                <w:szCs w:val="24"/>
              </w:rPr>
              <w:t xml:space="preserve"> (</w:t>
            </w:r>
            <w:proofErr w:type="spellStart"/>
            <w:r>
              <w:rPr>
                <w:sz w:val="24"/>
                <w:szCs w:val="24"/>
              </w:rPr>
              <w:t>Лангакер</w:t>
            </w:r>
            <w:proofErr w:type="spellEnd"/>
            <w:r>
              <w:rPr>
                <w:sz w:val="24"/>
                <w:szCs w:val="24"/>
              </w:rPr>
              <w:t xml:space="preserve">), </w:t>
            </w:r>
            <w:proofErr w:type="spellStart"/>
            <w:r>
              <w:rPr>
                <w:sz w:val="24"/>
                <w:szCs w:val="24"/>
              </w:rPr>
              <w:t>Л.Талми</w:t>
            </w:r>
            <w:proofErr w:type="spellEnd"/>
            <w:r>
              <w:rPr>
                <w:sz w:val="24"/>
                <w:szCs w:val="24"/>
              </w:rPr>
              <w:t>,</w:t>
            </w:r>
            <w:r w:rsidRPr="00207EF4">
              <w:rPr>
                <w:sz w:val="24"/>
                <w:szCs w:val="24"/>
              </w:rPr>
              <w:t xml:space="preserve"> Э. </w:t>
            </w:r>
            <w:proofErr w:type="spellStart"/>
            <w:r w:rsidRPr="00207EF4">
              <w:rPr>
                <w:sz w:val="24"/>
                <w:szCs w:val="24"/>
              </w:rPr>
              <w:t>Рош</w:t>
            </w:r>
            <w:proofErr w:type="spellEnd"/>
            <w:r w:rsidRPr="00207EF4">
              <w:rPr>
                <w:sz w:val="24"/>
                <w:szCs w:val="24"/>
              </w:rPr>
              <w:t xml:space="preserve">, М. Минский, А. </w:t>
            </w:r>
            <w:proofErr w:type="spellStart"/>
            <w:r w:rsidRPr="00207EF4">
              <w:rPr>
                <w:sz w:val="24"/>
                <w:szCs w:val="24"/>
              </w:rPr>
              <w:t>Вежбицкая</w:t>
            </w:r>
            <w:proofErr w:type="spellEnd"/>
            <w:r w:rsidRPr="00207EF4">
              <w:rPr>
                <w:sz w:val="24"/>
                <w:szCs w:val="24"/>
              </w:rPr>
              <w:t>). Когнитивная парадигма научного знания и особенности когнитивного подхода к явлениям языка. Органи</w:t>
            </w:r>
            <w:r>
              <w:rPr>
                <w:sz w:val="24"/>
                <w:szCs w:val="24"/>
              </w:rPr>
              <w:t>зация и хранение знаний у</w:t>
            </w:r>
            <w:r w:rsidRPr="00207EF4">
              <w:rPr>
                <w:sz w:val="24"/>
                <w:szCs w:val="24"/>
              </w:rPr>
              <w:t xml:space="preserve"> человека. Лексикон как компонент языковой способности человека.</w:t>
            </w:r>
            <w:r>
              <w:rPr>
                <w:sz w:val="24"/>
                <w:szCs w:val="24"/>
              </w:rPr>
              <w:t xml:space="preserve"> Язык и смысл.</w:t>
            </w:r>
            <w:r w:rsidRPr="00207EF4">
              <w:rPr>
                <w:sz w:val="24"/>
                <w:szCs w:val="24"/>
              </w:rPr>
              <w:t xml:space="preserve"> Московская школа когнитивной лингвистики (Е.С. </w:t>
            </w:r>
            <w:proofErr w:type="spellStart"/>
            <w:r w:rsidRPr="00207EF4">
              <w:rPr>
                <w:sz w:val="24"/>
                <w:szCs w:val="24"/>
              </w:rPr>
              <w:t>Кубрякова</w:t>
            </w:r>
            <w:proofErr w:type="spellEnd"/>
            <w:r w:rsidRPr="00207EF4">
              <w:rPr>
                <w:sz w:val="24"/>
                <w:szCs w:val="24"/>
              </w:rPr>
              <w:t xml:space="preserve">, Ю.С. Степанов, В.З. Демьянков и др.). Воронежская школа когнитивистики (З.Д. Попова, И.А. </w:t>
            </w:r>
            <w:proofErr w:type="spellStart"/>
            <w:r w:rsidRPr="00207EF4">
              <w:rPr>
                <w:sz w:val="24"/>
                <w:szCs w:val="24"/>
              </w:rPr>
              <w:t>Стернин</w:t>
            </w:r>
            <w:proofErr w:type="spellEnd"/>
            <w:r w:rsidRPr="00207EF4">
              <w:rPr>
                <w:sz w:val="24"/>
                <w:szCs w:val="24"/>
              </w:rPr>
              <w:t xml:space="preserve">, Рудакова и др.). Волгоградская когнитивная школа (В.И. Карасик, Г.Г. </w:t>
            </w:r>
            <w:proofErr w:type="spellStart"/>
            <w:r w:rsidRPr="00207EF4">
              <w:rPr>
                <w:sz w:val="24"/>
                <w:szCs w:val="24"/>
              </w:rPr>
              <w:t>Слышкин</w:t>
            </w:r>
            <w:proofErr w:type="spellEnd"/>
            <w:r w:rsidRPr="00207EF4">
              <w:rPr>
                <w:sz w:val="24"/>
                <w:szCs w:val="24"/>
              </w:rPr>
              <w:t>, А.Ф. Алефиренко и др.). Тамбовская школа когнитивной лингвистики (Н.Н. Болдырев и др.)</w:t>
            </w:r>
          </w:p>
          <w:p w:rsidR="00730F94" w:rsidRPr="00EF35E1" w:rsidRDefault="00730F94" w:rsidP="00730F94">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730F94" w:rsidRPr="00207EF4" w:rsidRDefault="00730F94" w:rsidP="00730F94">
            <w:pPr>
              <w:keepNext/>
              <w:jc w:val="both"/>
              <w:rPr>
                <w:sz w:val="24"/>
                <w:szCs w:val="24"/>
              </w:rPr>
            </w:pPr>
            <w:r w:rsidRPr="00EF35E1">
              <w:rPr>
                <w:b/>
                <w:color w:val="00000A"/>
                <w:sz w:val="24"/>
              </w:rPr>
              <w:t>8.1., 8.2, 8.3,</w:t>
            </w:r>
            <w:r>
              <w:rPr>
                <w:b/>
                <w:color w:val="00000A"/>
                <w:sz w:val="24"/>
              </w:rPr>
              <w:t xml:space="preserve"> </w:t>
            </w:r>
            <w:r w:rsidRPr="00EF35E1">
              <w:rPr>
                <w:b/>
                <w:color w:val="00000A"/>
                <w:sz w:val="24"/>
              </w:rPr>
              <w:t>8.4.</w:t>
            </w:r>
          </w:p>
        </w:tc>
        <w:tc>
          <w:tcPr>
            <w:tcW w:w="2152" w:type="dxa"/>
          </w:tcPr>
          <w:p w:rsidR="00730F94" w:rsidRPr="00207EF4" w:rsidRDefault="00730F94" w:rsidP="00730F94">
            <w:pPr>
              <w:keepNext/>
              <w:rPr>
                <w:sz w:val="24"/>
                <w:szCs w:val="24"/>
              </w:rPr>
            </w:pPr>
            <w:r w:rsidRPr="00207EF4">
              <w:rPr>
                <w:b/>
                <w:sz w:val="24"/>
                <w:szCs w:val="24"/>
              </w:rPr>
              <w:t>коллоквиум</w:t>
            </w:r>
          </w:p>
        </w:tc>
      </w:tr>
      <w:tr w:rsidR="00730F94">
        <w:tc>
          <w:tcPr>
            <w:tcW w:w="2531" w:type="dxa"/>
          </w:tcPr>
          <w:p w:rsidR="00730F94" w:rsidRPr="00207EF4" w:rsidRDefault="00730F94" w:rsidP="00730F94">
            <w:pPr>
              <w:keepNext/>
              <w:rPr>
                <w:sz w:val="24"/>
                <w:szCs w:val="24"/>
              </w:rPr>
            </w:pPr>
            <w:r>
              <w:rPr>
                <w:sz w:val="24"/>
                <w:szCs w:val="24"/>
              </w:rPr>
              <w:t>3</w:t>
            </w:r>
            <w:r w:rsidRPr="00207EF4">
              <w:rPr>
                <w:sz w:val="24"/>
                <w:szCs w:val="24"/>
              </w:rPr>
              <w:t>.</w:t>
            </w:r>
            <w:r>
              <w:rPr>
                <w:sz w:val="24"/>
                <w:szCs w:val="24"/>
              </w:rPr>
              <w:t xml:space="preserve"> К</w:t>
            </w:r>
            <w:r w:rsidRPr="00253AAD">
              <w:rPr>
                <w:sz w:val="24"/>
                <w:szCs w:val="24"/>
              </w:rPr>
              <w:t>огнитивное моделирование</w:t>
            </w:r>
            <w:r>
              <w:rPr>
                <w:sz w:val="24"/>
                <w:szCs w:val="24"/>
              </w:rPr>
              <w:t xml:space="preserve"> в языке. </w:t>
            </w:r>
          </w:p>
        </w:tc>
        <w:tc>
          <w:tcPr>
            <w:tcW w:w="5512" w:type="dxa"/>
          </w:tcPr>
          <w:p w:rsidR="00730F94" w:rsidRDefault="00730F94" w:rsidP="00730F94">
            <w:pPr>
              <w:keepNext/>
              <w:jc w:val="both"/>
              <w:rPr>
                <w:sz w:val="24"/>
                <w:szCs w:val="24"/>
              </w:rPr>
            </w:pPr>
            <w:r w:rsidRPr="00207EF4">
              <w:rPr>
                <w:sz w:val="24"/>
                <w:szCs w:val="24"/>
              </w:rPr>
              <w:t xml:space="preserve">Категоризация мира и ее роль в познавательной деятельности человека. Традиционный подход к формированию категорий. Идея «фамильного сходства». Теория прототипов и уровней категоризации </w:t>
            </w:r>
            <w:proofErr w:type="spellStart"/>
            <w:r w:rsidRPr="00207EF4">
              <w:rPr>
                <w:sz w:val="24"/>
                <w:szCs w:val="24"/>
              </w:rPr>
              <w:t>Э.Рош</w:t>
            </w:r>
            <w:proofErr w:type="spellEnd"/>
            <w:r w:rsidRPr="00207EF4">
              <w:rPr>
                <w:sz w:val="24"/>
                <w:szCs w:val="24"/>
              </w:rPr>
              <w:t xml:space="preserve">. Виды прототипов: образец, эталон, стереотип, идеал и др. Градация </w:t>
            </w:r>
            <w:proofErr w:type="spellStart"/>
            <w:r w:rsidRPr="00207EF4">
              <w:rPr>
                <w:sz w:val="24"/>
                <w:szCs w:val="24"/>
              </w:rPr>
              <w:t>прототипических</w:t>
            </w:r>
            <w:proofErr w:type="spellEnd"/>
            <w:r w:rsidRPr="00207EF4">
              <w:rPr>
                <w:sz w:val="24"/>
                <w:szCs w:val="24"/>
              </w:rPr>
              <w:t xml:space="preserve"> признаков. Уровни категоризации и типы категорий. Понятие базового уровня и основные характеристики базовых категорий. Типы категорий. Лексическая, грамматическая и функциональная категоризация языковых единиц.</w:t>
            </w:r>
          </w:p>
          <w:p w:rsidR="00730F94" w:rsidRPr="00EF35E1" w:rsidRDefault="00730F94" w:rsidP="00730F94">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730F94" w:rsidRPr="00207EF4" w:rsidRDefault="00730F94" w:rsidP="00730F94">
            <w:pPr>
              <w:keepNext/>
              <w:jc w:val="both"/>
              <w:rPr>
                <w:sz w:val="24"/>
                <w:szCs w:val="24"/>
              </w:rPr>
            </w:pPr>
            <w:r w:rsidRPr="00EF35E1">
              <w:rPr>
                <w:b/>
                <w:color w:val="00000A"/>
                <w:sz w:val="24"/>
              </w:rPr>
              <w:t>8.1., 8.2, 8.3,8.4.</w:t>
            </w:r>
          </w:p>
        </w:tc>
        <w:tc>
          <w:tcPr>
            <w:tcW w:w="2152" w:type="dxa"/>
          </w:tcPr>
          <w:p w:rsidR="00730F94" w:rsidRPr="00207EF4" w:rsidRDefault="00730F94" w:rsidP="00730F94">
            <w:pPr>
              <w:keepNext/>
              <w:rPr>
                <w:sz w:val="24"/>
                <w:szCs w:val="24"/>
              </w:rPr>
            </w:pPr>
            <w:r w:rsidRPr="00207EF4">
              <w:rPr>
                <w:b/>
                <w:sz w:val="24"/>
                <w:szCs w:val="24"/>
              </w:rPr>
              <w:t>коллоквиум</w:t>
            </w:r>
          </w:p>
        </w:tc>
      </w:tr>
      <w:tr w:rsidR="00730F94">
        <w:tc>
          <w:tcPr>
            <w:tcW w:w="2531" w:type="dxa"/>
          </w:tcPr>
          <w:p w:rsidR="00730F94" w:rsidRDefault="00730F94" w:rsidP="00555388">
            <w:pPr>
              <w:keepNext/>
              <w:rPr>
                <w:sz w:val="24"/>
                <w:szCs w:val="24"/>
              </w:rPr>
            </w:pPr>
            <w:r>
              <w:rPr>
                <w:sz w:val="24"/>
                <w:szCs w:val="24"/>
              </w:rPr>
              <w:lastRenderedPageBreak/>
              <w:t>4.</w:t>
            </w:r>
            <w:r w:rsidRPr="00524887">
              <w:rPr>
                <w:sz w:val="24"/>
                <w:szCs w:val="24"/>
              </w:rPr>
              <w:t xml:space="preserve"> </w:t>
            </w:r>
            <w:r w:rsidR="00555388">
              <w:rPr>
                <w:sz w:val="24"/>
                <w:szCs w:val="24"/>
              </w:rPr>
              <w:t>М</w:t>
            </w:r>
            <w:r w:rsidRPr="00AB6108">
              <w:rPr>
                <w:sz w:val="24"/>
                <w:szCs w:val="24"/>
              </w:rPr>
              <w:t>одели представления знаний</w:t>
            </w:r>
            <w:r>
              <w:rPr>
                <w:sz w:val="24"/>
                <w:szCs w:val="24"/>
              </w:rPr>
              <w:t xml:space="preserve">  с точки зрения лингвистики</w:t>
            </w:r>
          </w:p>
        </w:tc>
        <w:tc>
          <w:tcPr>
            <w:tcW w:w="5512" w:type="dxa"/>
          </w:tcPr>
          <w:p w:rsidR="00730F94" w:rsidRDefault="00730F94" w:rsidP="00730F94">
            <w:pPr>
              <w:keepNext/>
              <w:jc w:val="both"/>
              <w:rPr>
                <w:sz w:val="24"/>
                <w:szCs w:val="24"/>
              </w:rPr>
            </w:pPr>
            <w:r w:rsidRPr="00524887">
              <w:rPr>
                <w:sz w:val="24"/>
                <w:szCs w:val="24"/>
              </w:rPr>
              <w:t>Логическая модель знаний. Продукционные модели. Сетевые м</w:t>
            </w:r>
            <w:r>
              <w:rPr>
                <w:sz w:val="24"/>
                <w:szCs w:val="24"/>
              </w:rPr>
              <w:t>одели (</w:t>
            </w:r>
            <w:r w:rsidRPr="00524887">
              <w:rPr>
                <w:sz w:val="24"/>
                <w:szCs w:val="24"/>
              </w:rPr>
              <w:t xml:space="preserve">семантические сети). </w:t>
            </w:r>
            <w:r>
              <w:rPr>
                <w:sz w:val="24"/>
                <w:szCs w:val="24"/>
              </w:rPr>
              <w:t>Ф</w:t>
            </w:r>
            <w:r w:rsidRPr="00524887">
              <w:rPr>
                <w:sz w:val="24"/>
                <w:szCs w:val="24"/>
              </w:rPr>
              <w:t>реймовая модель.</w:t>
            </w:r>
          </w:p>
          <w:p w:rsidR="00730F94" w:rsidRPr="00EF35E1" w:rsidRDefault="00730F94" w:rsidP="00730F94">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730F94" w:rsidRPr="00207EF4" w:rsidRDefault="00730F94" w:rsidP="00730F94">
            <w:pPr>
              <w:keepNext/>
              <w:jc w:val="both"/>
              <w:rPr>
                <w:sz w:val="24"/>
                <w:szCs w:val="24"/>
              </w:rPr>
            </w:pPr>
            <w:r w:rsidRPr="00EF35E1">
              <w:rPr>
                <w:b/>
                <w:color w:val="00000A"/>
                <w:sz w:val="24"/>
              </w:rPr>
              <w:t>8.1., 8.2, 8.3,8.4.</w:t>
            </w:r>
          </w:p>
        </w:tc>
        <w:tc>
          <w:tcPr>
            <w:tcW w:w="2152" w:type="dxa"/>
          </w:tcPr>
          <w:p w:rsidR="00730F94" w:rsidRPr="00207EF4" w:rsidRDefault="00152595" w:rsidP="00730F94">
            <w:pPr>
              <w:keepNext/>
              <w:rPr>
                <w:sz w:val="24"/>
                <w:szCs w:val="24"/>
              </w:rPr>
            </w:pPr>
            <w:r w:rsidRPr="00207EF4">
              <w:rPr>
                <w:b/>
                <w:sz w:val="24"/>
                <w:szCs w:val="24"/>
              </w:rPr>
              <w:t>К</w:t>
            </w:r>
            <w:r w:rsidR="00730F94" w:rsidRPr="00207EF4">
              <w:rPr>
                <w:b/>
                <w:sz w:val="24"/>
                <w:szCs w:val="24"/>
              </w:rPr>
              <w:t>оллоквиум</w:t>
            </w:r>
            <w:r>
              <w:rPr>
                <w:b/>
                <w:sz w:val="24"/>
                <w:szCs w:val="24"/>
              </w:rPr>
              <w:t>, устный опрос</w:t>
            </w:r>
          </w:p>
        </w:tc>
      </w:tr>
      <w:tr w:rsidR="00730F94">
        <w:tc>
          <w:tcPr>
            <w:tcW w:w="2531" w:type="dxa"/>
          </w:tcPr>
          <w:p w:rsidR="00730F94" w:rsidRPr="00207EF4" w:rsidRDefault="00730F94" w:rsidP="00730F94">
            <w:pPr>
              <w:keepNext/>
              <w:rPr>
                <w:sz w:val="24"/>
                <w:szCs w:val="24"/>
              </w:rPr>
            </w:pPr>
            <w:r>
              <w:rPr>
                <w:sz w:val="24"/>
                <w:szCs w:val="24"/>
              </w:rPr>
              <w:t>5.</w:t>
            </w:r>
            <w:r w:rsidRPr="00207EF4">
              <w:rPr>
                <w:sz w:val="24"/>
                <w:szCs w:val="24"/>
              </w:rPr>
              <w:t xml:space="preserve"> </w:t>
            </w:r>
            <w:r>
              <w:rPr>
                <w:sz w:val="24"/>
                <w:szCs w:val="24"/>
              </w:rPr>
              <w:t>К</w:t>
            </w:r>
            <w:r w:rsidRPr="00207EF4">
              <w:rPr>
                <w:sz w:val="24"/>
                <w:szCs w:val="24"/>
              </w:rPr>
              <w:t>огнитивные исследования</w:t>
            </w:r>
            <w:r>
              <w:rPr>
                <w:sz w:val="24"/>
                <w:szCs w:val="24"/>
              </w:rPr>
              <w:t xml:space="preserve"> в лингвистике и интеллектуальные системы</w:t>
            </w:r>
          </w:p>
        </w:tc>
        <w:tc>
          <w:tcPr>
            <w:tcW w:w="5512" w:type="dxa"/>
          </w:tcPr>
          <w:p w:rsidR="00730F94" w:rsidRPr="006817CE" w:rsidRDefault="00730F94" w:rsidP="00730F94">
            <w:pPr>
              <w:pBdr>
                <w:top w:val="nil"/>
                <w:left w:val="nil"/>
                <w:bottom w:val="nil"/>
                <w:right w:val="nil"/>
                <w:between w:val="nil"/>
              </w:pBdr>
              <w:tabs>
                <w:tab w:val="left" w:pos="709"/>
                <w:tab w:val="right" w:pos="851"/>
              </w:tabs>
              <w:jc w:val="both"/>
              <w:rPr>
                <w:sz w:val="24"/>
                <w:szCs w:val="24"/>
              </w:rPr>
            </w:pPr>
            <w:r>
              <w:rPr>
                <w:sz w:val="24"/>
                <w:szCs w:val="24"/>
              </w:rPr>
              <w:t xml:space="preserve">Когнитивистика и компьютерная лингвистика. Основные направления и методы. </w:t>
            </w:r>
            <w:r w:rsidRPr="006817CE">
              <w:rPr>
                <w:sz w:val="24"/>
                <w:szCs w:val="24"/>
              </w:rPr>
              <w:t xml:space="preserve">Корпусные исследования, базы данных в когнитивном анализе языка и речи. </w:t>
            </w:r>
          </w:p>
          <w:p w:rsidR="00730F94" w:rsidRPr="00EF35E1" w:rsidRDefault="00730F94" w:rsidP="00730F94">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730F94" w:rsidRPr="00207EF4" w:rsidRDefault="00730F94" w:rsidP="00730F94">
            <w:pPr>
              <w:keepNext/>
              <w:jc w:val="both"/>
              <w:rPr>
                <w:sz w:val="24"/>
                <w:szCs w:val="24"/>
              </w:rPr>
            </w:pPr>
            <w:r w:rsidRPr="00EF35E1">
              <w:rPr>
                <w:b/>
                <w:color w:val="00000A"/>
                <w:sz w:val="24"/>
              </w:rPr>
              <w:t>8.1., 8.2, 8.3,8.4.</w:t>
            </w:r>
          </w:p>
        </w:tc>
        <w:tc>
          <w:tcPr>
            <w:tcW w:w="2152" w:type="dxa"/>
          </w:tcPr>
          <w:p w:rsidR="00730F94" w:rsidRPr="00207EF4" w:rsidRDefault="00730F94" w:rsidP="00730F94">
            <w:pPr>
              <w:keepNext/>
              <w:rPr>
                <w:sz w:val="24"/>
                <w:szCs w:val="24"/>
              </w:rPr>
            </w:pPr>
            <w:r w:rsidRPr="00207EF4">
              <w:rPr>
                <w:b/>
                <w:sz w:val="24"/>
                <w:szCs w:val="24"/>
              </w:rPr>
              <w:t>коллоквиум</w:t>
            </w:r>
          </w:p>
        </w:tc>
      </w:tr>
      <w:tr w:rsidR="00730F94">
        <w:tc>
          <w:tcPr>
            <w:tcW w:w="2531" w:type="dxa"/>
          </w:tcPr>
          <w:p w:rsidR="00730F94" w:rsidRPr="00207EF4" w:rsidRDefault="00730F94" w:rsidP="00730F94">
            <w:pPr>
              <w:keepNext/>
              <w:rPr>
                <w:sz w:val="24"/>
                <w:szCs w:val="24"/>
              </w:rPr>
            </w:pPr>
            <w:r>
              <w:rPr>
                <w:sz w:val="24"/>
                <w:szCs w:val="24"/>
              </w:rPr>
              <w:t>6.</w:t>
            </w:r>
            <w:r w:rsidRPr="00207EF4">
              <w:rPr>
                <w:sz w:val="24"/>
                <w:szCs w:val="24"/>
              </w:rPr>
              <w:t xml:space="preserve"> </w:t>
            </w:r>
            <w:r>
              <w:rPr>
                <w:sz w:val="24"/>
                <w:szCs w:val="24"/>
              </w:rPr>
              <w:t>Когнитивистика: р</w:t>
            </w:r>
            <w:r w:rsidRPr="00646F3B">
              <w:rPr>
                <w:sz w:val="24"/>
                <w:szCs w:val="24"/>
              </w:rPr>
              <w:t xml:space="preserve">оль естественного </w:t>
            </w:r>
            <w:r>
              <w:rPr>
                <w:sz w:val="24"/>
                <w:szCs w:val="24"/>
              </w:rPr>
              <w:t>языка и компьютерные технологии</w:t>
            </w:r>
          </w:p>
        </w:tc>
        <w:tc>
          <w:tcPr>
            <w:tcW w:w="5512" w:type="dxa"/>
          </w:tcPr>
          <w:p w:rsidR="00730F94" w:rsidRPr="006817CE" w:rsidRDefault="00730F94" w:rsidP="00730F94">
            <w:pPr>
              <w:pBdr>
                <w:top w:val="nil"/>
                <w:left w:val="nil"/>
                <w:bottom w:val="nil"/>
                <w:right w:val="nil"/>
                <w:between w:val="nil"/>
              </w:pBdr>
              <w:tabs>
                <w:tab w:val="left" w:pos="709"/>
                <w:tab w:val="right" w:pos="851"/>
              </w:tabs>
              <w:jc w:val="both"/>
              <w:rPr>
                <w:sz w:val="24"/>
                <w:szCs w:val="24"/>
              </w:rPr>
            </w:pPr>
            <w:r>
              <w:rPr>
                <w:sz w:val="24"/>
                <w:szCs w:val="24"/>
              </w:rPr>
              <w:t>О</w:t>
            </w:r>
            <w:r w:rsidRPr="00646F3B">
              <w:rPr>
                <w:sz w:val="24"/>
                <w:szCs w:val="24"/>
              </w:rPr>
              <w:t>бработка естественного языка, понимание естественного языка, порождение естественного языка, взаимодействие</w:t>
            </w:r>
            <w:r>
              <w:rPr>
                <w:sz w:val="24"/>
                <w:szCs w:val="24"/>
              </w:rPr>
              <w:t xml:space="preserve"> «человек-машина»</w:t>
            </w:r>
            <w:r w:rsidRPr="00646F3B">
              <w:rPr>
                <w:sz w:val="24"/>
                <w:szCs w:val="24"/>
              </w:rPr>
              <w:t xml:space="preserve"> на естественном языке.</w:t>
            </w:r>
            <w:r w:rsidRPr="00FD5CFE">
              <w:rPr>
                <w:b/>
                <w:sz w:val="24"/>
                <w:szCs w:val="24"/>
              </w:rPr>
              <w:t xml:space="preserve"> </w:t>
            </w:r>
          </w:p>
          <w:p w:rsidR="00730F94" w:rsidRPr="00EF35E1" w:rsidRDefault="00730F94" w:rsidP="00730F94">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730F94" w:rsidRPr="00207EF4" w:rsidRDefault="00730F94" w:rsidP="00730F94">
            <w:pPr>
              <w:keepNext/>
              <w:jc w:val="both"/>
              <w:rPr>
                <w:sz w:val="24"/>
                <w:szCs w:val="24"/>
              </w:rPr>
            </w:pPr>
            <w:r w:rsidRPr="00EF35E1">
              <w:rPr>
                <w:b/>
                <w:color w:val="00000A"/>
                <w:sz w:val="24"/>
              </w:rPr>
              <w:t>8.1., 8.2, 8.3,8.4.</w:t>
            </w:r>
          </w:p>
        </w:tc>
        <w:tc>
          <w:tcPr>
            <w:tcW w:w="2152" w:type="dxa"/>
          </w:tcPr>
          <w:p w:rsidR="00730F94" w:rsidRDefault="00152595" w:rsidP="00730F94">
            <w:pPr>
              <w:keepNext/>
              <w:rPr>
                <w:b/>
                <w:sz w:val="24"/>
                <w:szCs w:val="24"/>
              </w:rPr>
            </w:pPr>
            <w:r w:rsidRPr="00207EF4">
              <w:rPr>
                <w:b/>
                <w:sz w:val="24"/>
                <w:szCs w:val="24"/>
              </w:rPr>
              <w:t>К</w:t>
            </w:r>
            <w:r w:rsidR="00730F94" w:rsidRPr="00207EF4">
              <w:rPr>
                <w:b/>
                <w:sz w:val="24"/>
                <w:szCs w:val="24"/>
              </w:rPr>
              <w:t>оллоквиум</w:t>
            </w:r>
            <w:r>
              <w:rPr>
                <w:b/>
                <w:sz w:val="24"/>
                <w:szCs w:val="24"/>
              </w:rPr>
              <w:t xml:space="preserve">, </w:t>
            </w:r>
          </w:p>
          <w:p w:rsidR="00152595" w:rsidRPr="00207EF4" w:rsidRDefault="00152595" w:rsidP="00730F94">
            <w:pPr>
              <w:keepNext/>
              <w:rPr>
                <w:sz w:val="24"/>
                <w:szCs w:val="24"/>
              </w:rPr>
            </w:pPr>
            <w:r>
              <w:rPr>
                <w:b/>
                <w:sz w:val="24"/>
                <w:szCs w:val="24"/>
              </w:rPr>
              <w:t>устный опрос</w:t>
            </w:r>
          </w:p>
        </w:tc>
      </w:tr>
      <w:tr w:rsidR="00730F94">
        <w:tc>
          <w:tcPr>
            <w:tcW w:w="2531" w:type="dxa"/>
          </w:tcPr>
          <w:p w:rsidR="00730F94" w:rsidRDefault="00730F94" w:rsidP="00730F94">
            <w:pPr>
              <w:keepNext/>
              <w:rPr>
                <w:sz w:val="24"/>
                <w:szCs w:val="24"/>
              </w:rPr>
            </w:pPr>
            <w:r>
              <w:rPr>
                <w:sz w:val="24"/>
                <w:szCs w:val="24"/>
              </w:rPr>
              <w:t>7.</w:t>
            </w:r>
            <w:r w:rsidRPr="00AC6B50">
              <w:rPr>
                <w:sz w:val="24"/>
                <w:szCs w:val="24"/>
              </w:rPr>
              <w:t xml:space="preserve"> Компьютерные технологии и когнитивное моделирование</w:t>
            </w:r>
            <w:r>
              <w:rPr>
                <w:sz w:val="24"/>
                <w:szCs w:val="24"/>
              </w:rPr>
              <w:t xml:space="preserve"> языка</w:t>
            </w:r>
          </w:p>
        </w:tc>
        <w:tc>
          <w:tcPr>
            <w:tcW w:w="5512" w:type="dxa"/>
          </w:tcPr>
          <w:p w:rsidR="00730F94" w:rsidRPr="003C72E0" w:rsidRDefault="00730F94" w:rsidP="00730F94">
            <w:pPr>
              <w:widowControl/>
              <w:pBdr>
                <w:top w:val="nil"/>
                <w:left w:val="nil"/>
                <w:bottom w:val="nil"/>
                <w:right w:val="nil"/>
                <w:between w:val="nil"/>
              </w:pBdr>
              <w:tabs>
                <w:tab w:val="left" w:pos="709"/>
              </w:tabs>
              <w:autoSpaceDE/>
              <w:autoSpaceDN/>
              <w:adjustRightInd/>
              <w:spacing w:line="259" w:lineRule="auto"/>
              <w:jc w:val="both"/>
              <w:rPr>
                <w:rFonts w:eastAsiaTheme="minorHAnsi"/>
                <w:sz w:val="24"/>
                <w:szCs w:val="24"/>
                <w:lang w:eastAsia="en-US"/>
              </w:rPr>
            </w:pPr>
            <w:r w:rsidRPr="003C72E0">
              <w:rPr>
                <w:rFonts w:eastAsiaTheme="minorHAnsi"/>
                <w:sz w:val="24"/>
                <w:szCs w:val="24"/>
                <w:lang w:eastAsia="en-US"/>
              </w:rPr>
              <w:t>Алгоритмы </w:t>
            </w:r>
            <w:hyperlink r:id="rId9" w:tooltip="Обработка естественного языка" w:history="1">
              <w:r w:rsidRPr="003C72E0">
                <w:rPr>
                  <w:rFonts w:eastAsiaTheme="minorHAnsi"/>
                  <w:sz w:val="24"/>
                  <w:szCs w:val="24"/>
                  <w:lang w:eastAsia="en-US"/>
                </w:rPr>
                <w:t>обработки естественного языка</w:t>
              </w:r>
            </w:hyperlink>
            <w:r w:rsidRPr="003C72E0">
              <w:rPr>
                <w:rFonts w:eastAsiaTheme="minorHAnsi"/>
                <w:sz w:val="24"/>
                <w:szCs w:val="24"/>
                <w:lang w:eastAsia="en-US"/>
              </w:rPr>
              <w:t>. Синтаксический автоматический анализ, машинный перевод, распознавание речи автоматическим способом. Проблемы автоматического перевода текста с точки зрения когнитивной лингвистики. Механизмы, лежащие в основе языковых и когнитивных явлений, и их моделирование в симуляторах и роботах, чат ботах.</w:t>
            </w:r>
            <w:r>
              <w:rPr>
                <w:rFonts w:eastAsiaTheme="minorHAnsi"/>
                <w:b/>
                <w:sz w:val="24"/>
                <w:szCs w:val="24"/>
                <w:lang w:eastAsia="en-US"/>
              </w:rPr>
              <w:t xml:space="preserve"> </w:t>
            </w:r>
            <w:r w:rsidRPr="008727A2">
              <w:rPr>
                <w:rFonts w:eastAsiaTheme="minorHAnsi"/>
                <w:sz w:val="24"/>
                <w:szCs w:val="24"/>
                <w:lang w:eastAsia="en-US"/>
              </w:rPr>
              <w:t xml:space="preserve">Обработка естественного языка на </w:t>
            </w:r>
            <w:proofErr w:type="spellStart"/>
            <w:r w:rsidRPr="008727A2">
              <w:rPr>
                <w:rFonts w:eastAsiaTheme="minorHAnsi"/>
                <w:sz w:val="24"/>
                <w:szCs w:val="24"/>
                <w:lang w:eastAsia="en-US"/>
              </w:rPr>
              <w:t>Python</w:t>
            </w:r>
            <w:proofErr w:type="spellEnd"/>
            <w:r w:rsidRPr="003C72E0">
              <w:rPr>
                <w:rFonts w:eastAsiaTheme="minorHAnsi"/>
                <w:sz w:val="24"/>
                <w:szCs w:val="24"/>
                <w:lang w:eastAsia="en-US"/>
              </w:rPr>
              <w:t xml:space="preserve"> </w:t>
            </w:r>
          </w:p>
          <w:p w:rsidR="00730F94" w:rsidRPr="003C72E0" w:rsidRDefault="00730F94" w:rsidP="00730F94">
            <w:pPr>
              <w:widowControl/>
              <w:pBdr>
                <w:top w:val="nil"/>
                <w:left w:val="nil"/>
                <w:bottom w:val="nil"/>
                <w:right w:val="nil"/>
                <w:between w:val="nil"/>
              </w:pBdr>
              <w:tabs>
                <w:tab w:val="left" w:pos="709"/>
              </w:tabs>
              <w:autoSpaceDE/>
              <w:autoSpaceDN/>
              <w:adjustRightInd/>
              <w:spacing w:line="259" w:lineRule="auto"/>
              <w:jc w:val="both"/>
              <w:rPr>
                <w:b/>
                <w:color w:val="00000A"/>
                <w:sz w:val="24"/>
              </w:rPr>
            </w:pPr>
            <w:r w:rsidRPr="003C72E0">
              <w:rPr>
                <w:b/>
                <w:color w:val="00000A"/>
                <w:sz w:val="24"/>
              </w:rPr>
              <w:t>Рекомендуемые источники из разделов:</w:t>
            </w:r>
          </w:p>
          <w:p w:rsidR="00730F94" w:rsidRPr="003C72E0" w:rsidRDefault="00730F94" w:rsidP="00730F94">
            <w:pPr>
              <w:widowControl/>
              <w:pBdr>
                <w:top w:val="nil"/>
                <w:left w:val="nil"/>
                <w:bottom w:val="nil"/>
                <w:right w:val="nil"/>
                <w:between w:val="nil"/>
              </w:pBdr>
              <w:tabs>
                <w:tab w:val="left" w:pos="709"/>
              </w:tabs>
              <w:autoSpaceDE/>
              <w:autoSpaceDN/>
              <w:adjustRightInd/>
              <w:spacing w:line="259" w:lineRule="auto"/>
              <w:jc w:val="both"/>
              <w:rPr>
                <w:rFonts w:eastAsiaTheme="minorHAnsi"/>
                <w:sz w:val="24"/>
                <w:szCs w:val="24"/>
                <w:lang w:eastAsia="en-US"/>
              </w:rPr>
            </w:pPr>
            <w:r w:rsidRPr="003C72E0">
              <w:rPr>
                <w:b/>
                <w:color w:val="00000A"/>
                <w:sz w:val="24"/>
              </w:rPr>
              <w:t>8.1., 8.2, 8.3,8.4.</w:t>
            </w:r>
          </w:p>
        </w:tc>
        <w:tc>
          <w:tcPr>
            <w:tcW w:w="2152" w:type="dxa"/>
          </w:tcPr>
          <w:p w:rsidR="00730F94" w:rsidRPr="00207EF4" w:rsidRDefault="00152595" w:rsidP="00730F94">
            <w:pPr>
              <w:keepNext/>
              <w:rPr>
                <w:b/>
                <w:sz w:val="24"/>
                <w:szCs w:val="24"/>
              </w:rPr>
            </w:pPr>
            <w:r w:rsidRPr="00207EF4">
              <w:rPr>
                <w:b/>
                <w:sz w:val="24"/>
                <w:szCs w:val="24"/>
              </w:rPr>
              <w:t>К</w:t>
            </w:r>
            <w:r w:rsidR="00730F94" w:rsidRPr="00207EF4">
              <w:rPr>
                <w:b/>
                <w:sz w:val="24"/>
                <w:szCs w:val="24"/>
              </w:rPr>
              <w:t>оллоквиум</w:t>
            </w:r>
            <w:r>
              <w:rPr>
                <w:b/>
                <w:sz w:val="24"/>
                <w:szCs w:val="24"/>
              </w:rPr>
              <w:t>, устный опрос</w:t>
            </w:r>
          </w:p>
        </w:tc>
      </w:tr>
      <w:tr w:rsidR="00730F94" w:rsidRPr="00FD5CFE">
        <w:tc>
          <w:tcPr>
            <w:tcW w:w="2531" w:type="dxa"/>
          </w:tcPr>
          <w:p w:rsidR="00730F94" w:rsidRDefault="00730F94" w:rsidP="00730F94">
            <w:pPr>
              <w:keepNext/>
              <w:rPr>
                <w:sz w:val="24"/>
                <w:szCs w:val="24"/>
              </w:rPr>
            </w:pPr>
            <w:r>
              <w:rPr>
                <w:sz w:val="24"/>
                <w:szCs w:val="24"/>
              </w:rPr>
              <w:t>8.</w:t>
            </w:r>
            <w:r>
              <w:t xml:space="preserve"> </w:t>
            </w:r>
            <w:r w:rsidRPr="00B63CD2">
              <w:rPr>
                <w:sz w:val="24"/>
                <w:szCs w:val="24"/>
              </w:rPr>
              <w:t>Когнитивная наука</w:t>
            </w:r>
            <w:r>
              <w:rPr>
                <w:sz w:val="24"/>
                <w:szCs w:val="24"/>
              </w:rPr>
              <w:t xml:space="preserve"> о языке</w:t>
            </w:r>
            <w:r w:rsidRPr="00B63CD2">
              <w:rPr>
                <w:sz w:val="24"/>
                <w:szCs w:val="24"/>
              </w:rPr>
              <w:t xml:space="preserve"> и искусственный интеллект</w:t>
            </w:r>
          </w:p>
        </w:tc>
        <w:tc>
          <w:tcPr>
            <w:tcW w:w="5512" w:type="dxa"/>
          </w:tcPr>
          <w:p w:rsidR="00730F94" w:rsidRPr="00310977" w:rsidRDefault="00730F94" w:rsidP="00730F94">
            <w:pPr>
              <w:pStyle w:val="3"/>
              <w:shd w:val="clear" w:color="auto" w:fill="FFFFFF"/>
              <w:spacing w:before="0" w:after="0"/>
              <w:jc w:val="both"/>
              <w:textAlignment w:val="baseline"/>
              <w:rPr>
                <w:b w:val="0"/>
                <w:sz w:val="24"/>
                <w:szCs w:val="24"/>
              </w:rPr>
            </w:pPr>
            <w:r>
              <w:rPr>
                <w:b w:val="0"/>
                <w:sz w:val="24"/>
                <w:szCs w:val="24"/>
              </w:rPr>
              <w:t>Модели</w:t>
            </w:r>
            <w:r w:rsidRPr="00FD5CFE">
              <w:rPr>
                <w:b w:val="0"/>
                <w:sz w:val="24"/>
                <w:szCs w:val="24"/>
              </w:rPr>
              <w:t xml:space="preserve"> </w:t>
            </w:r>
            <w:r>
              <w:rPr>
                <w:b w:val="0"/>
                <w:sz w:val="24"/>
                <w:szCs w:val="24"/>
              </w:rPr>
              <w:t>ИИ</w:t>
            </w:r>
            <w:r w:rsidRPr="00FD5CFE">
              <w:rPr>
                <w:b w:val="0"/>
                <w:sz w:val="24"/>
                <w:szCs w:val="24"/>
              </w:rPr>
              <w:t xml:space="preserve"> </w:t>
            </w:r>
            <w:proofErr w:type="spellStart"/>
            <w:r w:rsidRPr="00310977">
              <w:rPr>
                <w:b w:val="0"/>
                <w:sz w:val="24"/>
                <w:szCs w:val="24"/>
              </w:rPr>
              <w:t>Speech</w:t>
            </w:r>
            <w:r>
              <w:rPr>
                <w:b w:val="0"/>
                <w:sz w:val="24"/>
                <w:szCs w:val="24"/>
              </w:rPr>
              <w:t>-</w:t>
            </w:r>
            <w:r w:rsidRPr="00310977">
              <w:rPr>
                <w:b w:val="0"/>
                <w:sz w:val="24"/>
                <w:szCs w:val="24"/>
              </w:rPr>
              <w:t>to</w:t>
            </w:r>
            <w:r>
              <w:rPr>
                <w:b w:val="0"/>
                <w:sz w:val="24"/>
                <w:szCs w:val="24"/>
              </w:rPr>
              <w:t>-</w:t>
            </w:r>
            <w:r w:rsidRPr="00310977">
              <w:rPr>
                <w:b w:val="0"/>
                <w:sz w:val="24"/>
                <w:szCs w:val="24"/>
              </w:rPr>
              <w:t>Text</w:t>
            </w:r>
            <w:proofErr w:type="spellEnd"/>
            <w:r w:rsidRPr="00FD5CFE">
              <w:rPr>
                <w:b w:val="0"/>
                <w:sz w:val="24"/>
                <w:szCs w:val="24"/>
              </w:rPr>
              <w:t xml:space="preserve">, </w:t>
            </w:r>
            <w:proofErr w:type="spellStart"/>
            <w:r w:rsidRPr="00310977">
              <w:rPr>
                <w:b w:val="0"/>
                <w:sz w:val="24"/>
                <w:szCs w:val="24"/>
              </w:rPr>
              <w:t>Text</w:t>
            </w:r>
            <w:r>
              <w:rPr>
                <w:b w:val="0"/>
                <w:sz w:val="24"/>
                <w:szCs w:val="24"/>
              </w:rPr>
              <w:t>-</w:t>
            </w:r>
            <w:r w:rsidRPr="00310977">
              <w:rPr>
                <w:b w:val="0"/>
                <w:sz w:val="24"/>
                <w:szCs w:val="24"/>
              </w:rPr>
              <w:t>to</w:t>
            </w:r>
            <w:r>
              <w:rPr>
                <w:b w:val="0"/>
                <w:sz w:val="24"/>
                <w:szCs w:val="24"/>
              </w:rPr>
              <w:t>-</w:t>
            </w:r>
            <w:r w:rsidRPr="00310977">
              <w:rPr>
                <w:b w:val="0"/>
                <w:sz w:val="24"/>
                <w:szCs w:val="24"/>
              </w:rPr>
              <w:t>Speech</w:t>
            </w:r>
            <w:proofErr w:type="spellEnd"/>
            <w:r w:rsidRPr="00FD5CFE">
              <w:rPr>
                <w:b w:val="0"/>
                <w:sz w:val="24"/>
                <w:szCs w:val="24"/>
              </w:rPr>
              <w:t xml:space="preserve"> </w:t>
            </w:r>
            <w:r>
              <w:rPr>
                <w:b w:val="0"/>
                <w:sz w:val="24"/>
                <w:szCs w:val="24"/>
              </w:rPr>
              <w:t>и</w:t>
            </w:r>
            <w:r w:rsidRPr="00FD5CFE">
              <w:rPr>
                <w:b w:val="0"/>
                <w:sz w:val="24"/>
                <w:szCs w:val="24"/>
              </w:rPr>
              <w:t xml:space="preserve"> </w:t>
            </w:r>
            <w:r>
              <w:rPr>
                <w:b w:val="0"/>
                <w:sz w:val="24"/>
                <w:szCs w:val="24"/>
              </w:rPr>
              <w:t>их</w:t>
            </w:r>
            <w:r w:rsidRPr="00FD5CFE">
              <w:rPr>
                <w:b w:val="0"/>
                <w:sz w:val="24"/>
                <w:szCs w:val="24"/>
              </w:rPr>
              <w:t xml:space="preserve"> </w:t>
            </w:r>
            <w:r>
              <w:rPr>
                <w:b w:val="0"/>
                <w:sz w:val="24"/>
                <w:szCs w:val="24"/>
              </w:rPr>
              <w:t>применение</w:t>
            </w:r>
            <w:r w:rsidRPr="00FD5CFE">
              <w:rPr>
                <w:b w:val="0"/>
                <w:sz w:val="24"/>
                <w:szCs w:val="24"/>
              </w:rPr>
              <w:t xml:space="preserve"> </w:t>
            </w:r>
            <w:r>
              <w:rPr>
                <w:b w:val="0"/>
                <w:sz w:val="24"/>
                <w:szCs w:val="24"/>
              </w:rPr>
              <w:t xml:space="preserve">в профессиональной деятельности. Функционал </w:t>
            </w:r>
            <w:r w:rsidRPr="00310977">
              <w:rPr>
                <w:b w:val="0"/>
                <w:sz w:val="24"/>
                <w:szCs w:val="24"/>
              </w:rPr>
              <w:t>GPT-3 (</w:t>
            </w:r>
            <w:proofErr w:type="spellStart"/>
            <w:r w:rsidRPr="00310977">
              <w:rPr>
                <w:b w:val="0"/>
                <w:sz w:val="24"/>
                <w:szCs w:val="24"/>
              </w:rPr>
              <w:t>Generative</w:t>
            </w:r>
            <w:proofErr w:type="spellEnd"/>
            <w:r w:rsidRPr="00310977">
              <w:rPr>
                <w:b w:val="0"/>
                <w:sz w:val="24"/>
                <w:szCs w:val="24"/>
              </w:rPr>
              <w:t xml:space="preserve"> </w:t>
            </w:r>
            <w:proofErr w:type="spellStart"/>
            <w:r w:rsidRPr="00310977">
              <w:rPr>
                <w:b w:val="0"/>
                <w:sz w:val="24"/>
                <w:szCs w:val="24"/>
              </w:rPr>
              <w:t>Pre-trained</w:t>
            </w:r>
            <w:proofErr w:type="spellEnd"/>
            <w:r w:rsidRPr="00310977">
              <w:rPr>
                <w:b w:val="0"/>
                <w:sz w:val="24"/>
                <w:szCs w:val="24"/>
              </w:rPr>
              <w:t xml:space="preserve"> </w:t>
            </w:r>
            <w:proofErr w:type="spellStart"/>
            <w:r w:rsidRPr="00310977">
              <w:rPr>
                <w:b w:val="0"/>
                <w:sz w:val="24"/>
                <w:szCs w:val="24"/>
              </w:rPr>
              <w:t>Transformer</w:t>
            </w:r>
            <w:proofErr w:type="spellEnd"/>
            <w:r>
              <w:rPr>
                <w:b w:val="0"/>
                <w:sz w:val="24"/>
                <w:szCs w:val="24"/>
              </w:rPr>
              <w:t xml:space="preserve"> 3): проблемы и решения.</w:t>
            </w:r>
            <w:r>
              <w:rPr>
                <w:rFonts w:ascii="Arial" w:hAnsi="Arial" w:cs="Arial"/>
                <w:color w:val="202122"/>
                <w:sz w:val="21"/>
                <w:szCs w:val="21"/>
                <w:shd w:val="clear" w:color="auto" w:fill="FFFFFF"/>
              </w:rPr>
              <w:t> </w:t>
            </w:r>
          </w:p>
          <w:p w:rsidR="00730F94" w:rsidRPr="00EF35E1" w:rsidRDefault="00730F94" w:rsidP="00730F94">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730F94" w:rsidRPr="00FD5CFE" w:rsidRDefault="00730F94" w:rsidP="00730F94">
            <w:pPr>
              <w:pBdr>
                <w:top w:val="nil"/>
                <w:left w:val="nil"/>
                <w:bottom w:val="nil"/>
                <w:right w:val="nil"/>
                <w:between w:val="nil"/>
              </w:pBdr>
              <w:tabs>
                <w:tab w:val="left" w:pos="709"/>
                <w:tab w:val="right" w:pos="851"/>
              </w:tabs>
              <w:jc w:val="both"/>
              <w:rPr>
                <w:sz w:val="24"/>
                <w:szCs w:val="24"/>
              </w:rPr>
            </w:pPr>
            <w:r w:rsidRPr="00EF35E1">
              <w:rPr>
                <w:b/>
                <w:color w:val="00000A"/>
                <w:sz w:val="24"/>
              </w:rPr>
              <w:t>8.1., 8.2, 8.3,</w:t>
            </w:r>
            <w:r w:rsidR="0069543E">
              <w:rPr>
                <w:b/>
                <w:color w:val="00000A"/>
                <w:sz w:val="24"/>
              </w:rPr>
              <w:t xml:space="preserve"> </w:t>
            </w:r>
            <w:r w:rsidRPr="00EF35E1">
              <w:rPr>
                <w:b/>
                <w:color w:val="00000A"/>
                <w:sz w:val="24"/>
              </w:rPr>
              <w:t>8.4.</w:t>
            </w:r>
          </w:p>
        </w:tc>
        <w:tc>
          <w:tcPr>
            <w:tcW w:w="2152" w:type="dxa"/>
          </w:tcPr>
          <w:p w:rsidR="00730F94" w:rsidRPr="00FD5CFE" w:rsidRDefault="00152595" w:rsidP="00730F94">
            <w:pPr>
              <w:keepNext/>
              <w:rPr>
                <w:b/>
                <w:sz w:val="24"/>
                <w:szCs w:val="24"/>
              </w:rPr>
            </w:pPr>
            <w:r w:rsidRPr="00207EF4">
              <w:rPr>
                <w:b/>
                <w:sz w:val="24"/>
                <w:szCs w:val="24"/>
              </w:rPr>
              <w:t>К</w:t>
            </w:r>
            <w:r w:rsidR="00730F94" w:rsidRPr="00207EF4">
              <w:rPr>
                <w:b/>
                <w:sz w:val="24"/>
                <w:szCs w:val="24"/>
              </w:rPr>
              <w:t>оллоквиум</w:t>
            </w:r>
            <w:r>
              <w:rPr>
                <w:b/>
                <w:sz w:val="24"/>
                <w:szCs w:val="24"/>
              </w:rPr>
              <w:t>, устный опрос</w:t>
            </w:r>
          </w:p>
        </w:tc>
      </w:tr>
    </w:tbl>
    <w:p w:rsidR="00367D81" w:rsidRPr="00FD5CFE" w:rsidRDefault="00367D81">
      <w:pPr>
        <w:keepNext/>
        <w:ind w:firstLine="709"/>
        <w:jc w:val="both"/>
        <w:rPr>
          <w:sz w:val="28"/>
          <w:szCs w:val="28"/>
        </w:rPr>
      </w:pPr>
    </w:p>
    <w:p w:rsidR="00A57158" w:rsidRDefault="00A57158" w:rsidP="002B6F79">
      <w:pPr>
        <w:pBdr>
          <w:top w:val="nil"/>
          <w:left w:val="nil"/>
          <w:bottom w:val="nil"/>
          <w:right w:val="nil"/>
          <w:between w:val="nil"/>
        </w:pBdr>
        <w:tabs>
          <w:tab w:val="left" w:pos="709"/>
        </w:tabs>
        <w:ind w:firstLine="709"/>
        <w:jc w:val="both"/>
        <w:rPr>
          <w:b/>
          <w:color w:val="00000A"/>
          <w:sz w:val="24"/>
          <w:szCs w:val="28"/>
        </w:rPr>
      </w:pPr>
    </w:p>
    <w:p w:rsidR="00A57158" w:rsidRDefault="00A57158" w:rsidP="002B6F79">
      <w:pPr>
        <w:pBdr>
          <w:top w:val="nil"/>
          <w:left w:val="nil"/>
          <w:bottom w:val="nil"/>
          <w:right w:val="nil"/>
          <w:between w:val="nil"/>
        </w:pBdr>
        <w:tabs>
          <w:tab w:val="left" w:pos="709"/>
        </w:tabs>
        <w:ind w:firstLine="709"/>
        <w:jc w:val="both"/>
        <w:rPr>
          <w:b/>
          <w:color w:val="00000A"/>
          <w:sz w:val="24"/>
          <w:szCs w:val="28"/>
        </w:rPr>
      </w:pPr>
    </w:p>
    <w:p w:rsidR="002B6F79" w:rsidRPr="00D975E7" w:rsidRDefault="002B6F79" w:rsidP="002B6F79">
      <w:pPr>
        <w:pBdr>
          <w:top w:val="nil"/>
          <w:left w:val="nil"/>
          <w:bottom w:val="nil"/>
          <w:right w:val="nil"/>
          <w:between w:val="nil"/>
        </w:pBdr>
        <w:tabs>
          <w:tab w:val="left" w:pos="709"/>
        </w:tabs>
        <w:ind w:firstLine="709"/>
        <w:jc w:val="both"/>
        <w:rPr>
          <w:b/>
          <w:color w:val="00000A"/>
          <w:sz w:val="28"/>
          <w:szCs w:val="28"/>
        </w:rPr>
      </w:pPr>
      <w:r w:rsidRPr="00D975E7">
        <w:rPr>
          <w:b/>
          <w:color w:val="00000A"/>
          <w:sz w:val="28"/>
          <w:szCs w:val="28"/>
        </w:rPr>
        <w:t>6. Перечень учебно-методического обеспечения для самостоятельной работы обучающихся по дисциплине</w:t>
      </w:r>
    </w:p>
    <w:p w:rsidR="00527FCA" w:rsidRPr="00D975E7" w:rsidRDefault="00527FCA" w:rsidP="002B6F79">
      <w:pPr>
        <w:pBdr>
          <w:top w:val="nil"/>
          <w:left w:val="nil"/>
          <w:bottom w:val="nil"/>
          <w:right w:val="nil"/>
          <w:between w:val="nil"/>
        </w:pBdr>
        <w:tabs>
          <w:tab w:val="left" w:pos="709"/>
        </w:tabs>
        <w:ind w:firstLine="709"/>
        <w:jc w:val="both"/>
        <w:rPr>
          <w:b/>
          <w:color w:val="00000A"/>
          <w:sz w:val="28"/>
          <w:szCs w:val="28"/>
        </w:rPr>
      </w:pPr>
    </w:p>
    <w:p w:rsidR="002B6F79" w:rsidRPr="00D975E7" w:rsidRDefault="002B6F79" w:rsidP="002B6F79">
      <w:pPr>
        <w:keepNext/>
        <w:pBdr>
          <w:top w:val="nil"/>
          <w:left w:val="nil"/>
          <w:bottom w:val="nil"/>
          <w:right w:val="nil"/>
          <w:between w:val="nil"/>
        </w:pBdr>
        <w:tabs>
          <w:tab w:val="left" w:pos="709"/>
        </w:tabs>
        <w:ind w:firstLine="709"/>
        <w:jc w:val="both"/>
        <w:rPr>
          <w:color w:val="00000A"/>
          <w:sz w:val="28"/>
          <w:szCs w:val="28"/>
        </w:rPr>
      </w:pPr>
      <w:r w:rsidRPr="00D975E7">
        <w:rPr>
          <w:b/>
          <w:color w:val="00000A"/>
          <w:sz w:val="28"/>
          <w:szCs w:val="28"/>
        </w:rPr>
        <w:t>6.1. Перечень вопросов, отводимых на самостоятельное освоение дисциплины, формы внеаудиторной самостоятельной работы</w:t>
      </w:r>
    </w:p>
    <w:p w:rsidR="00367D81" w:rsidRPr="00D975E7" w:rsidRDefault="00C15494">
      <w:pPr>
        <w:ind w:firstLine="709"/>
        <w:jc w:val="both"/>
        <w:rPr>
          <w:sz w:val="28"/>
          <w:szCs w:val="28"/>
        </w:rPr>
      </w:pPr>
      <w:r w:rsidRPr="00D975E7">
        <w:rPr>
          <w:sz w:val="28"/>
          <w:szCs w:val="28"/>
        </w:rPr>
        <w:t xml:space="preserve">                                                                                                                    Таблица 4</w:t>
      </w:r>
    </w:p>
    <w:tbl>
      <w:tblPr>
        <w:tblStyle w:val="21"/>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1"/>
        <w:gridCol w:w="4078"/>
        <w:gridCol w:w="3536"/>
      </w:tblGrid>
      <w:tr w:rsidR="00367D81">
        <w:tc>
          <w:tcPr>
            <w:tcW w:w="2581" w:type="dxa"/>
            <w:shd w:val="clear" w:color="auto" w:fill="auto"/>
          </w:tcPr>
          <w:p w:rsidR="00367D81" w:rsidRDefault="00C15494" w:rsidP="002B6F79">
            <w:pPr>
              <w:keepNext/>
              <w:ind w:firstLine="709"/>
              <w:jc w:val="center"/>
              <w:rPr>
                <w:sz w:val="24"/>
                <w:szCs w:val="24"/>
              </w:rPr>
            </w:pPr>
            <w:r>
              <w:rPr>
                <w:b/>
                <w:sz w:val="24"/>
                <w:szCs w:val="24"/>
              </w:rPr>
              <w:lastRenderedPageBreak/>
              <w:t>Наименование тем (разделов) дисциплины</w:t>
            </w:r>
          </w:p>
        </w:tc>
        <w:tc>
          <w:tcPr>
            <w:tcW w:w="4078" w:type="dxa"/>
            <w:shd w:val="clear" w:color="auto" w:fill="auto"/>
          </w:tcPr>
          <w:p w:rsidR="00367D81" w:rsidRDefault="00C15494" w:rsidP="002B6F79">
            <w:pPr>
              <w:keepNext/>
              <w:ind w:firstLine="709"/>
              <w:jc w:val="center"/>
              <w:rPr>
                <w:b/>
                <w:sz w:val="24"/>
                <w:szCs w:val="24"/>
              </w:rPr>
            </w:pPr>
            <w:r>
              <w:rPr>
                <w:b/>
                <w:sz w:val="24"/>
                <w:szCs w:val="24"/>
              </w:rPr>
              <w:t>Перечень вопросов, отводимых на самостоятельное освоение</w:t>
            </w:r>
          </w:p>
        </w:tc>
        <w:tc>
          <w:tcPr>
            <w:tcW w:w="3536" w:type="dxa"/>
          </w:tcPr>
          <w:p w:rsidR="00367D81" w:rsidRDefault="00C15494" w:rsidP="002B6F79">
            <w:pPr>
              <w:keepNext/>
              <w:ind w:firstLine="709"/>
              <w:jc w:val="center"/>
              <w:rPr>
                <w:b/>
                <w:sz w:val="24"/>
                <w:szCs w:val="24"/>
              </w:rPr>
            </w:pPr>
            <w:r>
              <w:rPr>
                <w:b/>
                <w:sz w:val="24"/>
                <w:szCs w:val="24"/>
              </w:rPr>
              <w:t>Формы внеаудиторной самостоятельной работы</w:t>
            </w:r>
          </w:p>
        </w:tc>
      </w:tr>
      <w:tr w:rsidR="009426DB">
        <w:tc>
          <w:tcPr>
            <w:tcW w:w="2581" w:type="dxa"/>
            <w:shd w:val="clear" w:color="auto" w:fill="auto"/>
          </w:tcPr>
          <w:p w:rsidR="009426DB" w:rsidRPr="00207EF4" w:rsidRDefault="009426DB" w:rsidP="009426DB">
            <w:pPr>
              <w:keepNext/>
              <w:rPr>
                <w:b/>
                <w:sz w:val="24"/>
                <w:szCs w:val="24"/>
              </w:rPr>
            </w:pPr>
            <w:r w:rsidRPr="00207EF4">
              <w:rPr>
                <w:sz w:val="24"/>
                <w:szCs w:val="24"/>
              </w:rPr>
              <w:t xml:space="preserve">1. Когнитивистика в системе гуманитарных наук. </w:t>
            </w:r>
          </w:p>
        </w:tc>
        <w:tc>
          <w:tcPr>
            <w:tcW w:w="4078" w:type="dxa"/>
            <w:shd w:val="clear" w:color="auto" w:fill="auto"/>
          </w:tcPr>
          <w:p w:rsidR="009426DB" w:rsidRDefault="009426DB" w:rsidP="009426DB">
            <w:pPr>
              <w:keepNext/>
              <w:jc w:val="both"/>
              <w:rPr>
                <w:sz w:val="24"/>
                <w:szCs w:val="24"/>
              </w:rPr>
            </w:pPr>
            <w:r w:rsidRPr="00207EF4">
              <w:rPr>
                <w:sz w:val="24"/>
                <w:szCs w:val="24"/>
              </w:rPr>
              <w:t xml:space="preserve">Когнитивистика в системе гуманитарных наук. </w:t>
            </w:r>
            <w:r w:rsidR="00CD7094">
              <w:rPr>
                <w:sz w:val="24"/>
                <w:szCs w:val="24"/>
              </w:rPr>
              <w:t xml:space="preserve">Связь с другими науками. </w:t>
            </w:r>
            <w:r w:rsidRPr="00207EF4">
              <w:rPr>
                <w:sz w:val="24"/>
                <w:szCs w:val="24"/>
              </w:rPr>
              <w:t>Объект, предмет, цель и задачи когнитивистики. Направления исследований: когнитивная семантика, когнитивная грамматика,</w:t>
            </w:r>
            <w:r>
              <w:t xml:space="preserve"> </w:t>
            </w:r>
            <w:r w:rsidRPr="00A97746">
              <w:rPr>
                <w:sz w:val="24"/>
                <w:szCs w:val="24"/>
              </w:rPr>
              <w:t>когнитивные исследования текста</w:t>
            </w:r>
            <w:r>
              <w:rPr>
                <w:sz w:val="24"/>
                <w:szCs w:val="24"/>
              </w:rPr>
              <w:t xml:space="preserve"> и</w:t>
            </w:r>
            <w:r w:rsidRPr="00A97746">
              <w:rPr>
                <w:sz w:val="24"/>
                <w:szCs w:val="24"/>
              </w:rPr>
              <w:t xml:space="preserve"> типов дискурса</w:t>
            </w:r>
            <w:r>
              <w:rPr>
                <w:sz w:val="24"/>
                <w:szCs w:val="24"/>
              </w:rPr>
              <w:t>, к</w:t>
            </w:r>
            <w:r w:rsidRPr="00AC6B50">
              <w:rPr>
                <w:sz w:val="24"/>
                <w:szCs w:val="24"/>
              </w:rPr>
              <w:t>огнитивные основания переводческой деятельности</w:t>
            </w:r>
            <w:r>
              <w:rPr>
                <w:sz w:val="24"/>
                <w:szCs w:val="24"/>
              </w:rPr>
              <w:t>,</w:t>
            </w:r>
            <w:r w:rsidRPr="00207EF4">
              <w:rPr>
                <w:sz w:val="24"/>
                <w:szCs w:val="24"/>
              </w:rPr>
              <w:t xml:space="preserve"> когнитивные исследования</w:t>
            </w:r>
            <w:r>
              <w:rPr>
                <w:sz w:val="24"/>
                <w:szCs w:val="24"/>
              </w:rPr>
              <w:t xml:space="preserve"> и компьютерные технологии</w:t>
            </w:r>
            <w:r w:rsidRPr="00207EF4">
              <w:rPr>
                <w:sz w:val="24"/>
                <w:szCs w:val="24"/>
              </w:rPr>
              <w:t xml:space="preserve">. </w:t>
            </w:r>
            <w:r w:rsidR="00CD7094" w:rsidRPr="00207EF4">
              <w:rPr>
                <w:sz w:val="24"/>
                <w:szCs w:val="24"/>
              </w:rPr>
              <w:t>Общие проблемы методологии.</w:t>
            </w:r>
          </w:p>
          <w:p w:rsidR="009426DB" w:rsidRPr="00EF35E1" w:rsidRDefault="009426DB" w:rsidP="009426DB">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9426DB" w:rsidRPr="00207EF4" w:rsidRDefault="009426DB" w:rsidP="009426DB">
            <w:pPr>
              <w:keepNext/>
              <w:jc w:val="both"/>
              <w:rPr>
                <w:b/>
                <w:sz w:val="24"/>
                <w:szCs w:val="24"/>
              </w:rPr>
            </w:pPr>
            <w:r w:rsidRPr="00EF35E1">
              <w:rPr>
                <w:b/>
                <w:color w:val="00000A"/>
                <w:sz w:val="24"/>
              </w:rPr>
              <w:t>8.1., 8.2, 8.5.</w:t>
            </w:r>
          </w:p>
        </w:tc>
        <w:tc>
          <w:tcPr>
            <w:tcW w:w="3536" w:type="dxa"/>
          </w:tcPr>
          <w:p w:rsidR="00203886" w:rsidRPr="00AE521C" w:rsidRDefault="00203886" w:rsidP="00203886">
            <w:pPr>
              <w:keepNext/>
              <w:pBdr>
                <w:top w:val="nil"/>
                <w:left w:val="nil"/>
                <w:bottom w:val="nil"/>
                <w:right w:val="nil"/>
                <w:between w:val="nil"/>
              </w:pBdr>
              <w:tabs>
                <w:tab w:val="left" w:pos="709"/>
              </w:tabs>
              <w:jc w:val="both"/>
              <w:rPr>
                <w:color w:val="00000A"/>
                <w:sz w:val="24"/>
                <w:szCs w:val="24"/>
              </w:rPr>
            </w:pPr>
            <w:r w:rsidRPr="00AE521C">
              <w:rPr>
                <w:b/>
                <w:color w:val="00000A"/>
                <w:sz w:val="24"/>
                <w:szCs w:val="24"/>
              </w:rPr>
              <w:t>Индивидуальная самостоятельная работа студентов под руководством преподавателя:</w:t>
            </w:r>
          </w:p>
          <w:p w:rsidR="00203886" w:rsidRPr="00AE521C" w:rsidRDefault="00203886" w:rsidP="00203886">
            <w:pPr>
              <w:keepNext/>
              <w:pBdr>
                <w:top w:val="nil"/>
                <w:left w:val="nil"/>
                <w:bottom w:val="nil"/>
                <w:right w:val="nil"/>
                <w:between w:val="nil"/>
              </w:pBdr>
              <w:tabs>
                <w:tab w:val="left" w:pos="709"/>
              </w:tabs>
              <w:jc w:val="both"/>
              <w:rPr>
                <w:color w:val="00000A"/>
                <w:sz w:val="24"/>
                <w:szCs w:val="24"/>
              </w:rPr>
            </w:pPr>
            <w:r w:rsidRPr="00AE521C">
              <w:rPr>
                <w:color w:val="00000A"/>
                <w:sz w:val="24"/>
                <w:szCs w:val="24"/>
              </w:rPr>
              <w:t xml:space="preserve">1.Работа с </w:t>
            </w:r>
            <w:proofErr w:type="spellStart"/>
            <w:r w:rsidRPr="00AE521C">
              <w:rPr>
                <w:color w:val="00000A"/>
                <w:sz w:val="24"/>
                <w:szCs w:val="24"/>
              </w:rPr>
              <w:t>интернет-ресурсами</w:t>
            </w:r>
            <w:proofErr w:type="spellEnd"/>
            <w:r w:rsidRPr="00AE521C">
              <w:rPr>
                <w:color w:val="00000A"/>
                <w:sz w:val="24"/>
                <w:szCs w:val="24"/>
              </w:rPr>
              <w:t xml:space="preserve">, другими </w:t>
            </w:r>
            <w:r w:rsidRPr="00AE521C">
              <w:rPr>
                <w:sz w:val="24"/>
                <w:szCs w:val="24"/>
              </w:rPr>
              <w:t>коммуникативными технологиями</w:t>
            </w:r>
            <w:r w:rsidRPr="00AE521C">
              <w:rPr>
                <w:color w:val="00000A"/>
                <w:sz w:val="24"/>
                <w:szCs w:val="24"/>
              </w:rPr>
              <w:t>;</w:t>
            </w:r>
          </w:p>
          <w:p w:rsidR="00203886" w:rsidRPr="00AE521C" w:rsidRDefault="00203886" w:rsidP="00203886">
            <w:pPr>
              <w:keepNext/>
              <w:pBdr>
                <w:top w:val="nil"/>
                <w:left w:val="nil"/>
                <w:bottom w:val="nil"/>
                <w:right w:val="nil"/>
                <w:between w:val="nil"/>
              </w:pBdr>
              <w:tabs>
                <w:tab w:val="left" w:pos="709"/>
              </w:tabs>
              <w:jc w:val="both"/>
              <w:rPr>
                <w:color w:val="00000A"/>
                <w:sz w:val="24"/>
                <w:szCs w:val="24"/>
              </w:rPr>
            </w:pPr>
            <w:r w:rsidRPr="00AE521C">
              <w:rPr>
                <w:color w:val="00000A"/>
                <w:sz w:val="24"/>
                <w:szCs w:val="24"/>
              </w:rPr>
              <w:t>2.Подготовка письменных обзоров/докладов по заданной теме;</w:t>
            </w:r>
          </w:p>
          <w:p w:rsidR="00203886" w:rsidRPr="00AE521C" w:rsidRDefault="00203886" w:rsidP="00203886">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color w:val="00000A"/>
                <w:sz w:val="24"/>
                <w:szCs w:val="24"/>
              </w:rPr>
              <w:t>3.</w:t>
            </w:r>
            <w:r w:rsidRPr="00AE521C">
              <w:rPr>
                <w:rFonts w:eastAsiaTheme="minorHAnsi"/>
                <w:sz w:val="24"/>
                <w:szCs w:val="24"/>
                <w:lang w:eastAsia="en-US"/>
              </w:rPr>
              <w:t>Аннотирование и реферирование научных статей/монографий по проблемам современной когнитивной лингвистики;</w:t>
            </w:r>
          </w:p>
          <w:p w:rsidR="009426DB" w:rsidRPr="00AE521C" w:rsidRDefault="00203886" w:rsidP="00203886">
            <w:pPr>
              <w:keepNext/>
              <w:rPr>
                <w:sz w:val="24"/>
                <w:szCs w:val="24"/>
                <w:lang w:eastAsia="en-US"/>
              </w:rPr>
            </w:pPr>
            <w:r w:rsidRPr="00AE521C">
              <w:rPr>
                <w:sz w:val="24"/>
                <w:szCs w:val="24"/>
                <w:lang w:eastAsia="en-US"/>
              </w:rPr>
              <w:t>4.Использование приемов современной когнитивной лингвистики анализа в решении конкретных исследовательских задач</w:t>
            </w:r>
          </w:p>
        </w:tc>
      </w:tr>
      <w:tr w:rsidR="009426DB">
        <w:tc>
          <w:tcPr>
            <w:tcW w:w="2581" w:type="dxa"/>
            <w:shd w:val="clear" w:color="auto" w:fill="auto"/>
          </w:tcPr>
          <w:p w:rsidR="009426DB" w:rsidRPr="00207EF4" w:rsidRDefault="009426DB" w:rsidP="009426DB">
            <w:pPr>
              <w:keepNext/>
              <w:rPr>
                <w:sz w:val="24"/>
                <w:szCs w:val="24"/>
              </w:rPr>
            </w:pPr>
            <w:r w:rsidRPr="00207EF4">
              <w:rPr>
                <w:sz w:val="24"/>
                <w:szCs w:val="24"/>
              </w:rPr>
              <w:t xml:space="preserve">2.Направления зарубежной </w:t>
            </w:r>
            <w:r>
              <w:rPr>
                <w:sz w:val="24"/>
                <w:szCs w:val="24"/>
              </w:rPr>
              <w:t xml:space="preserve">и отечественной </w:t>
            </w:r>
            <w:r w:rsidRPr="00207EF4">
              <w:rPr>
                <w:sz w:val="24"/>
                <w:szCs w:val="24"/>
              </w:rPr>
              <w:t>когнитивистики.</w:t>
            </w:r>
          </w:p>
        </w:tc>
        <w:tc>
          <w:tcPr>
            <w:tcW w:w="4078" w:type="dxa"/>
            <w:shd w:val="clear" w:color="auto" w:fill="auto"/>
          </w:tcPr>
          <w:p w:rsidR="009426DB" w:rsidRDefault="009426DB" w:rsidP="009426DB">
            <w:pPr>
              <w:keepNext/>
              <w:jc w:val="both"/>
              <w:rPr>
                <w:sz w:val="24"/>
                <w:szCs w:val="24"/>
              </w:rPr>
            </w:pPr>
            <w:r>
              <w:rPr>
                <w:sz w:val="24"/>
                <w:szCs w:val="24"/>
              </w:rPr>
              <w:t xml:space="preserve">Истоки когнитивной лингвистики Н. Х(Ч)омский, </w:t>
            </w:r>
            <w:r w:rsidRPr="00207EF4">
              <w:rPr>
                <w:sz w:val="24"/>
                <w:szCs w:val="24"/>
              </w:rPr>
              <w:t xml:space="preserve">Дж. </w:t>
            </w:r>
            <w:proofErr w:type="spellStart"/>
            <w:r w:rsidRPr="00207EF4">
              <w:rPr>
                <w:sz w:val="24"/>
                <w:szCs w:val="24"/>
              </w:rPr>
              <w:t>Лакофф</w:t>
            </w:r>
            <w:proofErr w:type="spellEnd"/>
            <w:r w:rsidRPr="00207EF4">
              <w:rPr>
                <w:sz w:val="24"/>
                <w:szCs w:val="24"/>
              </w:rPr>
              <w:t xml:space="preserve">, М. Джонсон, Ч. </w:t>
            </w:r>
            <w:proofErr w:type="spellStart"/>
            <w:r w:rsidRPr="00207EF4">
              <w:rPr>
                <w:sz w:val="24"/>
                <w:szCs w:val="24"/>
              </w:rPr>
              <w:t>Филлмор</w:t>
            </w:r>
            <w:proofErr w:type="spellEnd"/>
            <w:r w:rsidRPr="00207EF4">
              <w:rPr>
                <w:sz w:val="24"/>
                <w:szCs w:val="24"/>
              </w:rPr>
              <w:t xml:space="preserve">, У.Л. </w:t>
            </w:r>
            <w:proofErr w:type="spellStart"/>
            <w:r w:rsidRPr="00207EF4">
              <w:rPr>
                <w:sz w:val="24"/>
                <w:szCs w:val="24"/>
              </w:rPr>
              <w:t>Чейф</w:t>
            </w:r>
            <w:proofErr w:type="spellEnd"/>
            <w:r w:rsidRPr="00207EF4">
              <w:rPr>
                <w:sz w:val="24"/>
                <w:szCs w:val="24"/>
              </w:rPr>
              <w:t>,</w:t>
            </w:r>
            <w:r>
              <w:rPr>
                <w:sz w:val="24"/>
                <w:szCs w:val="24"/>
              </w:rPr>
              <w:t xml:space="preserve"> </w:t>
            </w:r>
            <w:proofErr w:type="spellStart"/>
            <w:r>
              <w:rPr>
                <w:sz w:val="24"/>
                <w:szCs w:val="24"/>
              </w:rPr>
              <w:t>Р.Ленекер</w:t>
            </w:r>
            <w:proofErr w:type="spellEnd"/>
            <w:r>
              <w:rPr>
                <w:sz w:val="24"/>
                <w:szCs w:val="24"/>
              </w:rPr>
              <w:t xml:space="preserve"> (</w:t>
            </w:r>
            <w:proofErr w:type="spellStart"/>
            <w:r>
              <w:rPr>
                <w:sz w:val="24"/>
                <w:szCs w:val="24"/>
              </w:rPr>
              <w:t>Лангакер</w:t>
            </w:r>
            <w:proofErr w:type="spellEnd"/>
            <w:r>
              <w:rPr>
                <w:sz w:val="24"/>
                <w:szCs w:val="24"/>
              </w:rPr>
              <w:t xml:space="preserve">), </w:t>
            </w:r>
            <w:proofErr w:type="spellStart"/>
            <w:r>
              <w:rPr>
                <w:sz w:val="24"/>
                <w:szCs w:val="24"/>
              </w:rPr>
              <w:t>Л.Талми</w:t>
            </w:r>
            <w:proofErr w:type="spellEnd"/>
            <w:r>
              <w:rPr>
                <w:sz w:val="24"/>
                <w:szCs w:val="24"/>
              </w:rPr>
              <w:t>,</w:t>
            </w:r>
            <w:r w:rsidRPr="00207EF4">
              <w:rPr>
                <w:sz w:val="24"/>
                <w:szCs w:val="24"/>
              </w:rPr>
              <w:t xml:space="preserve"> Э. </w:t>
            </w:r>
            <w:proofErr w:type="spellStart"/>
            <w:r w:rsidRPr="00207EF4">
              <w:rPr>
                <w:sz w:val="24"/>
                <w:szCs w:val="24"/>
              </w:rPr>
              <w:t>Рош</w:t>
            </w:r>
            <w:proofErr w:type="spellEnd"/>
            <w:r w:rsidRPr="00207EF4">
              <w:rPr>
                <w:sz w:val="24"/>
                <w:szCs w:val="24"/>
              </w:rPr>
              <w:t xml:space="preserve">, М. Минский, А. </w:t>
            </w:r>
            <w:proofErr w:type="spellStart"/>
            <w:r w:rsidRPr="00207EF4">
              <w:rPr>
                <w:sz w:val="24"/>
                <w:szCs w:val="24"/>
              </w:rPr>
              <w:t>Вежбицкая</w:t>
            </w:r>
            <w:proofErr w:type="spellEnd"/>
            <w:r w:rsidRPr="00207EF4">
              <w:rPr>
                <w:sz w:val="24"/>
                <w:szCs w:val="24"/>
              </w:rPr>
              <w:t>). Когнитивная парадигма научного знания и особенности когнитивного подхода к явлениям языка. Органи</w:t>
            </w:r>
            <w:r w:rsidR="00730F94">
              <w:rPr>
                <w:sz w:val="24"/>
                <w:szCs w:val="24"/>
              </w:rPr>
              <w:t>зация и хранение знаний у</w:t>
            </w:r>
            <w:r w:rsidRPr="00207EF4">
              <w:rPr>
                <w:sz w:val="24"/>
                <w:szCs w:val="24"/>
              </w:rPr>
              <w:t xml:space="preserve"> человека. Лексикон как компонент языковой способности человека.</w:t>
            </w:r>
            <w:r w:rsidR="00CD7094">
              <w:rPr>
                <w:sz w:val="24"/>
                <w:szCs w:val="24"/>
              </w:rPr>
              <w:t xml:space="preserve"> Язык и смысл.</w:t>
            </w:r>
            <w:r w:rsidRPr="00207EF4">
              <w:rPr>
                <w:sz w:val="24"/>
                <w:szCs w:val="24"/>
              </w:rPr>
              <w:t xml:space="preserve"> Московская школа когнитивной лингвистики (Е.С. </w:t>
            </w:r>
            <w:proofErr w:type="spellStart"/>
            <w:r w:rsidRPr="00207EF4">
              <w:rPr>
                <w:sz w:val="24"/>
                <w:szCs w:val="24"/>
              </w:rPr>
              <w:t>Кубрякова</w:t>
            </w:r>
            <w:proofErr w:type="spellEnd"/>
            <w:r w:rsidRPr="00207EF4">
              <w:rPr>
                <w:sz w:val="24"/>
                <w:szCs w:val="24"/>
              </w:rPr>
              <w:t xml:space="preserve">, Ю.С. Степанов, В.З. Демьянков и др.). Воронежская школа когнитивистики (З.Д. Попова, И.А. </w:t>
            </w:r>
            <w:proofErr w:type="spellStart"/>
            <w:r w:rsidRPr="00207EF4">
              <w:rPr>
                <w:sz w:val="24"/>
                <w:szCs w:val="24"/>
              </w:rPr>
              <w:t>Стернин</w:t>
            </w:r>
            <w:proofErr w:type="spellEnd"/>
            <w:r w:rsidRPr="00207EF4">
              <w:rPr>
                <w:sz w:val="24"/>
                <w:szCs w:val="24"/>
              </w:rPr>
              <w:t xml:space="preserve">, Рудакова и др.). Волгоградская когнитивная школа (В.И. Карасик, Г.Г. </w:t>
            </w:r>
            <w:proofErr w:type="spellStart"/>
            <w:r w:rsidRPr="00207EF4">
              <w:rPr>
                <w:sz w:val="24"/>
                <w:szCs w:val="24"/>
              </w:rPr>
              <w:t>Слышкин</w:t>
            </w:r>
            <w:proofErr w:type="spellEnd"/>
            <w:r w:rsidRPr="00207EF4">
              <w:rPr>
                <w:sz w:val="24"/>
                <w:szCs w:val="24"/>
              </w:rPr>
              <w:t>, А.Ф. Алефиренко и др.). Тамбовская школа когнитивной лингвистики (Н.Н. Болдырев и др.)</w:t>
            </w:r>
          </w:p>
          <w:p w:rsidR="009426DB" w:rsidRPr="00EF35E1" w:rsidRDefault="009426DB" w:rsidP="009426DB">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9426DB" w:rsidRPr="00207EF4" w:rsidRDefault="009426DB" w:rsidP="009426DB">
            <w:pPr>
              <w:keepNext/>
              <w:jc w:val="both"/>
              <w:rPr>
                <w:sz w:val="24"/>
                <w:szCs w:val="24"/>
              </w:rPr>
            </w:pPr>
            <w:r w:rsidRPr="00EF35E1">
              <w:rPr>
                <w:b/>
                <w:color w:val="00000A"/>
                <w:sz w:val="24"/>
              </w:rPr>
              <w:t>8.1., 8.2, 8.3,</w:t>
            </w:r>
            <w:r>
              <w:rPr>
                <w:b/>
                <w:color w:val="00000A"/>
                <w:sz w:val="24"/>
              </w:rPr>
              <w:t xml:space="preserve"> </w:t>
            </w:r>
            <w:r w:rsidRPr="00EF35E1">
              <w:rPr>
                <w:b/>
                <w:color w:val="00000A"/>
                <w:sz w:val="24"/>
              </w:rPr>
              <w:t>8.4.</w:t>
            </w:r>
          </w:p>
        </w:tc>
        <w:tc>
          <w:tcPr>
            <w:tcW w:w="3536" w:type="dxa"/>
          </w:tcPr>
          <w:p w:rsidR="009426DB" w:rsidRPr="00AE521C" w:rsidRDefault="009426DB" w:rsidP="009426DB">
            <w:pPr>
              <w:keepNext/>
              <w:pBdr>
                <w:top w:val="nil"/>
                <w:left w:val="nil"/>
                <w:bottom w:val="nil"/>
                <w:right w:val="nil"/>
                <w:between w:val="nil"/>
              </w:pBdr>
              <w:tabs>
                <w:tab w:val="left" w:pos="709"/>
              </w:tabs>
              <w:jc w:val="both"/>
              <w:rPr>
                <w:color w:val="00000A"/>
                <w:sz w:val="24"/>
                <w:szCs w:val="24"/>
              </w:rPr>
            </w:pPr>
            <w:r w:rsidRPr="00AE521C">
              <w:rPr>
                <w:b/>
                <w:color w:val="00000A"/>
                <w:sz w:val="24"/>
                <w:szCs w:val="24"/>
              </w:rPr>
              <w:t>Индивидуальная самостоятельная работа студентов под руководством преподавателя:</w:t>
            </w:r>
          </w:p>
          <w:p w:rsidR="009426DB" w:rsidRPr="00AE521C" w:rsidRDefault="009426DB" w:rsidP="009426DB">
            <w:pPr>
              <w:keepNext/>
              <w:pBdr>
                <w:top w:val="nil"/>
                <w:left w:val="nil"/>
                <w:bottom w:val="nil"/>
                <w:right w:val="nil"/>
                <w:between w:val="nil"/>
              </w:pBdr>
              <w:tabs>
                <w:tab w:val="left" w:pos="709"/>
              </w:tabs>
              <w:jc w:val="both"/>
              <w:rPr>
                <w:color w:val="00000A"/>
                <w:sz w:val="24"/>
                <w:szCs w:val="24"/>
              </w:rPr>
            </w:pPr>
            <w:r w:rsidRPr="00AE521C">
              <w:rPr>
                <w:color w:val="00000A"/>
                <w:sz w:val="24"/>
                <w:szCs w:val="24"/>
              </w:rPr>
              <w:t xml:space="preserve">1.Работа с </w:t>
            </w:r>
            <w:proofErr w:type="spellStart"/>
            <w:r w:rsidRPr="00AE521C">
              <w:rPr>
                <w:color w:val="00000A"/>
                <w:sz w:val="24"/>
                <w:szCs w:val="24"/>
              </w:rPr>
              <w:t>интернет-ресурсами</w:t>
            </w:r>
            <w:proofErr w:type="spellEnd"/>
            <w:r w:rsidRPr="00AE521C">
              <w:rPr>
                <w:color w:val="00000A"/>
                <w:sz w:val="24"/>
                <w:szCs w:val="24"/>
              </w:rPr>
              <w:t xml:space="preserve">, другими </w:t>
            </w:r>
            <w:r w:rsidRPr="00AE521C">
              <w:rPr>
                <w:sz w:val="24"/>
                <w:szCs w:val="24"/>
              </w:rPr>
              <w:t>коммуникативными технологиями</w:t>
            </w:r>
            <w:r w:rsidRPr="00AE521C">
              <w:rPr>
                <w:color w:val="00000A"/>
                <w:sz w:val="24"/>
                <w:szCs w:val="24"/>
              </w:rPr>
              <w:t>;</w:t>
            </w:r>
          </w:p>
          <w:p w:rsidR="009426DB" w:rsidRPr="00AE521C" w:rsidRDefault="009426DB" w:rsidP="009426DB">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color w:val="00000A"/>
                <w:sz w:val="24"/>
                <w:szCs w:val="24"/>
              </w:rPr>
              <w:t>2.Подготовка письменных обзоров/докладов по заданной теме;</w:t>
            </w:r>
          </w:p>
          <w:p w:rsidR="009426DB" w:rsidRPr="00AE521C" w:rsidRDefault="009426DB" w:rsidP="009426DB">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rFonts w:eastAsiaTheme="minorHAnsi"/>
                <w:sz w:val="24"/>
                <w:szCs w:val="24"/>
                <w:lang w:eastAsia="en-US"/>
              </w:rPr>
              <w:t>3.Аннотирование и реферирование научных статей/монографий по проблемам современной когнитивной лингвистики;</w:t>
            </w:r>
          </w:p>
          <w:p w:rsidR="009426DB" w:rsidRPr="00AE521C" w:rsidRDefault="009426DB" w:rsidP="009426DB">
            <w:pPr>
              <w:keepNext/>
              <w:jc w:val="both"/>
              <w:rPr>
                <w:sz w:val="24"/>
                <w:szCs w:val="24"/>
              </w:rPr>
            </w:pPr>
            <w:r w:rsidRPr="00AE521C">
              <w:rPr>
                <w:sz w:val="24"/>
                <w:szCs w:val="24"/>
                <w:lang w:eastAsia="en-US"/>
              </w:rPr>
              <w:t>4.Использование приемов современной когнитивной лингвистики анализа в решении конкретных исследовательских задач.</w:t>
            </w:r>
          </w:p>
        </w:tc>
      </w:tr>
      <w:tr w:rsidR="0093628A">
        <w:tc>
          <w:tcPr>
            <w:tcW w:w="2581" w:type="dxa"/>
            <w:shd w:val="clear" w:color="auto" w:fill="auto"/>
          </w:tcPr>
          <w:p w:rsidR="0093628A" w:rsidRPr="00207EF4" w:rsidRDefault="0093628A" w:rsidP="00405FB1">
            <w:pPr>
              <w:keepNext/>
              <w:rPr>
                <w:sz w:val="24"/>
                <w:szCs w:val="24"/>
              </w:rPr>
            </w:pPr>
            <w:r>
              <w:rPr>
                <w:sz w:val="24"/>
                <w:szCs w:val="24"/>
              </w:rPr>
              <w:lastRenderedPageBreak/>
              <w:t>3</w:t>
            </w:r>
            <w:r w:rsidRPr="00207EF4">
              <w:rPr>
                <w:sz w:val="24"/>
                <w:szCs w:val="24"/>
              </w:rPr>
              <w:t>.</w:t>
            </w:r>
            <w:r w:rsidR="00405FB1">
              <w:rPr>
                <w:sz w:val="24"/>
                <w:szCs w:val="24"/>
              </w:rPr>
              <w:t xml:space="preserve"> К</w:t>
            </w:r>
            <w:r w:rsidR="00405FB1" w:rsidRPr="00253AAD">
              <w:rPr>
                <w:sz w:val="24"/>
                <w:szCs w:val="24"/>
              </w:rPr>
              <w:t>огнитивное моделирование</w:t>
            </w:r>
            <w:r w:rsidR="00405FB1">
              <w:rPr>
                <w:sz w:val="24"/>
                <w:szCs w:val="24"/>
              </w:rPr>
              <w:t xml:space="preserve"> в языке. </w:t>
            </w:r>
          </w:p>
        </w:tc>
        <w:tc>
          <w:tcPr>
            <w:tcW w:w="4078" w:type="dxa"/>
            <w:shd w:val="clear" w:color="auto" w:fill="auto"/>
          </w:tcPr>
          <w:p w:rsidR="0093628A" w:rsidRDefault="00405FB1" w:rsidP="0093628A">
            <w:pPr>
              <w:keepNext/>
              <w:jc w:val="both"/>
              <w:rPr>
                <w:sz w:val="24"/>
                <w:szCs w:val="24"/>
              </w:rPr>
            </w:pPr>
            <w:r w:rsidRPr="00207EF4">
              <w:rPr>
                <w:sz w:val="24"/>
                <w:szCs w:val="24"/>
              </w:rPr>
              <w:t xml:space="preserve">Категоризация мира и ее роль в познавательной деятельности человека. </w:t>
            </w:r>
            <w:r w:rsidR="0093628A" w:rsidRPr="00207EF4">
              <w:rPr>
                <w:sz w:val="24"/>
                <w:szCs w:val="24"/>
              </w:rPr>
              <w:t xml:space="preserve">Традиционный подход к формированию категорий. Идея «фамильного сходства». Теория прототипов и уровней категоризации </w:t>
            </w:r>
            <w:proofErr w:type="spellStart"/>
            <w:r w:rsidR="0093628A" w:rsidRPr="00207EF4">
              <w:rPr>
                <w:sz w:val="24"/>
                <w:szCs w:val="24"/>
              </w:rPr>
              <w:t>Э.Рош</w:t>
            </w:r>
            <w:proofErr w:type="spellEnd"/>
            <w:r w:rsidR="0093628A" w:rsidRPr="00207EF4">
              <w:rPr>
                <w:sz w:val="24"/>
                <w:szCs w:val="24"/>
              </w:rPr>
              <w:t xml:space="preserve">. Виды прототипов: образец, эталон, стереотип, идеал и др. Градация </w:t>
            </w:r>
            <w:proofErr w:type="spellStart"/>
            <w:r w:rsidR="0093628A" w:rsidRPr="00207EF4">
              <w:rPr>
                <w:sz w:val="24"/>
                <w:szCs w:val="24"/>
              </w:rPr>
              <w:t>прототипических</w:t>
            </w:r>
            <w:proofErr w:type="spellEnd"/>
            <w:r w:rsidR="0093628A" w:rsidRPr="00207EF4">
              <w:rPr>
                <w:sz w:val="24"/>
                <w:szCs w:val="24"/>
              </w:rPr>
              <w:t xml:space="preserve"> признаков.</w:t>
            </w:r>
            <w:r w:rsidR="00AB6108" w:rsidRPr="00207EF4">
              <w:rPr>
                <w:sz w:val="24"/>
                <w:szCs w:val="24"/>
              </w:rPr>
              <w:t xml:space="preserve"> Уровни категоризации и типы категорий. Понятие базового уровня и основные ха</w:t>
            </w:r>
            <w:r w:rsidR="00416FF3">
              <w:rPr>
                <w:sz w:val="24"/>
                <w:szCs w:val="24"/>
              </w:rPr>
              <w:t xml:space="preserve">рактеристики базовых категорий. </w:t>
            </w:r>
            <w:r w:rsidR="00AB6108" w:rsidRPr="00207EF4">
              <w:rPr>
                <w:sz w:val="24"/>
                <w:szCs w:val="24"/>
              </w:rPr>
              <w:t>Лексическая, грамматическая и функциональная категоризация языковых единиц.</w:t>
            </w:r>
          </w:p>
          <w:p w:rsidR="0093628A" w:rsidRPr="00EF35E1" w:rsidRDefault="0093628A" w:rsidP="0093628A">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93628A" w:rsidRPr="00207EF4" w:rsidRDefault="0093628A" w:rsidP="0093628A">
            <w:pPr>
              <w:keepNext/>
              <w:jc w:val="both"/>
              <w:rPr>
                <w:sz w:val="24"/>
                <w:szCs w:val="24"/>
              </w:rPr>
            </w:pPr>
            <w:r w:rsidRPr="00EF35E1">
              <w:rPr>
                <w:b/>
                <w:color w:val="00000A"/>
                <w:sz w:val="24"/>
              </w:rPr>
              <w:t>8.1., 8.2, 8.3,8.4.</w:t>
            </w:r>
          </w:p>
        </w:tc>
        <w:tc>
          <w:tcPr>
            <w:tcW w:w="3536" w:type="dxa"/>
          </w:tcPr>
          <w:p w:rsidR="0093628A" w:rsidRPr="00AE521C" w:rsidRDefault="0093628A" w:rsidP="0093628A">
            <w:pPr>
              <w:keepNext/>
              <w:pBdr>
                <w:top w:val="nil"/>
                <w:left w:val="nil"/>
                <w:bottom w:val="nil"/>
                <w:right w:val="nil"/>
                <w:between w:val="nil"/>
              </w:pBdr>
              <w:tabs>
                <w:tab w:val="left" w:pos="709"/>
              </w:tabs>
              <w:jc w:val="both"/>
              <w:rPr>
                <w:color w:val="00000A"/>
                <w:sz w:val="24"/>
                <w:szCs w:val="24"/>
              </w:rPr>
            </w:pPr>
            <w:r w:rsidRPr="00AE521C">
              <w:rPr>
                <w:b/>
                <w:color w:val="00000A"/>
                <w:sz w:val="24"/>
                <w:szCs w:val="24"/>
              </w:rPr>
              <w:t>Индивидуальная самостоятельная работа студентов под руководством преподавателя:</w:t>
            </w:r>
          </w:p>
          <w:p w:rsidR="0093628A" w:rsidRPr="00AE521C" w:rsidRDefault="0093628A" w:rsidP="0093628A">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color w:val="00000A"/>
                <w:sz w:val="24"/>
                <w:szCs w:val="24"/>
              </w:rPr>
              <w:t xml:space="preserve">1.Работа с </w:t>
            </w:r>
            <w:proofErr w:type="spellStart"/>
            <w:r w:rsidRPr="00AE521C">
              <w:rPr>
                <w:color w:val="00000A"/>
                <w:sz w:val="24"/>
                <w:szCs w:val="24"/>
              </w:rPr>
              <w:t>интернет-ресурсами</w:t>
            </w:r>
            <w:proofErr w:type="spellEnd"/>
            <w:r w:rsidRPr="00AE521C">
              <w:rPr>
                <w:color w:val="00000A"/>
                <w:sz w:val="24"/>
                <w:szCs w:val="24"/>
              </w:rPr>
              <w:t xml:space="preserve">, другими </w:t>
            </w:r>
            <w:r w:rsidRPr="00AE521C">
              <w:rPr>
                <w:sz w:val="24"/>
                <w:szCs w:val="24"/>
              </w:rPr>
              <w:t>коммуникативными технологиями</w:t>
            </w:r>
            <w:r w:rsidRPr="00AE521C">
              <w:rPr>
                <w:color w:val="00000A"/>
                <w:sz w:val="24"/>
                <w:szCs w:val="24"/>
              </w:rPr>
              <w:t>;</w:t>
            </w:r>
          </w:p>
          <w:p w:rsidR="0093628A" w:rsidRPr="00AE521C" w:rsidRDefault="0093628A" w:rsidP="0093628A">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sz w:val="24"/>
                <w:szCs w:val="24"/>
              </w:rPr>
              <w:t>2.</w:t>
            </w:r>
            <w:r w:rsidRPr="00AE521C">
              <w:rPr>
                <w:color w:val="00000A"/>
                <w:sz w:val="24"/>
                <w:szCs w:val="24"/>
              </w:rPr>
              <w:t>Подготовка письменных обзоров/докладов по заданной теме;</w:t>
            </w:r>
          </w:p>
          <w:p w:rsidR="0093628A" w:rsidRPr="00AE521C" w:rsidRDefault="0093628A" w:rsidP="0093628A">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sz w:val="24"/>
                <w:szCs w:val="24"/>
              </w:rPr>
              <w:t>3.</w:t>
            </w:r>
            <w:r w:rsidRPr="00AE521C">
              <w:rPr>
                <w:rFonts w:eastAsiaTheme="minorHAnsi"/>
                <w:sz w:val="24"/>
                <w:szCs w:val="24"/>
                <w:lang w:eastAsia="en-US"/>
              </w:rPr>
              <w:t>Аннотирование и реферирование научных статей/монографий по проблемам современной когнитивной лингвистики;</w:t>
            </w:r>
          </w:p>
          <w:p w:rsidR="0093628A" w:rsidRPr="00AE521C" w:rsidRDefault="0093628A" w:rsidP="0093628A">
            <w:pPr>
              <w:keepNext/>
              <w:jc w:val="both"/>
              <w:rPr>
                <w:sz w:val="24"/>
                <w:szCs w:val="24"/>
              </w:rPr>
            </w:pPr>
            <w:r w:rsidRPr="00AE521C">
              <w:rPr>
                <w:sz w:val="24"/>
                <w:szCs w:val="24"/>
                <w:lang w:eastAsia="en-US"/>
              </w:rPr>
              <w:t>4.Использование приемов современной когнитивной лингвистики анализа в решении конкретных исследовательских задач</w:t>
            </w:r>
          </w:p>
        </w:tc>
      </w:tr>
      <w:tr w:rsidR="00AB6108">
        <w:tc>
          <w:tcPr>
            <w:tcW w:w="2581" w:type="dxa"/>
            <w:shd w:val="clear" w:color="auto" w:fill="auto"/>
          </w:tcPr>
          <w:p w:rsidR="00AB6108" w:rsidRDefault="00AB6108" w:rsidP="00555388">
            <w:pPr>
              <w:keepNext/>
              <w:rPr>
                <w:sz w:val="24"/>
                <w:szCs w:val="24"/>
              </w:rPr>
            </w:pPr>
            <w:r>
              <w:rPr>
                <w:sz w:val="24"/>
                <w:szCs w:val="24"/>
              </w:rPr>
              <w:t>4.</w:t>
            </w:r>
            <w:r w:rsidRPr="00524887">
              <w:rPr>
                <w:sz w:val="24"/>
                <w:szCs w:val="24"/>
              </w:rPr>
              <w:t xml:space="preserve"> </w:t>
            </w:r>
            <w:r w:rsidR="00555388">
              <w:rPr>
                <w:sz w:val="24"/>
                <w:szCs w:val="24"/>
              </w:rPr>
              <w:t>М</w:t>
            </w:r>
            <w:r w:rsidRPr="00AB6108">
              <w:rPr>
                <w:sz w:val="24"/>
                <w:szCs w:val="24"/>
              </w:rPr>
              <w:t>одели представления знаний</w:t>
            </w:r>
            <w:r w:rsidR="001F3AFA">
              <w:rPr>
                <w:sz w:val="24"/>
                <w:szCs w:val="24"/>
              </w:rPr>
              <w:t xml:space="preserve">  с точки зрения лингвистики</w:t>
            </w:r>
          </w:p>
        </w:tc>
        <w:tc>
          <w:tcPr>
            <w:tcW w:w="4078" w:type="dxa"/>
            <w:shd w:val="clear" w:color="auto" w:fill="auto"/>
          </w:tcPr>
          <w:p w:rsidR="00AB6108" w:rsidRDefault="00B9284D" w:rsidP="0093628A">
            <w:pPr>
              <w:keepNext/>
              <w:jc w:val="both"/>
              <w:rPr>
                <w:sz w:val="24"/>
                <w:szCs w:val="24"/>
              </w:rPr>
            </w:pPr>
            <w:r w:rsidRPr="00524887">
              <w:rPr>
                <w:sz w:val="24"/>
                <w:szCs w:val="24"/>
              </w:rPr>
              <w:t>Логическая модель знаний</w:t>
            </w:r>
            <w:r w:rsidR="00524887" w:rsidRPr="00524887">
              <w:rPr>
                <w:sz w:val="24"/>
                <w:szCs w:val="24"/>
              </w:rPr>
              <w:t>.</w:t>
            </w:r>
            <w:r w:rsidRPr="00524887">
              <w:rPr>
                <w:sz w:val="24"/>
                <w:szCs w:val="24"/>
              </w:rPr>
              <w:t xml:space="preserve"> </w:t>
            </w:r>
            <w:r w:rsidR="00524887" w:rsidRPr="00524887">
              <w:rPr>
                <w:sz w:val="24"/>
                <w:szCs w:val="24"/>
              </w:rPr>
              <w:t>П</w:t>
            </w:r>
            <w:r w:rsidRPr="00524887">
              <w:rPr>
                <w:sz w:val="24"/>
                <w:szCs w:val="24"/>
              </w:rPr>
              <w:t xml:space="preserve">родукционные модели. </w:t>
            </w:r>
            <w:r w:rsidR="00524887" w:rsidRPr="00524887">
              <w:rPr>
                <w:sz w:val="24"/>
                <w:szCs w:val="24"/>
              </w:rPr>
              <w:t>С</w:t>
            </w:r>
            <w:r w:rsidRPr="00524887">
              <w:rPr>
                <w:sz w:val="24"/>
                <w:szCs w:val="24"/>
              </w:rPr>
              <w:t>етевые м</w:t>
            </w:r>
            <w:r w:rsidR="001F3AFA">
              <w:rPr>
                <w:sz w:val="24"/>
                <w:szCs w:val="24"/>
              </w:rPr>
              <w:t>одели (</w:t>
            </w:r>
            <w:r w:rsidR="00524887" w:rsidRPr="00524887">
              <w:rPr>
                <w:sz w:val="24"/>
                <w:szCs w:val="24"/>
              </w:rPr>
              <w:t>семантические сети).</w:t>
            </w:r>
            <w:r w:rsidRPr="00524887">
              <w:rPr>
                <w:sz w:val="24"/>
                <w:szCs w:val="24"/>
              </w:rPr>
              <w:t xml:space="preserve"> </w:t>
            </w:r>
            <w:r w:rsidR="00923520">
              <w:rPr>
                <w:sz w:val="24"/>
                <w:szCs w:val="24"/>
              </w:rPr>
              <w:t>Ф</w:t>
            </w:r>
            <w:r w:rsidRPr="00524887">
              <w:rPr>
                <w:sz w:val="24"/>
                <w:szCs w:val="24"/>
              </w:rPr>
              <w:t>реймовая модель</w:t>
            </w:r>
            <w:r w:rsidR="00524887" w:rsidRPr="00524887">
              <w:rPr>
                <w:sz w:val="24"/>
                <w:szCs w:val="24"/>
              </w:rPr>
              <w:t>.</w:t>
            </w:r>
          </w:p>
          <w:p w:rsidR="001F3AFA" w:rsidRPr="00EF35E1" w:rsidRDefault="001F3AFA" w:rsidP="001F3AFA">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1F3AFA" w:rsidRPr="00207EF4" w:rsidRDefault="001F3AFA" w:rsidP="001F3AFA">
            <w:pPr>
              <w:keepNext/>
              <w:jc w:val="both"/>
              <w:rPr>
                <w:sz w:val="24"/>
                <w:szCs w:val="24"/>
              </w:rPr>
            </w:pPr>
            <w:r w:rsidRPr="00EF35E1">
              <w:rPr>
                <w:b/>
                <w:color w:val="00000A"/>
                <w:sz w:val="24"/>
              </w:rPr>
              <w:t>8.1., 8.2, 8.3,8.4.</w:t>
            </w:r>
          </w:p>
        </w:tc>
        <w:tc>
          <w:tcPr>
            <w:tcW w:w="3536" w:type="dxa"/>
          </w:tcPr>
          <w:p w:rsidR="00203886" w:rsidRPr="00AE521C" w:rsidRDefault="00203886" w:rsidP="00203886">
            <w:pPr>
              <w:keepNext/>
              <w:pBdr>
                <w:top w:val="nil"/>
                <w:left w:val="nil"/>
                <w:bottom w:val="nil"/>
                <w:right w:val="nil"/>
                <w:between w:val="nil"/>
              </w:pBdr>
              <w:tabs>
                <w:tab w:val="left" w:pos="709"/>
              </w:tabs>
              <w:jc w:val="both"/>
              <w:rPr>
                <w:color w:val="00000A"/>
                <w:sz w:val="24"/>
                <w:szCs w:val="24"/>
              </w:rPr>
            </w:pPr>
            <w:r w:rsidRPr="00AE521C">
              <w:rPr>
                <w:b/>
                <w:color w:val="00000A"/>
                <w:sz w:val="24"/>
                <w:szCs w:val="24"/>
              </w:rPr>
              <w:t>Индивидуальная самостоятельная работа студентов под руководством преподавателя:</w:t>
            </w:r>
          </w:p>
          <w:p w:rsidR="00203886" w:rsidRPr="00AE521C" w:rsidRDefault="00203886" w:rsidP="00203886">
            <w:pPr>
              <w:keepNext/>
              <w:pBdr>
                <w:top w:val="nil"/>
                <w:left w:val="nil"/>
                <w:bottom w:val="nil"/>
                <w:right w:val="nil"/>
                <w:between w:val="nil"/>
              </w:pBdr>
              <w:tabs>
                <w:tab w:val="left" w:pos="709"/>
              </w:tabs>
              <w:jc w:val="both"/>
              <w:rPr>
                <w:color w:val="00000A"/>
                <w:sz w:val="24"/>
                <w:szCs w:val="24"/>
              </w:rPr>
            </w:pPr>
            <w:r w:rsidRPr="00AE521C">
              <w:rPr>
                <w:color w:val="00000A"/>
                <w:sz w:val="24"/>
                <w:szCs w:val="24"/>
              </w:rPr>
              <w:t xml:space="preserve">1.Работа с </w:t>
            </w:r>
            <w:proofErr w:type="spellStart"/>
            <w:r w:rsidRPr="00AE521C">
              <w:rPr>
                <w:color w:val="00000A"/>
                <w:sz w:val="24"/>
                <w:szCs w:val="24"/>
              </w:rPr>
              <w:t>интернет-ресурсами</w:t>
            </w:r>
            <w:proofErr w:type="spellEnd"/>
            <w:r w:rsidRPr="00AE521C">
              <w:rPr>
                <w:color w:val="00000A"/>
                <w:sz w:val="24"/>
                <w:szCs w:val="24"/>
              </w:rPr>
              <w:t xml:space="preserve">, другими </w:t>
            </w:r>
            <w:r w:rsidRPr="00AE521C">
              <w:rPr>
                <w:sz w:val="24"/>
                <w:szCs w:val="24"/>
              </w:rPr>
              <w:t>коммуникативными технологиями</w:t>
            </w:r>
            <w:r w:rsidRPr="00AE521C">
              <w:rPr>
                <w:color w:val="00000A"/>
                <w:sz w:val="24"/>
                <w:szCs w:val="24"/>
              </w:rPr>
              <w:t>;</w:t>
            </w:r>
          </w:p>
          <w:p w:rsidR="00203886" w:rsidRPr="00AE521C" w:rsidRDefault="00203886" w:rsidP="00203886">
            <w:pPr>
              <w:keepNext/>
              <w:pBdr>
                <w:top w:val="nil"/>
                <w:left w:val="nil"/>
                <w:bottom w:val="nil"/>
                <w:right w:val="nil"/>
                <w:between w:val="nil"/>
              </w:pBdr>
              <w:tabs>
                <w:tab w:val="left" w:pos="709"/>
              </w:tabs>
              <w:jc w:val="both"/>
              <w:rPr>
                <w:color w:val="00000A"/>
                <w:sz w:val="24"/>
                <w:szCs w:val="24"/>
              </w:rPr>
            </w:pPr>
            <w:r w:rsidRPr="00AE521C">
              <w:rPr>
                <w:color w:val="00000A"/>
                <w:sz w:val="24"/>
                <w:szCs w:val="24"/>
              </w:rPr>
              <w:t>2.Подготовка письменных обзоров/докладов по заданной теме;</w:t>
            </w:r>
          </w:p>
          <w:p w:rsidR="00203886" w:rsidRPr="00AE521C" w:rsidRDefault="00203886" w:rsidP="00203886">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color w:val="00000A"/>
                <w:sz w:val="24"/>
                <w:szCs w:val="24"/>
              </w:rPr>
              <w:t>3.</w:t>
            </w:r>
            <w:r w:rsidRPr="00AE521C">
              <w:rPr>
                <w:rFonts w:eastAsiaTheme="minorHAnsi"/>
                <w:sz w:val="24"/>
                <w:szCs w:val="24"/>
                <w:lang w:eastAsia="en-US"/>
              </w:rPr>
              <w:t>Аннотирование и реферирование научных статей/монографий по проблемам современной когнитивной лингвистики;</w:t>
            </w:r>
          </w:p>
          <w:p w:rsidR="00AB6108" w:rsidRPr="00AE521C" w:rsidRDefault="00203886" w:rsidP="00203886">
            <w:pPr>
              <w:keepNext/>
              <w:pBdr>
                <w:top w:val="nil"/>
                <w:left w:val="nil"/>
                <w:bottom w:val="nil"/>
                <w:right w:val="nil"/>
                <w:between w:val="nil"/>
              </w:pBdr>
              <w:tabs>
                <w:tab w:val="left" w:pos="709"/>
              </w:tabs>
              <w:jc w:val="both"/>
              <w:rPr>
                <w:b/>
                <w:color w:val="00000A"/>
                <w:sz w:val="24"/>
                <w:szCs w:val="24"/>
              </w:rPr>
            </w:pPr>
            <w:r w:rsidRPr="00AE521C">
              <w:rPr>
                <w:sz w:val="24"/>
                <w:szCs w:val="24"/>
                <w:lang w:eastAsia="en-US"/>
              </w:rPr>
              <w:t>4.Использование приемов современной когнитивной лингвистики анализа в решении конкретных исследовательских задач</w:t>
            </w:r>
          </w:p>
        </w:tc>
      </w:tr>
      <w:tr w:rsidR="006037FA">
        <w:tc>
          <w:tcPr>
            <w:tcW w:w="2581" w:type="dxa"/>
            <w:shd w:val="clear" w:color="auto" w:fill="auto"/>
          </w:tcPr>
          <w:p w:rsidR="006037FA" w:rsidRPr="00207EF4" w:rsidRDefault="006037FA" w:rsidP="004B616C">
            <w:pPr>
              <w:keepNext/>
              <w:rPr>
                <w:sz w:val="24"/>
                <w:szCs w:val="24"/>
              </w:rPr>
            </w:pPr>
            <w:r>
              <w:rPr>
                <w:sz w:val="24"/>
                <w:szCs w:val="24"/>
              </w:rPr>
              <w:lastRenderedPageBreak/>
              <w:t>5.</w:t>
            </w:r>
            <w:r w:rsidRPr="00207EF4">
              <w:rPr>
                <w:sz w:val="24"/>
                <w:szCs w:val="24"/>
              </w:rPr>
              <w:t xml:space="preserve"> </w:t>
            </w:r>
            <w:r>
              <w:rPr>
                <w:sz w:val="24"/>
                <w:szCs w:val="24"/>
              </w:rPr>
              <w:t>К</w:t>
            </w:r>
            <w:r w:rsidRPr="00207EF4">
              <w:rPr>
                <w:sz w:val="24"/>
                <w:szCs w:val="24"/>
              </w:rPr>
              <w:t>огнитивные исследования</w:t>
            </w:r>
            <w:r>
              <w:rPr>
                <w:sz w:val="24"/>
                <w:szCs w:val="24"/>
              </w:rPr>
              <w:t xml:space="preserve"> в лингвистике и </w:t>
            </w:r>
            <w:r w:rsidR="004B616C">
              <w:rPr>
                <w:sz w:val="24"/>
                <w:szCs w:val="24"/>
              </w:rPr>
              <w:t>интеллектуальные системы</w:t>
            </w:r>
          </w:p>
        </w:tc>
        <w:tc>
          <w:tcPr>
            <w:tcW w:w="4078" w:type="dxa"/>
            <w:shd w:val="clear" w:color="auto" w:fill="auto"/>
          </w:tcPr>
          <w:p w:rsidR="006037FA" w:rsidRPr="006817CE" w:rsidRDefault="006037FA" w:rsidP="006037FA">
            <w:pPr>
              <w:pBdr>
                <w:top w:val="nil"/>
                <w:left w:val="nil"/>
                <w:bottom w:val="nil"/>
                <w:right w:val="nil"/>
                <w:between w:val="nil"/>
              </w:pBdr>
              <w:tabs>
                <w:tab w:val="left" w:pos="709"/>
                <w:tab w:val="right" w:pos="851"/>
              </w:tabs>
              <w:jc w:val="both"/>
              <w:rPr>
                <w:sz w:val="24"/>
                <w:szCs w:val="24"/>
              </w:rPr>
            </w:pPr>
            <w:r>
              <w:rPr>
                <w:sz w:val="24"/>
                <w:szCs w:val="24"/>
              </w:rPr>
              <w:t xml:space="preserve">Когнитивистика и компьютерная лингвистика. Основные направления и методы. </w:t>
            </w:r>
            <w:r w:rsidRPr="006817CE">
              <w:rPr>
                <w:sz w:val="24"/>
                <w:szCs w:val="24"/>
              </w:rPr>
              <w:t xml:space="preserve">Корпусные исследования, базы данных в когнитивном анализе языка и речи. </w:t>
            </w:r>
          </w:p>
          <w:p w:rsidR="006037FA" w:rsidRPr="00EF35E1" w:rsidRDefault="006037FA" w:rsidP="006037FA">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6037FA" w:rsidRPr="00207EF4" w:rsidRDefault="006037FA" w:rsidP="006037FA">
            <w:pPr>
              <w:keepNext/>
              <w:jc w:val="both"/>
              <w:rPr>
                <w:sz w:val="24"/>
                <w:szCs w:val="24"/>
              </w:rPr>
            </w:pPr>
            <w:r w:rsidRPr="00EF35E1">
              <w:rPr>
                <w:b/>
                <w:color w:val="00000A"/>
                <w:sz w:val="24"/>
              </w:rPr>
              <w:t>8.1., 8.2, 8.3,8.4.</w:t>
            </w:r>
          </w:p>
        </w:tc>
        <w:tc>
          <w:tcPr>
            <w:tcW w:w="3536" w:type="dxa"/>
          </w:tcPr>
          <w:p w:rsidR="006037FA" w:rsidRPr="00AE521C" w:rsidRDefault="006037FA" w:rsidP="006037FA">
            <w:pPr>
              <w:keepNext/>
              <w:pBdr>
                <w:top w:val="nil"/>
                <w:left w:val="nil"/>
                <w:bottom w:val="nil"/>
                <w:right w:val="nil"/>
                <w:between w:val="nil"/>
              </w:pBdr>
              <w:tabs>
                <w:tab w:val="left" w:pos="709"/>
              </w:tabs>
              <w:jc w:val="both"/>
              <w:rPr>
                <w:color w:val="00000A"/>
                <w:sz w:val="24"/>
                <w:szCs w:val="24"/>
              </w:rPr>
            </w:pPr>
            <w:r w:rsidRPr="00AE521C">
              <w:rPr>
                <w:b/>
                <w:color w:val="00000A"/>
                <w:sz w:val="24"/>
                <w:szCs w:val="24"/>
              </w:rPr>
              <w:t>Индивидуальная самостоятельная работа студентов под руководством преподавателя:</w:t>
            </w:r>
          </w:p>
          <w:p w:rsidR="006037FA" w:rsidRPr="00AE521C" w:rsidRDefault="006037FA" w:rsidP="006037FA">
            <w:pPr>
              <w:keepNext/>
              <w:pBdr>
                <w:top w:val="nil"/>
                <w:left w:val="nil"/>
                <w:bottom w:val="nil"/>
                <w:right w:val="nil"/>
                <w:between w:val="nil"/>
              </w:pBdr>
              <w:tabs>
                <w:tab w:val="left" w:pos="709"/>
              </w:tabs>
              <w:jc w:val="both"/>
              <w:rPr>
                <w:color w:val="00000A"/>
                <w:sz w:val="24"/>
                <w:szCs w:val="24"/>
              </w:rPr>
            </w:pPr>
            <w:r w:rsidRPr="00AE521C">
              <w:rPr>
                <w:color w:val="00000A"/>
                <w:sz w:val="24"/>
                <w:szCs w:val="24"/>
              </w:rPr>
              <w:t xml:space="preserve">1.Работа с </w:t>
            </w:r>
            <w:proofErr w:type="spellStart"/>
            <w:r w:rsidRPr="00AE521C">
              <w:rPr>
                <w:color w:val="00000A"/>
                <w:sz w:val="24"/>
                <w:szCs w:val="24"/>
              </w:rPr>
              <w:t>интернет-ресурсами</w:t>
            </w:r>
            <w:proofErr w:type="spellEnd"/>
            <w:r w:rsidRPr="00AE521C">
              <w:rPr>
                <w:color w:val="00000A"/>
                <w:sz w:val="24"/>
                <w:szCs w:val="24"/>
              </w:rPr>
              <w:t xml:space="preserve">, другими </w:t>
            </w:r>
            <w:r w:rsidRPr="00AE521C">
              <w:rPr>
                <w:sz w:val="24"/>
                <w:szCs w:val="24"/>
              </w:rPr>
              <w:t>коммуникативными технологиями</w:t>
            </w:r>
            <w:r w:rsidRPr="00AE521C">
              <w:rPr>
                <w:color w:val="00000A"/>
                <w:sz w:val="24"/>
                <w:szCs w:val="24"/>
              </w:rPr>
              <w:t>;</w:t>
            </w:r>
          </w:p>
          <w:p w:rsidR="006037FA" w:rsidRPr="00AE521C" w:rsidRDefault="006037FA" w:rsidP="006037FA">
            <w:pPr>
              <w:keepNext/>
              <w:pBdr>
                <w:top w:val="nil"/>
                <w:left w:val="nil"/>
                <w:bottom w:val="nil"/>
                <w:right w:val="nil"/>
                <w:between w:val="nil"/>
              </w:pBdr>
              <w:tabs>
                <w:tab w:val="left" w:pos="709"/>
              </w:tabs>
              <w:jc w:val="both"/>
              <w:rPr>
                <w:color w:val="00000A"/>
                <w:sz w:val="24"/>
                <w:szCs w:val="24"/>
              </w:rPr>
            </w:pPr>
            <w:r w:rsidRPr="00AE521C">
              <w:rPr>
                <w:color w:val="00000A"/>
                <w:sz w:val="24"/>
                <w:szCs w:val="24"/>
              </w:rPr>
              <w:t>2.Подготовка письменных обзоров/докладов по заданной теме;</w:t>
            </w:r>
          </w:p>
          <w:p w:rsidR="006037FA" w:rsidRPr="00AE521C" w:rsidRDefault="006037FA" w:rsidP="006037FA">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color w:val="00000A"/>
                <w:sz w:val="24"/>
                <w:szCs w:val="24"/>
              </w:rPr>
              <w:t>3.</w:t>
            </w:r>
            <w:r w:rsidRPr="00AE521C">
              <w:rPr>
                <w:rFonts w:eastAsiaTheme="minorHAnsi"/>
                <w:sz w:val="24"/>
                <w:szCs w:val="24"/>
                <w:lang w:eastAsia="en-US"/>
              </w:rPr>
              <w:t>Аннотирование и реферирование научных статей/монографий по проблемам современной когнитивной лингвистики;</w:t>
            </w:r>
          </w:p>
          <w:p w:rsidR="006037FA" w:rsidRPr="00AE521C" w:rsidRDefault="006037FA" w:rsidP="006037FA">
            <w:pPr>
              <w:keepNext/>
              <w:jc w:val="both"/>
              <w:rPr>
                <w:b/>
                <w:sz w:val="24"/>
                <w:szCs w:val="24"/>
              </w:rPr>
            </w:pPr>
            <w:r w:rsidRPr="00AE521C">
              <w:rPr>
                <w:sz w:val="24"/>
                <w:szCs w:val="24"/>
                <w:lang w:eastAsia="en-US"/>
              </w:rPr>
              <w:t>4.Использование приемов современной когнитивной лингвистики анализа в решении конкретных исследовательских задач</w:t>
            </w:r>
          </w:p>
        </w:tc>
      </w:tr>
      <w:tr w:rsidR="0093628A">
        <w:tc>
          <w:tcPr>
            <w:tcW w:w="2581" w:type="dxa"/>
            <w:shd w:val="clear" w:color="auto" w:fill="auto"/>
          </w:tcPr>
          <w:p w:rsidR="0093628A" w:rsidRPr="00207EF4" w:rsidRDefault="0093628A" w:rsidP="00553710">
            <w:pPr>
              <w:keepNext/>
              <w:rPr>
                <w:sz w:val="24"/>
                <w:szCs w:val="24"/>
              </w:rPr>
            </w:pPr>
            <w:r>
              <w:rPr>
                <w:sz w:val="24"/>
                <w:szCs w:val="24"/>
              </w:rPr>
              <w:t>6.</w:t>
            </w:r>
            <w:r w:rsidRPr="00207EF4">
              <w:rPr>
                <w:sz w:val="24"/>
                <w:szCs w:val="24"/>
              </w:rPr>
              <w:t xml:space="preserve"> </w:t>
            </w:r>
            <w:r w:rsidR="00E24877">
              <w:rPr>
                <w:sz w:val="24"/>
                <w:szCs w:val="24"/>
              </w:rPr>
              <w:t>Когнитивистика: р</w:t>
            </w:r>
            <w:r w:rsidR="00F05E1B" w:rsidRPr="00646F3B">
              <w:rPr>
                <w:sz w:val="24"/>
                <w:szCs w:val="24"/>
              </w:rPr>
              <w:t xml:space="preserve">оль естественного </w:t>
            </w:r>
            <w:r w:rsidR="00F05E1B">
              <w:rPr>
                <w:sz w:val="24"/>
                <w:szCs w:val="24"/>
              </w:rPr>
              <w:t xml:space="preserve">языка </w:t>
            </w:r>
            <w:r w:rsidR="00553710">
              <w:rPr>
                <w:sz w:val="24"/>
                <w:szCs w:val="24"/>
              </w:rPr>
              <w:t xml:space="preserve">и </w:t>
            </w:r>
            <w:r>
              <w:rPr>
                <w:sz w:val="24"/>
                <w:szCs w:val="24"/>
              </w:rPr>
              <w:t>компьютерные технологии</w:t>
            </w:r>
          </w:p>
        </w:tc>
        <w:tc>
          <w:tcPr>
            <w:tcW w:w="4078" w:type="dxa"/>
            <w:shd w:val="clear" w:color="auto" w:fill="auto"/>
          </w:tcPr>
          <w:p w:rsidR="0093628A" w:rsidRPr="006817CE" w:rsidRDefault="00A47762" w:rsidP="0093628A">
            <w:pPr>
              <w:pBdr>
                <w:top w:val="nil"/>
                <w:left w:val="nil"/>
                <w:bottom w:val="nil"/>
                <w:right w:val="nil"/>
                <w:between w:val="nil"/>
              </w:pBdr>
              <w:tabs>
                <w:tab w:val="left" w:pos="709"/>
                <w:tab w:val="right" w:pos="851"/>
              </w:tabs>
              <w:jc w:val="both"/>
              <w:rPr>
                <w:sz w:val="24"/>
                <w:szCs w:val="24"/>
              </w:rPr>
            </w:pPr>
            <w:r>
              <w:rPr>
                <w:sz w:val="24"/>
                <w:szCs w:val="24"/>
              </w:rPr>
              <w:t>О</w:t>
            </w:r>
            <w:r w:rsidR="00646F3B" w:rsidRPr="00646F3B">
              <w:rPr>
                <w:sz w:val="24"/>
                <w:szCs w:val="24"/>
              </w:rPr>
              <w:t>бработка естественного языка, понимание естественного языка, порождение естественного языка, взаимодействие</w:t>
            </w:r>
            <w:r>
              <w:rPr>
                <w:sz w:val="24"/>
                <w:szCs w:val="24"/>
              </w:rPr>
              <w:t xml:space="preserve"> «человек-машина»</w:t>
            </w:r>
            <w:r w:rsidR="00646F3B" w:rsidRPr="00646F3B">
              <w:rPr>
                <w:sz w:val="24"/>
                <w:szCs w:val="24"/>
              </w:rPr>
              <w:t xml:space="preserve"> на естественном языке.</w:t>
            </w:r>
            <w:r w:rsidR="00646F3B" w:rsidRPr="00FD5CFE">
              <w:rPr>
                <w:b/>
                <w:sz w:val="24"/>
                <w:szCs w:val="24"/>
              </w:rPr>
              <w:t xml:space="preserve"> </w:t>
            </w:r>
          </w:p>
          <w:p w:rsidR="0093628A" w:rsidRPr="00EF35E1" w:rsidRDefault="0093628A" w:rsidP="0093628A">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93628A" w:rsidRPr="00207EF4" w:rsidRDefault="0093628A" w:rsidP="0093628A">
            <w:pPr>
              <w:keepNext/>
              <w:jc w:val="both"/>
              <w:rPr>
                <w:sz w:val="24"/>
                <w:szCs w:val="24"/>
              </w:rPr>
            </w:pPr>
            <w:r w:rsidRPr="00EF35E1">
              <w:rPr>
                <w:b/>
                <w:color w:val="00000A"/>
                <w:sz w:val="24"/>
              </w:rPr>
              <w:t>8.1., 8.2, 8.3,8.4.</w:t>
            </w:r>
          </w:p>
        </w:tc>
        <w:tc>
          <w:tcPr>
            <w:tcW w:w="3536" w:type="dxa"/>
          </w:tcPr>
          <w:p w:rsidR="0093628A" w:rsidRPr="00AE521C" w:rsidRDefault="0093628A" w:rsidP="0093628A">
            <w:pPr>
              <w:keepNext/>
              <w:pBdr>
                <w:top w:val="nil"/>
                <w:left w:val="nil"/>
                <w:bottom w:val="nil"/>
                <w:right w:val="nil"/>
                <w:between w:val="nil"/>
              </w:pBdr>
              <w:tabs>
                <w:tab w:val="left" w:pos="709"/>
              </w:tabs>
              <w:jc w:val="both"/>
              <w:rPr>
                <w:color w:val="00000A"/>
                <w:sz w:val="24"/>
                <w:szCs w:val="24"/>
              </w:rPr>
            </w:pPr>
            <w:r w:rsidRPr="00AE521C">
              <w:rPr>
                <w:b/>
                <w:color w:val="00000A"/>
                <w:sz w:val="24"/>
                <w:szCs w:val="24"/>
              </w:rPr>
              <w:t>Индивидуальная самостоятельная работа студентов под руководством преподавателя:</w:t>
            </w:r>
          </w:p>
          <w:p w:rsidR="0093628A" w:rsidRPr="00AE521C" w:rsidRDefault="0093628A" w:rsidP="0093628A">
            <w:pPr>
              <w:keepNext/>
              <w:pBdr>
                <w:top w:val="nil"/>
                <w:left w:val="nil"/>
                <w:bottom w:val="nil"/>
                <w:right w:val="nil"/>
                <w:between w:val="nil"/>
              </w:pBdr>
              <w:tabs>
                <w:tab w:val="left" w:pos="709"/>
              </w:tabs>
              <w:jc w:val="both"/>
              <w:rPr>
                <w:color w:val="00000A"/>
                <w:sz w:val="24"/>
                <w:szCs w:val="24"/>
              </w:rPr>
            </w:pPr>
            <w:r w:rsidRPr="00AE521C">
              <w:rPr>
                <w:color w:val="00000A"/>
                <w:sz w:val="24"/>
                <w:szCs w:val="24"/>
              </w:rPr>
              <w:t xml:space="preserve">1.Работа с </w:t>
            </w:r>
            <w:proofErr w:type="spellStart"/>
            <w:r w:rsidRPr="00AE521C">
              <w:rPr>
                <w:color w:val="00000A"/>
                <w:sz w:val="24"/>
                <w:szCs w:val="24"/>
              </w:rPr>
              <w:t>интернет-ресурсами</w:t>
            </w:r>
            <w:proofErr w:type="spellEnd"/>
            <w:r w:rsidRPr="00AE521C">
              <w:rPr>
                <w:color w:val="00000A"/>
                <w:sz w:val="24"/>
                <w:szCs w:val="24"/>
              </w:rPr>
              <w:t xml:space="preserve">, другими </w:t>
            </w:r>
            <w:r w:rsidRPr="00AE521C">
              <w:rPr>
                <w:sz w:val="24"/>
                <w:szCs w:val="24"/>
              </w:rPr>
              <w:t>коммуникативными технологиями</w:t>
            </w:r>
            <w:r w:rsidRPr="00AE521C">
              <w:rPr>
                <w:color w:val="00000A"/>
                <w:sz w:val="24"/>
                <w:szCs w:val="24"/>
              </w:rPr>
              <w:t>;</w:t>
            </w:r>
          </w:p>
          <w:p w:rsidR="0093628A" w:rsidRPr="00AE521C" w:rsidRDefault="0093628A" w:rsidP="0093628A">
            <w:pPr>
              <w:keepNext/>
              <w:pBdr>
                <w:top w:val="nil"/>
                <w:left w:val="nil"/>
                <w:bottom w:val="nil"/>
                <w:right w:val="nil"/>
                <w:between w:val="nil"/>
              </w:pBdr>
              <w:tabs>
                <w:tab w:val="left" w:pos="709"/>
              </w:tabs>
              <w:jc w:val="both"/>
              <w:rPr>
                <w:color w:val="00000A"/>
                <w:sz w:val="24"/>
                <w:szCs w:val="24"/>
              </w:rPr>
            </w:pPr>
            <w:r w:rsidRPr="00AE521C">
              <w:rPr>
                <w:color w:val="00000A"/>
                <w:sz w:val="24"/>
                <w:szCs w:val="24"/>
              </w:rPr>
              <w:t>2.Подготовка письменных обзоров/докладов по заданной теме;</w:t>
            </w:r>
          </w:p>
          <w:p w:rsidR="0093628A" w:rsidRPr="00AE521C" w:rsidRDefault="0093628A" w:rsidP="0093628A">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color w:val="00000A"/>
                <w:sz w:val="24"/>
                <w:szCs w:val="24"/>
              </w:rPr>
              <w:t>3.</w:t>
            </w:r>
            <w:r w:rsidRPr="00AE521C">
              <w:rPr>
                <w:rFonts w:eastAsiaTheme="minorHAnsi"/>
                <w:sz w:val="24"/>
                <w:szCs w:val="24"/>
                <w:lang w:eastAsia="en-US"/>
              </w:rPr>
              <w:t xml:space="preserve"> Аннотирование и реферирование научных статей/монографий по проблемам современной когнитивной лингвистики;</w:t>
            </w:r>
          </w:p>
          <w:p w:rsidR="0093628A" w:rsidRPr="00AE521C" w:rsidRDefault="0093628A" w:rsidP="0093628A">
            <w:pPr>
              <w:keepNext/>
              <w:pBdr>
                <w:top w:val="nil"/>
                <w:left w:val="nil"/>
                <w:bottom w:val="nil"/>
                <w:right w:val="nil"/>
                <w:between w:val="nil"/>
              </w:pBdr>
              <w:tabs>
                <w:tab w:val="left" w:pos="709"/>
              </w:tabs>
              <w:jc w:val="both"/>
              <w:rPr>
                <w:color w:val="00000A"/>
                <w:sz w:val="24"/>
                <w:szCs w:val="24"/>
              </w:rPr>
            </w:pPr>
            <w:r w:rsidRPr="00AE521C">
              <w:rPr>
                <w:sz w:val="24"/>
                <w:szCs w:val="24"/>
                <w:lang w:eastAsia="en-US"/>
              </w:rPr>
              <w:t>4.Использование приемов современной когнитивной лингвистики анализа в решении конкретных исследовательских задач</w:t>
            </w:r>
          </w:p>
        </w:tc>
      </w:tr>
      <w:tr w:rsidR="0093628A">
        <w:tc>
          <w:tcPr>
            <w:tcW w:w="2581" w:type="dxa"/>
            <w:shd w:val="clear" w:color="auto" w:fill="auto"/>
          </w:tcPr>
          <w:p w:rsidR="0093628A" w:rsidRDefault="0093628A" w:rsidP="0093628A">
            <w:pPr>
              <w:keepNext/>
              <w:rPr>
                <w:sz w:val="24"/>
                <w:szCs w:val="24"/>
              </w:rPr>
            </w:pPr>
            <w:r>
              <w:rPr>
                <w:sz w:val="24"/>
                <w:szCs w:val="24"/>
              </w:rPr>
              <w:lastRenderedPageBreak/>
              <w:t>7.</w:t>
            </w:r>
            <w:r w:rsidRPr="00AC6B50">
              <w:rPr>
                <w:sz w:val="24"/>
                <w:szCs w:val="24"/>
              </w:rPr>
              <w:t xml:space="preserve"> Компьютерные технологии и когнитивное моделирование</w:t>
            </w:r>
            <w:r>
              <w:rPr>
                <w:sz w:val="24"/>
                <w:szCs w:val="24"/>
              </w:rPr>
              <w:t xml:space="preserve"> языка</w:t>
            </w:r>
          </w:p>
        </w:tc>
        <w:tc>
          <w:tcPr>
            <w:tcW w:w="4078" w:type="dxa"/>
            <w:shd w:val="clear" w:color="auto" w:fill="auto"/>
          </w:tcPr>
          <w:p w:rsidR="0093628A" w:rsidRPr="003C72E0" w:rsidRDefault="00A04ED2" w:rsidP="003C72E0">
            <w:pPr>
              <w:widowControl/>
              <w:pBdr>
                <w:top w:val="nil"/>
                <w:left w:val="nil"/>
                <w:bottom w:val="nil"/>
                <w:right w:val="nil"/>
                <w:between w:val="nil"/>
              </w:pBdr>
              <w:tabs>
                <w:tab w:val="left" w:pos="709"/>
              </w:tabs>
              <w:autoSpaceDE/>
              <w:autoSpaceDN/>
              <w:adjustRightInd/>
              <w:spacing w:line="259" w:lineRule="auto"/>
              <w:jc w:val="both"/>
              <w:rPr>
                <w:rFonts w:eastAsiaTheme="minorHAnsi"/>
                <w:sz w:val="24"/>
                <w:szCs w:val="24"/>
                <w:lang w:eastAsia="en-US"/>
              </w:rPr>
            </w:pPr>
            <w:r w:rsidRPr="003C72E0">
              <w:rPr>
                <w:rFonts w:eastAsiaTheme="minorHAnsi"/>
                <w:sz w:val="24"/>
                <w:szCs w:val="24"/>
                <w:lang w:eastAsia="en-US"/>
              </w:rPr>
              <w:t>Алгоритмы </w:t>
            </w:r>
            <w:hyperlink r:id="rId10" w:tooltip="Обработка естественного языка" w:history="1">
              <w:r w:rsidRPr="003C72E0">
                <w:rPr>
                  <w:rFonts w:eastAsiaTheme="minorHAnsi"/>
                  <w:sz w:val="24"/>
                  <w:szCs w:val="24"/>
                  <w:lang w:eastAsia="en-US"/>
                </w:rPr>
                <w:t>обработки естественного языка</w:t>
              </w:r>
            </w:hyperlink>
            <w:r w:rsidRPr="003C72E0">
              <w:rPr>
                <w:rFonts w:eastAsiaTheme="minorHAnsi"/>
                <w:sz w:val="24"/>
                <w:szCs w:val="24"/>
                <w:lang w:eastAsia="en-US"/>
              </w:rPr>
              <w:t>.</w:t>
            </w:r>
            <w:r w:rsidR="003D7CB4" w:rsidRPr="003C72E0">
              <w:rPr>
                <w:rFonts w:eastAsiaTheme="minorHAnsi"/>
                <w:sz w:val="24"/>
                <w:szCs w:val="24"/>
                <w:lang w:eastAsia="en-US"/>
              </w:rPr>
              <w:t xml:space="preserve"> </w:t>
            </w:r>
            <w:r w:rsidR="00646F3B" w:rsidRPr="003C72E0">
              <w:rPr>
                <w:rFonts w:eastAsiaTheme="minorHAnsi"/>
                <w:sz w:val="24"/>
                <w:szCs w:val="24"/>
                <w:lang w:eastAsia="en-US"/>
              </w:rPr>
              <w:t xml:space="preserve">Синтаксический автоматический анализ, машинный перевод, распознавание речи автоматическим способом. Проблемы автоматического перевода текста с точки зрения когнитивной лингвистики. </w:t>
            </w:r>
            <w:r w:rsidR="0093628A" w:rsidRPr="003C72E0">
              <w:rPr>
                <w:rFonts w:eastAsiaTheme="minorHAnsi"/>
                <w:sz w:val="24"/>
                <w:szCs w:val="24"/>
                <w:lang w:eastAsia="en-US"/>
              </w:rPr>
              <w:t>Механизмы, лежащие в основе языковых и когнитивных явлений, и их моделирование в симуляторах и роботах, чат ботах.</w:t>
            </w:r>
            <w:r w:rsidR="00F17BE4">
              <w:rPr>
                <w:rFonts w:eastAsiaTheme="minorHAnsi"/>
                <w:b/>
                <w:sz w:val="24"/>
                <w:szCs w:val="24"/>
                <w:lang w:eastAsia="en-US"/>
              </w:rPr>
              <w:t xml:space="preserve"> </w:t>
            </w:r>
            <w:r w:rsidR="008727A2" w:rsidRPr="008727A2">
              <w:rPr>
                <w:rFonts w:eastAsiaTheme="minorHAnsi"/>
                <w:sz w:val="24"/>
                <w:szCs w:val="24"/>
                <w:lang w:eastAsia="en-US"/>
              </w:rPr>
              <w:t xml:space="preserve">Обработка естественного языка на </w:t>
            </w:r>
            <w:proofErr w:type="spellStart"/>
            <w:r w:rsidR="008727A2" w:rsidRPr="008727A2">
              <w:rPr>
                <w:rFonts w:eastAsiaTheme="minorHAnsi"/>
                <w:sz w:val="24"/>
                <w:szCs w:val="24"/>
                <w:lang w:eastAsia="en-US"/>
              </w:rPr>
              <w:t>Python</w:t>
            </w:r>
            <w:proofErr w:type="spellEnd"/>
            <w:r w:rsidR="0093628A" w:rsidRPr="003C72E0">
              <w:rPr>
                <w:rFonts w:eastAsiaTheme="minorHAnsi"/>
                <w:sz w:val="24"/>
                <w:szCs w:val="24"/>
                <w:lang w:eastAsia="en-US"/>
              </w:rPr>
              <w:t xml:space="preserve"> </w:t>
            </w:r>
          </w:p>
          <w:p w:rsidR="0093628A" w:rsidRPr="003C72E0" w:rsidRDefault="0093628A" w:rsidP="003C72E0">
            <w:pPr>
              <w:widowControl/>
              <w:pBdr>
                <w:top w:val="nil"/>
                <w:left w:val="nil"/>
                <w:bottom w:val="nil"/>
                <w:right w:val="nil"/>
                <w:between w:val="nil"/>
              </w:pBdr>
              <w:tabs>
                <w:tab w:val="left" w:pos="709"/>
              </w:tabs>
              <w:autoSpaceDE/>
              <w:autoSpaceDN/>
              <w:adjustRightInd/>
              <w:spacing w:line="259" w:lineRule="auto"/>
              <w:jc w:val="both"/>
              <w:rPr>
                <w:b/>
                <w:color w:val="00000A"/>
                <w:sz w:val="24"/>
              </w:rPr>
            </w:pPr>
            <w:r w:rsidRPr="003C72E0">
              <w:rPr>
                <w:b/>
                <w:color w:val="00000A"/>
                <w:sz w:val="24"/>
              </w:rPr>
              <w:t>Рекомендуемые источники из разделов:</w:t>
            </w:r>
          </w:p>
          <w:p w:rsidR="0093628A" w:rsidRPr="003C72E0" w:rsidRDefault="0093628A" w:rsidP="003C72E0">
            <w:pPr>
              <w:widowControl/>
              <w:pBdr>
                <w:top w:val="nil"/>
                <w:left w:val="nil"/>
                <w:bottom w:val="nil"/>
                <w:right w:val="nil"/>
                <w:between w:val="nil"/>
              </w:pBdr>
              <w:tabs>
                <w:tab w:val="left" w:pos="709"/>
              </w:tabs>
              <w:autoSpaceDE/>
              <w:autoSpaceDN/>
              <w:adjustRightInd/>
              <w:spacing w:line="259" w:lineRule="auto"/>
              <w:jc w:val="both"/>
              <w:rPr>
                <w:rFonts w:eastAsiaTheme="minorHAnsi"/>
                <w:sz w:val="24"/>
                <w:szCs w:val="24"/>
                <w:lang w:eastAsia="en-US"/>
              </w:rPr>
            </w:pPr>
            <w:r w:rsidRPr="003C72E0">
              <w:rPr>
                <w:b/>
                <w:color w:val="00000A"/>
                <w:sz w:val="24"/>
              </w:rPr>
              <w:t>8.1., 8.2, 8.3,8.4.</w:t>
            </w:r>
          </w:p>
        </w:tc>
        <w:tc>
          <w:tcPr>
            <w:tcW w:w="3536" w:type="dxa"/>
          </w:tcPr>
          <w:p w:rsidR="0093628A" w:rsidRPr="005F7C3C" w:rsidRDefault="0093628A" w:rsidP="003C72E0">
            <w:pPr>
              <w:keepNext/>
              <w:widowControl/>
              <w:pBdr>
                <w:top w:val="nil"/>
                <w:left w:val="nil"/>
                <w:bottom w:val="nil"/>
                <w:right w:val="nil"/>
                <w:between w:val="nil"/>
              </w:pBdr>
              <w:tabs>
                <w:tab w:val="left" w:pos="709"/>
              </w:tabs>
              <w:autoSpaceDE/>
              <w:autoSpaceDN/>
              <w:adjustRightInd/>
              <w:spacing w:line="259" w:lineRule="auto"/>
              <w:jc w:val="both"/>
              <w:rPr>
                <w:rFonts w:eastAsiaTheme="minorHAnsi"/>
                <w:b/>
                <w:sz w:val="24"/>
                <w:szCs w:val="24"/>
                <w:lang w:eastAsia="en-US"/>
              </w:rPr>
            </w:pPr>
            <w:r w:rsidRPr="005F7C3C">
              <w:rPr>
                <w:rFonts w:eastAsiaTheme="minorHAnsi"/>
                <w:b/>
                <w:sz w:val="24"/>
                <w:szCs w:val="24"/>
                <w:lang w:eastAsia="en-US"/>
              </w:rPr>
              <w:t>Индивидуальная самостоятельная работа студентов под руководством преподавателя:</w:t>
            </w:r>
          </w:p>
          <w:p w:rsidR="0093628A" w:rsidRPr="003C72E0" w:rsidRDefault="0093628A" w:rsidP="003C72E0">
            <w:pPr>
              <w:widowControl/>
              <w:numPr>
                <w:ilvl w:val="0"/>
                <w:numId w:val="5"/>
              </w:numPr>
              <w:pBdr>
                <w:top w:val="nil"/>
                <w:left w:val="nil"/>
                <w:bottom w:val="nil"/>
                <w:right w:val="nil"/>
                <w:between w:val="nil"/>
              </w:pBdr>
              <w:tabs>
                <w:tab w:val="left" w:pos="360"/>
              </w:tabs>
              <w:autoSpaceDE/>
              <w:autoSpaceDN/>
              <w:adjustRightInd/>
              <w:spacing w:line="259" w:lineRule="auto"/>
              <w:ind w:left="0" w:firstLine="25"/>
              <w:jc w:val="both"/>
              <w:rPr>
                <w:rFonts w:eastAsiaTheme="minorHAnsi"/>
                <w:sz w:val="24"/>
                <w:szCs w:val="24"/>
                <w:lang w:eastAsia="en-US"/>
              </w:rPr>
            </w:pPr>
            <w:r w:rsidRPr="003C72E0">
              <w:rPr>
                <w:rFonts w:eastAsiaTheme="minorHAnsi"/>
                <w:sz w:val="24"/>
                <w:szCs w:val="24"/>
                <w:lang w:eastAsia="en-US"/>
              </w:rPr>
              <w:t xml:space="preserve">Работа с </w:t>
            </w:r>
            <w:proofErr w:type="spellStart"/>
            <w:r w:rsidRPr="003C72E0">
              <w:rPr>
                <w:rFonts w:eastAsiaTheme="minorHAnsi"/>
                <w:sz w:val="24"/>
                <w:szCs w:val="24"/>
                <w:lang w:eastAsia="en-US"/>
              </w:rPr>
              <w:t>интернет-ресурсами</w:t>
            </w:r>
            <w:proofErr w:type="spellEnd"/>
            <w:r w:rsidRPr="003C72E0">
              <w:rPr>
                <w:rFonts w:eastAsiaTheme="minorHAnsi"/>
                <w:sz w:val="24"/>
                <w:szCs w:val="24"/>
                <w:lang w:eastAsia="en-US"/>
              </w:rPr>
              <w:t>, другими коммуникативными технологиями;</w:t>
            </w:r>
          </w:p>
          <w:p w:rsidR="0093628A" w:rsidRPr="003C72E0" w:rsidRDefault="0093628A" w:rsidP="003C72E0">
            <w:pPr>
              <w:widowControl/>
              <w:numPr>
                <w:ilvl w:val="0"/>
                <w:numId w:val="5"/>
              </w:numPr>
              <w:pBdr>
                <w:top w:val="nil"/>
                <w:left w:val="nil"/>
                <w:bottom w:val="nil"/>
                <w:right w:val="nil"/>
                <w:between w:val="nil"/>
              </w:pBdr>
              <w:tabs>
                <w:tab w:val="left" w:pos="360"/>
              </w:tabs>
              <w:autoSpaceDE/>
              <w:autoSpaceDN/>
              <w:adjustRightInd/>
              <w:spacing w:line="259" w:lineRule="auto"/>
              <w:ind w:left="0" w:firstLine="25"/>
              <w:jc w:val="both"/>
              <w:rPr>
                <w:rFonts w:eastAsiaTheme="minorHAnsi"/>
                <w:sz w:val="24"/>
                <w:szCs w:val="24"/>
                <w:lang w:eastAsia="en-US"/>
              </w:rPr>
            </w:pPr>
            <w:r w:rsidRPr="003C72E0">
              <w:rPr>
                <w:rFonts w:eastAsiaTheme="minorHAnsi"/>
                <w:sz w:val="24"/>
                <w:szCs w:val="24"/>
                <w:lang w:eastAsia="en-US"/>
              </w:rPr>
              <w:t>Подготовка письменных обзоров/докладов по заданной теме;</w:t>
            </w:r>
          </w:p>
          <w:p w:rsidR="0093628A" w:rsidRPr="003C72E0" w:rsidRDefault="0093628A" w:rsidP="003C72E0">
            <w:pPr>
              <w:widowControl/>
              <w:pBdr>
                <w:top w:val="nil"/>
                <w:left w:val="nil"/>
                <w:bottom w:val="nil"/>
                <w:right w:val="nil"/>
                <w:between w:val="nil"/>
              </w:pBdr>
              <w:tabs>
                <w:tab w:val="left" w:pos="709"/>
              </w:tabs>
              <w:autoSpaceDE/>
              <w:autoSpaceDN/>
              <w:adjustRightInd/>
              <w:spacing w:line="259" w:lineRule="auto"/>
              <w:jc w:val="both"/>
              <w:rPr>
                <w:rFonts w:eastAsiaTheme="minorHAnsi"/>
                <w:sz w:val="24"/>
                <w:szCs w:val="24"/>
                <w:lang w:eastAsia="en-US"/>
              </w:rPr>
            </w:pPr>
            <w:r w:rsidRPr="00AE521C">
              <w:rPr>
                <w:rFonts w:eastAsiaTheme="minorHAnsi"/>
                <w:sz w:val="24"/>
                <w:szCs w:val="24"/>
                <w:lang w:eastAsia="en-US"/>
              </w:rPr>
              <w:t>3.Аннотирование и реферирование научных статей/монографий по проблемам современной когнитивной лингвистики;</w:t>
            </w:r>
          </w:p>
          <w:p w:rsidR="0093628A" w:rsidRPr="003C72E0" w:rsidRDefault="0093628A" w:rsidP="003C72E0">
            <w:pPr>
              <w:widowControl/>
              <w:pBdr>
                <w:top w:val="nil"/>
                <w:left w:val="nil"/>
                <w:bottom w:val="nil"/>
                <w:right w:val="nil"/>
                <w:between w:val="nil"/>
              </w:pBdr>
              <w:tabs>
                <w:tab w:val="left" w:pos="360"/>
              </w:tabs>
              <w:autoSpaceDE/>
              <w:autoSpaceDN/>
              <w:adjustRightInd/>
              <w:spacing w:line="259" w:lineRule="auto"/>
              <w:jc w:val="both"/>
              <w:rPr>
                <w:rFonts w:eastAsiaTheme="minorHAnsi"/>
                <w:sz w:val="24"/>
                <w:szCs w:val="24"/>
                <w:lang w:eastAsia="en-US"/>
              </w:rPr>
            </w:pPr>
            <w:r w:rsidRPr="003C72E0">
              <w:rPr>
                <w:rFonts w:eastAsiaTheme="minorHAnsi"/>
                <w:sz w:val="24"/>
                <w:szCs w:val="24"/>
                <w:lang w:eastAsia="en-US"/>
              </w:rPr>
              <w:t>4.Использование приемов современной когнитивной лингвистики анализа в решении конкретных исследовательских задач</w:t>
            </w:r>
          </w:p>
        </w:tc>
      </w:tr>
      <w:tr w:rsidR="0093628A">
        <w:tc>
          <w:tcPr>
            <w:tcW w:w="2581" w:type="dxa"/>
            <w:shd w:val="clear" w:color="auto" w:fill="auto"/>
          </w:tcPr>
          <w:p w:rsidR="0093628A" w:rsidRDefault="0093628A" w:rsidP="0093628A">
            <w:pPr>
              <w:keepNext/>
              <w:rPr>
                <w:sz w:val="24"/>
                <w:szCs w:val="24"/>
              </w:rPr>
            </w:pPr>
            <w:r>
              <w:rPr>
                <w:sz w:val="24"/>
                <w:szCs w:val="24"/>
              </w:rPr>
              <w:t>8.</w:t>
            </w:r>
            <w:r>
              <w:t xml:space="preserve"> </w:t>
            </w:r>
            <w:r w:rsidRPr="00B63CD2">
              <w:rPr>
                <w:sz w:val="24"/>
                <w:szCs w:val="24"/>
              </w:rPr>
              <w:t>Когнитивная наука</w:t>
            </w:r>
            <w:r>
              <w:rPr>
                <w:sz w:val="24"/>
                <w:szCs w:val="24"/>
              </w:rPr>
              <w:t xml:space="preserve"> о языке</w:t>
            </w:r>
            <w:r w:rsidRPr="00B63CD2">
              <w:rPr>
                <w:sz w:val="24"/>
                <w:szCs w:val="24"/>
              </w:rPr>
              <w:t xml:space="preserve"> и искусственный интеллект</w:t>
            </w:r>
          </w:p>
        </w:tc>
        <w:tc>
          <w:tcPr>
            <w:tcW w:w="4078" w:type="dxa"/>
            <w:shd w:val="clear" w:color="auto" w:fill="auto"/>
          </w:tcPr>
          <w:p w:rsidR="0093628A" w:rsidRPr="00310977" w:rsidRDefault="0093628A" w:rsidP="0093628A">
            <w:pPr>
              <w:pStyle w:val="3"/>
              <w:shd w:val="clear" w:color="auto" w:fill="FFFFFF"/>
              <w:spacing w:before="0" w:after="0"/>
              <w:jc w:val="both"/>
              <w:textAlignment w:val="baseline"/>
              <w:rPr>
                <w:b w:val="0"/>
                <w:sz w:val="24"/>
                <w:szCs w:val="24"/>
              </w:rPr>
            </w:pPr>
            <w:r>
              <w:rPr>
                <w:b w:val="0"/>
                <w:sz w:val="24"/>
                <w:szCs w:val="24"/>
              </w:rPr>
              <w:t>Модели</w:t>
            </w:r>
            <w:r w:rsidRPr="00FD5CFE">
              <w:rPr>
                <w:b w:val="0"/>
                <w:sz w:val="24"/>
                <w:szCs w:val="24"/>
              </w:rPr>
              <w:t xml:space="preserve"> </w:t>
            </w:r>
            <w:r>
              <w:rPr>
                <w:b w:val="0"/>
                <w:sz w:val="24"/>
                <w:szCs w:val="24"/>
              </w:rPr>
              <w:t>ИИ</w:t>
            </w:r>
            <w:r w:rsidRPr="00FD5CFE">
              <w:rPr>
                <w:b w:val="0"/>
                <w:sz w:val="24"/>
                <w:szCs w:val="24"/>
              </w:rPr>
              <w:t xml:space="preserve"> </w:t>
            </w:r>
            <w:proofErr w:type="spellStart"/>
            <w:r w:rsidRPr="00310977">
              <w:rPr>
                <w:b w:val="0"/>
                <w:sz w:val="24"/>
                <w:szCs w:val="24"/>
              </w:rPr>
              <w:t>Speech</w:t>
            </w:r>
            <w:r>
              <w:rPr>
                <w:b w:val="0"/>
                <w:sz w:val="24"/>
                <w:szCs w:val="24"/>
              </w:rPr>
              <w:t>-</w:t>
            </w:r>
            <w:r w:rsidRPr="00310977">
              <w:rPr>
                <w:b w:val="0"/>
                <w:sz w:val="24"/>
                <w:szCs w:val="24"/>
              </w:rPr>
              <w:t>to</w:t>
            </w:r>
            <w:r>
              <w:rPr>
                <w:b w:val="0"/>
                <w:sz w:val="24"/>
                <w:szCs w:val="24"/>
              </w:rPr>
              <w:t>-</w:t>
            </w:r>
            <w:r w:rsidRPr="00310977">
              <w:rPr>
                <w:b w:val="0"/>
                <w:sz w:val="24"/>
                <w:szCs w:val="24"/>
              </w:rPr>
              <w:t>Text</w:t>
            </w:r>
            <w:proofErr w:type="spellEnd"/>
            <w:r w:rsidRPr="00FD5CFE">
              <w:rPr>
                <w:b w:val="0"/>
                <w:sz w:val="24"/>
                <w:szCs w:val="24"/>
              </w:rPr>
              <w:t xml:space="preserve">, </w:t>
            </w:r>
            <w:proofErr w:type="spellStart"/>
            <w:r w:rsidRPr="00310977">
              <w:rPr>
                <w:b w:val="0"/>
                <w:sz w:val="24"/>
                <w:szCs w:val="24"/>
              </w:rPr>
              <w:t>Text</w:t>
            </w:r>
            <w:r>
              <w:rPr>
                <w:b w:val="0"/>
                <w:sz w:val="24"/>
                <w:szCs w:val="24"/>
              </w:rPr>
              <w:t>-</w:t>
            </w:r>
            <w:r w:rsidRPr="00310977">
              <w:rPr>
                <w:b w:val="0"/>
                <w:sz w:val="24"/>
                <w:szCs w:val="24"/>
              </w:rPr>
              <w:t>to</w:t>
            </w:r>
            <w:r>
              <w:rPr>
                <w:b w:val="0"/>
                <w:sz w:val="24"/>
                <w:szCs w:val="24"/>
              </w:rPr>
              <w:t>-</w:t>
            </w:r>
            <w:r w:rsidRPr="00310977">
              <w:rPr>
                <w:b w:val="0"/>
                <w:sz w:val="24"/>
                <w:szCs w:val="24"/>
              </w:rPr>
              <w:t>Speech</w:t>
            </w:r>
            <w:proofErr w:type="spellEnd"/>
            <w:r w:rsidRPr="00FD5CFE">
              <w:rPr>
                <w:b w:val="0"/>
                <w:sz w:val="24"/>
                <w:szCs w:val="24"/>
              </w:rPr>
              <w:t xml:space="preserve"> </w:t>
            </w:r>
            <w:r>
              <w:rPr>
                <w:b w:val="0"/>
                <w:sz w:val="24"/>
                <w:szCs w:val="24"/>
              </w:rPr>
              <w:t>и</w:t>
            </w:r>
            <w:r w:rsidRPr="00FD5CFE">
              <w:rPr>
                <w:b w:val="0"/>
                <w:sz w:val="24"/>
                <w:szCs w:val="24"/>
              </w:rPr>
              <w:t xml:space="preserve"> </w:t>
            </w:r>
            <w:r>
              <w:rPr>
                <w:b w:val="0"/>
                <w:sz w:val="24"/>
                <w:szCs w:val="24"/>
              </w:rPr>
              <w:t>их</w:t>
            </w:r>
            <w:r w:rsidRPr="00FD5CFE">
              <w:rPr>
                <w:b w:val="0"/>
                <w:sz w:val="24"/>
                <w:szCs w:val="24"/>
              </w:rPr>
              <w:t xml:space="preserve"> </w:t>
            </w:r>
            <w:r>
              <w:rPr>
                <w:b w:val="0"/>
                <w:sz w:val="24"/>
                <w:szCs w:val="24"/>
              </w:rPr>
              <w:t>применение</w:t>
            </w:r>
            <w:r w:rsidRPr="00FD5CFE">
              <w:rPr>
                <w:b w:val="0"/>
                <w:sz w:val="24"/>
                <w:szCs w:val="24"/>
              </w:rPr>
              <w:t xml:space="preserve"> </w:t>
            </w:r>
            <w:r>
              <w:rPr>
                <w:b w:val="0"/>
                <w:sz w:val="24"/>
                <w:szCs w:val="24"/>
              </w:rPr>
              <w:t xml:space="preserve">в профессиональной деятельности. Функционал </w:t>
            </w:r>
            <w:r w:rsidRPr="00310977">
              <w:rPr>
                <w:b w:val="0"/>
                <w:sz w:val="24"/>
                <w:szCs w:val="24"/>
              </w:rPr>
              <w:t>GPT-3 (</w:t>
            </w:r>
            <w:proofErr w:type="spellStart"/>
            <w:r w:rsidRPr="00310977">
              <w:rPr>
                <w:b w:val="0"/>
                <w:sz w:val="24"/>
                <w:szCs w:val="24"/>
              </w:rPr>
              <w:t>Generative</w:t>
            </w:r>
            <w:proofErr w:type="spellEnd"/>
            <w:r w:rsidRPr="00310977">
              <w:rPr>
                <w:b w:val="0"/>
                <w:sz w:val="24"/>
                <w:szCs w:val="24"/>
              </w:rPr>
              <w:t xml:space="preserve"> </w:t>
            </w:r>
            <w:proofErr w:type="spellStart"/>
            <w:r w:rsidRPr="00310977">
              <w:rPr>
                <w:b w:val="0"/>
                <w:sz w:val="24"/>
                <w:szCs w:val="24"/>
              </w:rPr>
              <w:t>Pre-trained</w:t>
            </w:r>
            <w:proofErr w:type="spellEnd"/>
            <w:r w:rsidRPr="00310977">
              <w:rPr>
                <w:b w:val="0"/>
                <w:sz w:val="24"/>
                <w:szCs w:val="24"/>
              </w:rPr>
              <w:t xml:space="preserve"> </w:t>
            </w:r>
            <w:proofErr w:type="spellStart"/>
            <w:r w:rsidRPr="00310977">
              <w:rPr>
                <w:b w:val="0"/>
                <w:sz w:val="24"/>
                <w:szCs w:val="24"/>
              </w:rPr>
              <w:t>Transformer</w:t>
            </w:r>
            <w:proofErr w:type="spellEnd"/>
            <w:r w:rsidR="00317A12">
              <w:rPr>
                <w:b w:val="0"/>
                <w:sz w:val="24"/>
                <w:szCs w:val="24"/>
              </w:rPr>
              <w:t xml:space="preserve"> 3): проблемы и решения</w:t>
            </w:r>
            <w:r>
              <w:rPr>
                <w:b w:val="0"/>
                <w:sz w:val="24"/>
                <w:szCs w:val="24"/>
              </w:rPr>
              <w:t>.</w:t>
            </w:r>
            <w:r>
              <w:rPr>
                <w:rFonts w:ascii="Arial" w:hAnsi="Arial" w:cs="Arial"/>
                <w:color w:val="202122"/>
                <w:sz w:val="21"/>
                <w:szCs w:val="21"/>
                <w:shd w:val="clear" w:color="auto" w:fill="FFFFFF"/>
              </w:rPr>
              <w:t> </w:t>
            </w:r>
          </w:p>
          <w:p w:rsidR="0093628A" w:rsidRPr="00EF35E1" w:rsidRDefault="0093628A" w:rsidP="0093628A">
            <w:pPr>
              <w:pBdr>
                <w:top w:val="nil"/>
                <w:left w:val="nil"/>
                <w:bottom w:val="nil"/>
                <w:right w:val="nil"/>
                <w:between w:val="nil"/>
              </w:pBdr>
              <w:tabs>
                <w:tab w:val="left" w:pos="709"/>
                <w:tab w:val="right" w:pos="851"/>
              </w:tabs>
              <w:jc w:val="both"/>
              <w:rPr>
                <w:b/>
                <w:color w:val="00000A"/>
                <w:sz w:val="24"/>
              </w:rPr>
            </w:pPr>
            <w:r w:rsidRPr="00EF35E1">
              <w:rPr>
                <w:b/>
                <w:color w:val="00000A"/>
                <w:sz w:val="24"/>
              </w:rPr>
              <w:t>Рекомендуемые источники из разделов:</w:t>
            </w:r>
          </w:p>
          <w:p w:rsidR="0093628A" w:rsidRPr="00FD5CFE" w:rsidRDefault="0093628A" w:rsidP="0093628A">
            <w:pPr>
              <w:pBdr>
                <w:top w:val="nil"/>
                <w:left w:val="nil"/>
                <w:bottom w:val="nil"/>
                <w:right w:val="nil"/>
                <w:between w:val="nil"/>
              </w:pBdr>
              <w:tabs>
                <w:tab w:val="left" w:pos="709"/>
                <w:tab w:val="right" w:pos="851"/>
              </w:tabs>
              <w:jc w:val="both"/>
              <w:rPr>
                <w:sz w:val="24"/>
                <w:szCs w:val="24"/>
              </w:rPr>
            </w:pPr>
            <w:r w:rsidRPr="00EF35E1">
              <w:rPr>
                <w:b/>
                <w:color w:val="00000A"/>
                <w:sz w:val="24"/>
              </w:rPr>
              <w:t>8.1., 8.2, 8.3,8.4.</w:t>
            </w:r>
          </w:p>
        </w:tc>
        <w:tc>
          <w:tcPr>
            <w:tcW w:w="3536" w:type="dxa"/>
          </w:tcPr>
          <w:p w:rsidR="0093628A" w:rsidRPr="00893DD6" w:rsidRDefault="0093628A" w:rsidP="0093628A">
            <w:pPr>
              <w:keepNext/>
              <w:pBdr>
                <w:top w:val="nil"/>
                <w:left w:val="nil"/>
                <w:bottom w:val="nil"/>
                <w:right w:val="nil"/>
                <w:between w:val="nil"/>
              </w:pBdr>
              <w:tabs>
                <w:tab w:val="left" w:pos="709"/>
              </w:tabs>
              <w:jc w:val="both"/>
              <w:rPr>
                <w:color w:val="00000A"/>
                <w:sz w:val="24"/>
                <w:szCs w:val="24"/>
              </w:rPr>
            </w:pPr>
            <w:r w:rsidRPr="00893DD6">
              <w:rPr>
                <w:b/>
                <w:color w:val="00000A"/>
                <w:sz w:val="24"/>
                <w:szCs w:val="24"/>
              </w:rPr>
              <w:t>Индивидуальная самостоятельная работа студентов под руководством преподавателя:</w:t>
            </w:r>
          </w:p>
          <w:p w:rsidR="0093628A" w:rsidRPr="00AE521C" w:rsidRDefault="0093628A" w:rsidP="0093628A">
            <w:pPr>
              <w:widowControl/>
              <w:numPr>
                <w:ilvl w:val="0"/>
                <w:numId w:val="4"/>
              </w:numPr>
              <w:pBdr>
                <w:top w:val="nil"/>
                <w:left w:val="nil"/>
                <w:bottom w:val="nil"/>
                <w:right w:val="nil"/>
                <w:between w:val="nil"/>
              </w:pBdr>
              <w:tabs>
                <w:tab w:val="left" w:pos="0"/>
              </w:tabs>
              <w:autoSpaceDE/>
              <w:autoSpaceDN/>
              <w:adjustRightInd/>
              <w:spacing w:line="259" w:lineRule="auto"/>
              <w:ind w:left="0" w:firstLine="0"/>
              <w:jc w:val="both"/>
              <w:rPr>
                <w:sz w:val="24"/>
                <w:szCs w:val="24"/>
              </w:rPr>
            </w:pPr>
            <w:r w:rsidRPr="00AE521C">
              <w:rPr>
                <w:color w:val="00000A"/>
                <w:sz w:val="24"/>
                <w:szCs w:val="24"/>
              </w:rPr>
              <w:t xml:space="preserve">Работа с </w:t>
            </w:r>
            <w:proofErr w:type="spellStart"/>
            <w:r w:rsidRPr="00AE521C">
              <w:rPr>
                <w:color w:val="00000A"/>
                <w:sz w:val="24"/>
                <w:szCs w:val="24"/>
              </w:rPr>
              <w:t>интернет-ресурсами</w:t>
            </w:r>
            <w:proofErr w:type="spellEnd"/>
            <w:r w:rsidRPr="00AE521C">
              <w:rPr>
                <w:color w:val="00000A"/>
                <w:sz w:val="24"/>
                <w:szCs w:val="24"/>
              </w:rPr>
              <w:t xml:space="preserve">, другими </w:t>
            </w:r>
            <w:r w:rsidRPr="00AE521C">
              <w:rPr>
                <w:sz w:val="24"/>
                <w:szCs w:val="24"/>
              </w:rPr>
              <w:t>коммуникативными технологиями</w:t>
            </w:r>
            <w:r w:rsidRPr="00AE521C">
              <w:rPr>
                <w:color w:val="00000A"/>
                <w:sz w:val="24"/>
                <w:szCs w:val="24"/>
              </w:rPr>
              <w:t>;</w:t>
            </w:r>
          </w:p>
          <w:p w:rsidR="0093628A" w:rsidRPr="00AE521C" w:rsidRDefault="0093628A" w:rsidP="0093628A">
            <w:pPr>
              <w:widowControl/>
              <w:numPr>
                <w:ilvl w:val="0"/>
                <w:numId w:val="4"/>
              </w:numPr>
              <w:pBdr>
                <w:top w:val="nil"/>
                <w:left w:val="nil"/>
                <w:bottom w:val="nil"/>
                <w:right w:val="nil"/>
                <w:between w:val="nil"/>
              </w:pBdr>
              <w:tabs>
                <w:tab w:val="left" w:pos="0"/>
              </w:tabs>
              <w:autoSpaceDE/>
              <w:autoSpaceDN/>
              <w:adjustRightInd/>
              <w:spacing w:line="259" w:lineRule="auto"/>
              <w:ind w:left="0" w:firstLine="0"/>
              <w:jc w:val="both"/>
              <w:rPr>
                <w:sz w:val="24"/>
                <w:szCs w:val="24"/>
              </w:rPr>
            </w:pPr>
            <w:r w:rsidRPr="00AE521C">
              <w:rPr>
                <w:color w:val="00000A"/>
                <w:sz w:val="24"/>
                <w:szCs w:val="24"/>
              </w:rPr>
              <w:t>Подготовка письменных обзоров/докладов по заданной теме;</w:t>
            </w:r>
          </w:p>
          <w:p w:rsidR="0093628A" w:rsidRPr="00AE521C" w:rsidRDefault="0093628A" w:rsidP="0093628A">
            <w:pPr>
              <w:widowControl/>
              <w:pBdr>
                <w:top w:val="nil"/>
                <w:left w:val="nil"/>
                <w:bottom w:val="nil"/>
                <w:right w:val="nil"/>
                <w:between w:val="nil"/>
              </w:pBdr>
              <w:tabs>
                <w:tab w:val="left" w:pos="709"/>
              </w:tabs>
              <w:autoSpaceDE/>
              <w:autoSpaceDN/>
              <w:adjustRightInd/>
              <w:spacing w:line="259" w:lineRule="auto"/>
              <w:jc w:val="both"/>
              <w:rPr>
                <w:sz w:val="24"/>
                <w:szCs w:val="24"/>
              </w:rPr>
            </w:pPr>
            <w:r w:rsidRPr="00AE521C">
              <w:rPr>
                <w:rFonts w:eastAsiaTheme="minorHAnsi"/>
                <w:sz w:val="24"/>
                <w:szCs w:val="24"/>
                <w:lang w:eastAsia="en-US"/>
              </w:rPr>
              <w:t>3.Аннотирование и реферирование научных статей/монографий по проблемам современной когнитивной лингвистики;</w:t>
            </w:r>
          </w:p>
          <w:p w:rsidR="0093628A" w:rsidRPr="00AE521C" w:rsidRDefault="0093628A" w:rsidP="0093628A">
            <w:pPr>
              <w:widowControl/>
              <w:pBdr>
                <w:top w:val="nil"/>
                <w:left w:val="nil"/>
                <w:bottom w:val="nil"/>
                <w:right w:val="nil"/>
                <w:between w:val="nil"/>
              </w:pBdr>
              <w:tabs>
                <w:tab w:val="left" w:pos="709"/>
              </w:tabs>
              <w:autoSpaceDE/>
              <w:autoSpaceDN/>
              <w:adjustRightInd/>
              <w:spacing w:line="259" w:lineRule="auto"/>
              <w:jc w:val="both"/>
            </w:pPr>
            <w:r w:rsidRPr="00AE521C">
              <w:rPr>
                <w:sz w:val="24"/>
                <w:szCs w:val="24"/>
                <w:lang w:eastAsia="en-US"/>
              </w:rPr>
              <w:t>4.Использование приемов современной когнитивной лингвистики анализа в решении конкретных исследовательских задач</w:t>
            </w:r>
          </w:p>
        </w:tc>
      </w:tr>
    </w:tbl>
    <w:p w:rsidR="00367D81" w:rsidRDefault="00367D81">
      <w:pPr>
        <w:keepNext/>
        <w:ind w:firstLine="709"/>
        <w:jc w:val="both"/>
        <w:rPr>
          <w:b/>
          <w:sz w:val="28"/>
          <w:szCs w:val="28"/>
        </w:rPr>
      </w:pPr>
    </w:p>
    <w:p w:rsidR="00D975E7" w:rsidRDefault="00D975E7">
      <w:pPr>
        <w:keepNext/>
        <w:ind w:firstLine="709"/>
        <w:jc w:val="both"/>
        <w:rPr>
          <w:b/>
          <w:sz w:val="28"/>
          <w:szCs w:val="28"/>
        </w:rPr>
      </w:pPr>
    </w:p>
    <w:p w:rsidR="00D975E7" w:rsidRDefault="00D975E7">
      <w:pPr>
        <w:keepNext/>
        <w:ind w:firstLine="709"/>
        <w:jc w:val="both"/>
        <w:rPr>
          <w:b/>
          <w:sz w:val="28"/>
          <w:szCs w:val="28"/>
        </w:rPr>
      </w:pPr>
    </w:p>
    <w:p w:rsidR="00D975E7" w:rsidRDefault="00D975E7">
      <w:pPr>
        <w:keepNext/>
        <w:ind w:firstLine="709"/>
        <w:jc w:val="both"/>
        <w:rPr>
          <w:b/>
          <w:sz w:val="28"/>
          <w:szCs w:val="28"/>
        </w:rPr>
      </w:pPr>
    </w:p>
    <w:p w:rsidR="00D975E7" w:rsidRDefault="00D975E7">
      <w:pPr>
        <w:keepNext/>
        <w:ind w:firstLine="709"/>
        <w:jc w:val="both"/>
        <w:rPr>
          <w:b/>
          <w:sz w:val="28"/>
          <w:szCs w:val="28"/>
        </w:rPr>
      </w:pPr>
    </w:p>
    <w:p w:rsidR="00D975E7" w:rsidRDefault="00D975E7">
      <w:pPr>
        <w:keepNext/>
        <w:ind w:firstLine="709"/>
        <w:jc w:val="both"/>
        <w:rPr>
          <w:b/>
          <w:sz w:val="28"/>
          <w:szCs w:val="28"/>
        </w:rPr>
      </w:pPr>
    </w:p>
    <w:p w:rsidR="00B2589D" w:rsidRPr="00152595" w:rsidRDefault="00B2589D" w:rsidP="00B2589D">
      <w:pPr>
        <w:keepNext/>
        <w:pBdr>
          <w:top w:val="nil"/>
          <w:left w:val="nil"/>
          <w:bottom w:val="nil"/>
          <w:right w:val="nil"/>
          <w:between w:val="nil"/>
        </w:pBdr>
        <w:tabs>
          <w:tab w:val="left" w:pos="709"/>
        </w:tabs>
        <w:ind w:firstLine="709"/>
        <w:jc w:val="center"/>
        <w:rPr>
          <w:b/>
          <w:color w:val="00000A"/>
          <w:sz w:val="28"/>
          <w:szCs w:val="28"/>
        </w:rPr>
      </w:pPr>
      <w:r w:rsidRPr="00152595">
        <w:rPr>
          <w:b/>
          <w:color w:val="00000A"/>
          <w:sz w:val="28"/>
          <w:szCs w:val="28"/>
        </w:rPr>
        <w:lastRenderedPageBreak/>
        <w:t xml:space="preserve">6.2. Перечень вопросов, заданий, тем для подготовки к текущему контролю </w:t>
      </w:r>
    </w:p>
    <w:p w:rsidR="00B2589D" w:rsidRPr="00152595" w:rsidRDefault="00B2589D" w:rsidP="00B2589D">
      <w:pPr>
        <w:keepNext/>
        <w:pBdr>
          <w:top w:val="nil"/>
          <w:left w:val="nil"/>
          <w:bottom w:val="nil"/>
          <w:right w:val="nil"/>
          <w:between w:val="nil"/>
        </w:pBdr>
        <w:tabs>
          <w:tab w:val="left" w:pos="709"/>
        </w:tabs>
        <w:rPr>
          <w:b/>
          <w:color w:val="00000A"/>
          <w:sz w:val="28"/>
          <w:szCs w:val="28"/>
        </w:rPr>
      </w:pPr>
    </w:p>
    <w:p w:rsidR="00B2589D" w:rsidRPr="00152595" w:rsidRDefault="00CA6BC4" w:rsidP="00B2589D">
      <w:pPr>
        <w:keepNext/>
        <w:pBdr>
          <w:top w:val="nil"/>
          <w:left w:val="nil"/>
          <w:bottom w:val="nil"/>
          <w:right w:val="nil"/>
          <w:between w:val="nil"/>
        </w:pBdr>
        <w:tabs>
          <w:tab w:val="left" w:pos="709"/>
        </w:tabs>
        <w:ind w:firstLine="709"/>
        <w:jc w:val="center"/>
        <w:rPr>
          <w:b/>
          <w:color w:val="00000A"/>
          <w:sz w:val="28"/>
          <w:szCs w:val="28"/>
        </w:rPr>
      </w:pPr>
      <w:r w:rsidRPr="00152595">
        <w:rPr>
          <w:b/>
          <w:color w:val="00000A"/>
          <w:sz w:val="28"/>
          <w:szCs w:val="28"/>
        </w:rPr>
        <w:t>6.2.1. Примерная тематика для подготовки к домашнему творческому заданию</w:t>
      </w:r>
    </w:p>
    <w:p w:rsidR="004C522F" w:rsidRPr="00152595" w:rsidRDefault="004C522F" w:rsidP="00B2589D">
      <w:pPr>
        <w:keepNext/>
        <w:pBdr>
          <w:top w:val="nil"/>
          <w:left w:val="nil"/>
          <w:bottom w:val="nil"/>
          <w:right w:val="nil"/>
          <w:between w:val="nil"/>
        </w:pBdr>
        <w:tabs>
          <w:tab w:val="left" w:pos="709"/>
        </w:tabs>
        <w:ind w:firstLine="709"/>
        <w:jc w:val="center"/>
        <w:rPr>
          <w:b/>
          <w:color w:val="00000A"/>
          <w:sz w:val="28"/>
          <w:szCs w:val="28"/>
        </w:rPr>
      </w:pPr>
    </w:p>
    <w:p w:rsidR="008048A5" w:rsidRPr="00152595" w:rsidRDefault="008048A5" w:rsidP="002D716E">
      <w:pPr>
        <w:keepNext/>
        <w:ind w:firstLine="709"/>
        <w:jc w:val="both"/>
        <w:rPr>
          <w:sz w:val="28"/>
          <w:szCs w:val="28"/>
        </w:rPr>
      </w:pPr>
      <w:r w:rsidRPr="00152595">
        <w:rPr>
          <w:sz w:val="28"/>
          <w:szCs w:val="28"/>
        </w:rPr>
        <w:t xml:space="preserve">1.Когнитивистика в системе гуманитарных наук. </w:t>
      </w:r>
    </w:p>
    <w:p w:rsidR="008048A5" w:rsidRPr="00152595" w:rsidRDefault="008048A5" w:rsidP="002D716E">
      <w:pPr>
        <w:keepNext/>
        <w:ind w:firstLine="709"/>
        <w:jc w:val="both"/>
        <w:rPr>
          <w:sz w:val="28"/>
          <w:szCs w:val="28"/>
        </w:rPr>
      </w:pPr>
      <w:r w:rsidRPr="00152595">
        <w:rPr>
          <w:sz w:val="28"/>
          <w:szCs w:val="28"/>
        </w:rPr>
        <w:t xml:space="preserve">2.Связь с другими науками. Объект, предмет, цель и задачи когнитивистики. </w:t>
      </w:r>
    </w:p>
    <w:p w:rsidR="008048A5" w:rsidRPr="00152595" w:rsidRDefault="008048A5" w:rsidP="002D716E">
      <w:pPr>
        <w:keepNext/>
        <w:ind w:firstLine="709"/>
        <w:jc w:val="both"/>
        <w:rPr>
          <w:sz w:val="28"/>
          <w:szCs w:val="28"/>
        </w:rPr>
      </w:pPr>
      <w:r w:rsidRPr="00152595">
        <w:rPr>
          <w:sz w:val="28"/>
          <w:szCs w:val="28"/>
        </w:rPr>
        <w:t xml:space="preserve">3. </w:t>
      </w:r>
      <w:r w:rsidR="00A47D6F" w:rsidRPr="00152595">
        <w:rPr>
          <w:sz w:val="28"/>
          <w:szCs w:val="28"/>
        </w:rPr>
        <w:t xml:space="preserve">Направления исследований в когнитивной лингвистике </w:t>
      </w:r>
    </w:p>
    <w:p w:rsidR="00043879" w:rsidRPr="00152595" w:rsidRDefault="00A47D6F" w:rsidP="002D716E">
      <w:pPr>
        <w:keepNext/>
        <w:ind w:firstLine="709"/>
        <w:jc w:val="both"/>
        <w:rPr>
          <w:sz w:val="28"/>
          <w:szCs w:val="28"/>
        </w:rPr>
      </w:pPr>
      <w:r w:rsidRPr="00152595">
        <w:rPr>
          <w:sz w:val="28"/>
          <w:szCs w:val="28"/>
        </w:rPr>
        <w:t>4. История возник</w:t>
      </w:r>
      <w:r w:rsidR="00043879" w:rsidRPr="00152595">
        <w:rPr>
          <w:sz w:val="28"/>
          <w:szCs w:val="28"/>
        </w:rPr>
        <w:t>новения когнитивной лингвистики</w:t>
      </w:r>
    </w:p>
    <w:p w:rsidR="00E94BEF" w:rsidRPr="00152595" w:rsidRDefault="00043879" w:rsidP="002D716E">
      <w:pPr>
        <w:keepNext/>
        <w:ind w:firstLine="709"/>
        <w:jc w:val="both"/>
        <w:rPr>
          <w:sz w:val="28"/>
          <w:szCs w:val="28"/>
        </w:rPr>
      </w:pPr>
      <w:r w:rsidRPr="00152595">
        <w:rPr>
          <w:sz w:val="28"/>
          <w:szCs w:val="28"/>
        </w:rPr>
        <w:t>5</w:t>
      </w:r>
      <w:r w:rsidR="00A47D6F" w:rsidRPr="00152595">
        <w:rPr>
          <w:sz w:val="28"/>
          <w:szCs w:val="28"/>
        </w:rPr>
        <w:t xml:space="preserve">. Когнитивная парадигма научного знания и особенности когнитивного подхода к явлениям языка. </w:t>
      </w:r>
    </w:p>
    <w:p w:rsidR="00043879" w:rsidRPr="00152595" w:rsidRDefault="00043879" w:rsidP="002D716E">
      <w:pPr>
        <w:keepNext/>
        <w:ind w:firstLine="709"/>
        <w:jc w:val="both"/>
        <w:rPr>
          <w:sz w:val="28"/>
          <w:szCs w:val="28"/>
        </w:rPr>
      </w:pPr>
      <w:r w:rsidRPr="00152595">
        <w:rPr>
          <w:sz w:val="28"/>
          <w:szCs w:val="28"/>
        </w:rPr>
        <w:t xml:space="preserve">6. </w:t>
      </w:r>
      <w:r w:rsidR="00A47D6F" w:rsidRPr="00152595">
        <w:rPr>
          <w:sz w:val="28"/>
          <w:szCs w:val="28"/>
        </w:rPr>
        <w:t xml:space="preserve">Организация и хранение знаний у человека. </w:t>
      </w:r>
    </w:p>
    <w:p w:rsidR="00043879" w:rsidRPr="00152595" w:rsidRDefault="00043879" w:rsidP="002D716E">
      <w:pPr>
        <w:keepNext/>
        <w:ind w:firstLine="709"/>
        <w:jc w:val="both"/>
        <w:rPr>
          <w:sz w:val="28"/>
          <w:szCs w:val="28"/>
        </w:rPr>
      </w:pPr>
      <w:r w:rsidRPr="00152595">
        <w:rPr>
          <w:sz w:val="28"/>
          <w:szCs w:val="28"/>
        </w:rPr>
        <w:t>7.</w:t>
      </w:r>
      <w:r w:rsidR="00A47D6F" w:rsidRPr="00152595">
        <w:rPr>
          <w:sz w:val="28"/>
          <w:szCs w:val="28"/>
        </w:rPr>
        <w:t xml:space="preserve">Лексикон как компонент языковой способности человека. </w:t>
      </w:r>
    </w:p>
    <w:p w:rsidR="00043879" w:rsidRPr="00152595" w:rsidRDefault="00043879" w:rsidP="002D716E">
      <w:pPr>
        <w:keepNext/>
        <w:ind w:firstLine="709"/>
        <w:jc w:val="both"/>
        <w:rPr>
          <w:sz w:val="28"/>
          <w:szCs w:val="28"/>
        </w:rPr>
      </w:pPr>
      <w:r w:rsidRPr="00152595">
        <w:rPr>
          <w:sz w:val="28"/>
          <w:szCs w:val="28"/>
        </w:rPr>
        <w:t>8. Зарубежная школа когнитивной лингвистики</w:t>
      </w:r>
    </w:p>
    <w:p w:rsidR="00A47D6F" w:rsidRPr="00152595" w:rsidRDefault="00043879" w:rsidP="002D716E">
      <w:pPr>
        <w:keepNext/>
        <w:ind w:firstLine="709"/>
        <w:jc w:val="both"/>
        <w:rPr>
          <w:sz w:val="28"/>
          <w:szCs w:val="28"/>
        </w:rPr>
      </w:pPr>
      <w:r w:rsidRPr="00152595">
        <w:rPr>
          <w:sz w:val="28"/>
          <w:szCs w:val="28"/>
        </w:rPr>
        <w:t xml:space="preserve">9. Отечественная школа когнитивной лингвистики </w:t>
      </w:r>
    </w:p>
    <w:p w:rsidR="00416FF3" w:rsidRPr="00152595" w:rsidRDefault="00043879" w:rsidP="002D716E">
      <w:pPr>
        <w:keepNext/>
        <w:ind w:firstLine="709"/>
        <w:jc w:val="both"/>
        <w:rPr>
          <w:sz w:val="28"/>
          <w:szCs w:val="28"/>
        </w:rPr>
      </w:pPr>
      <w:r w:rsidRPr="00152595">
        <w:rPr>
          <w:sz w:val="28"/>
          <w:szCs w:val="28"/>
        </w:rPr>
        <w:t>10.</w:t>
      </w:r>
      <w:r w:rsidR="00416FF3" w:rsidRPr="00152595">
        <w:rPr>
          <w:sz w:val="28"/>
          <w:szCs w:val="28"/>
        </w:rPr>
        <w:t xml:space="preserve"> Категоризация мира и ее роль в познавательной деятельности человека. </w:t>
      </w:r>
    </w:p>
    <w:p w:rsidR="00416FF3" w:rsidRPr="00152595" w:rsidRDefault="00416FF3" w:rsidP="002D716E">
      <w:pPr>
        <w:keepNext/>
        <w:ind w:firstLine="709"/>
        <w:jc w:val="both"/>
        <w:rPr>
          <w:sz w:val="28"/>
          <w:szCs w:val="28"/>
        </w:rPr>
      </w:pPr>
      <w:r w:rsidRPr="00152595">
        <w:rPr>
          <w:sz w:val="28"/>
          <w:szCs w:val="28"/>
        </w:rPr>
        <w:t xml:space="preserve">11. Традиционный подход к формированию категорий. </w:t>
      </w:r>
    </w:p>
    <w:p w:rsidR="00FB758E" w:rsidRPr="00152595" w:rsidRDefault="00416FF3" w:rsidP="00FB758E">
      <w:pPr>
        <w:keepNext/>
        <w:ind w:firstLine="709"/>
        <w:jc w:val="both"/>
        <w:rPr>
          <w:sz w:val="28"/>
          <w:szCs w:val="28"/>
        </w:rPr>
      </w:pPr>
      <w:r w:rsidRPr="00152595">
        <w:rPr>
          <w:sz w:val="28"/>
          <w:szCs w:val="28"/>
        </w:rPr>
        <w:t xml:space="preserve">12. Идея «фамильного сходства». </w:t>
      </w:r>
    </w:p>
    <w:p w:rsidR="00FB758E" w:rsidRPr="00152595" w:rsidRDefault="00FB758E" w:rsidP="00FB758E">
      <w:pPr>
        <w:keepNext/>
        <w:ind w:firstLine="709"/>
        <w:jc w:val="both"/>
        <w:rPr>
          <w:sz w:val="28"/>
          <w:szCs w:val="28"/>
        </w:rPr>
      </w:pPr>
      <w:r w:rsidRPr="00152595">
        <w:rPr>
          <w:sz w:val="28"/>
          <w:szCs w:val="28"/>
        </w:rPr>
        <w:t xml:space="preserve">13. Теория прототипов и уровней категоризации </w:t>
      </w:r>
      <w:proofErr w:type="spellStart"/>
      <w:r w:rsidRPr="00152595">
        <w:rPr>
          <w:sz w:val="28"/>
          <w:szCs w:val="28"/>
        </w:rPr>
        <w:t>Э.Рош</w:t>
      </w:r>
      <w:proofErr w:type="spellEnd"/>
      <w:r w:rsidRPr="00152595">
        <w:rPr>
          <w:sz w:val="28"/>
          <w:szCs w:val="28"/>
        </w:rPr>
        <w:t xml:space="preserve">. </w:t>
      </w:r>
    </w:p>
    <w:p w:rsidR="00FB758E" w:rsidRPr="00152595" w:rsidRDefault="00FB758E" w:rsidP="00FB758E">
      <w:pPr>
        <w:keepNext/>
        <w:ind w:firstLine="709"/>
        <w:jc w:val="both"/>
        <w:rPr>
          <w:sz w:val="28"/>
          <w:szCs w:val="28"/>
        </w:rPr>
      </w:pPr>
      <w:r w:rsidRPr="00152595">
        <w:rPr>
          <w:sz w:val="28"/>
          <w:szCs w:val="28"/>
        </w:rPr>
        <w:t xml:space="preserve">14. Виды прототипов: образец, эталон, стереотип, идеал и др. Градация </w:t>
      </w:r>
      <w:proofErr w:type="spellStart"/>
      <w:r w:rsidRPr="00152595">
        <w:rPr>
          <w:sz w:val="28"/>
          <w:szCs w:val="28"/>
        </w:rPr>
        <w:t>прототипических</w:t>
      </w:r>
      <w:proofErr w:type="spellEnd"/>
      <w:r w:rsidRPr="00152595">
        <w:rPr>
          <w:sz w:val="28"/>
          <w:szCs w:val="28"/>
        </w:rPr>
        <w:t xml:space="preserve"> признаков.</w:t>
      </w:r>
    </w:p>
    <w:p w:rsidR="00FB758E" w:rsidRPr="00152595" w:rsidRDefault="00FB758E" w:rsidP="00FB758E">
      <w:pPr>
        <w:keepNext/>
        <w:ind w:firstLine="709"/>
        <w:jc w:val="both"/>
        <w:rPr>
          <w:sz w:val="28"/>
          <w:szCs w:val="28"/>
        </w:rPr>
      </w:pPr>
      <w:r w:rsidRPr="00152595">
        <w:rPr>
          <w:sz w:val="28"/>
          <w:szCs w:val="28"/>
        </w:rPr>
        <w:t xml:space="preserve">15. Уровни категоризации и типы категорий. </w:t>
      </w:r>
    </w:p>
    <w:p w:rsidR="00FB758E" w:rsidRPr="00152595" w:rsidRDefault="00FB758E" w:rsidP="00FB758E">
      <w:pPr>
        <w:keepNext/>
        <w:ind w:firstLine="709"/>
        <w:jc w:val="both"/>
        <w:rPr>
          <w:sz w:val="28"/>
          <w:szCs w:val="28"/>
        </w:rPr>
      </w:pPr>
      <w:r w:rsidRPr="00152595">
        <w:rPr>
          <w:sz w:val="28"/>
          <w:szCs w:val="28"/>
        </w:rPr>
        <w:t xml:space="preserve">16. Понятие базового уровня и основные характеристики базовых категорий. </w:t>
      </w:r>
    </w:p>
    <w:p w:rsidR="00FB758E" w:rsidRPr="00152595" w:rsidRDefault="00FB758E" w:rsidP="00FB758E">
      <w:pPr>
        <w:keepNext/>
        <w:ind w:firstLine="709"/>
        <w:jc w:val="both"/>
        <w:rPr>
          <w:sz w:val="28"/>
          <w:szCs w:val="28"/>
        </w:rPr>
      </w:pPr>
      <w:r w:rsidRPr="00152595">
        <w:rPr>
          <w:sz w:val="28"/>
          <w:szCs w:val="28"/>
        </w:rPr>
        <w:t>17. Лексическая, грамматическая и функциональная категоризация языковых единиц.</w:t>
      </w:r>
    </w:p>
    <w:p w:rsidR="00FB758E" w:rsidRPr="00152595" w:rsidRDefault="00FB758E" w:rsidP="00FB758E">
      <w:pPr>
        <w:keepNext/>
        <w:ind w:firstLine="709"/>
        <w:jc w:val="both"/>
        <w:rPr>
          <w:sz w:val="28"/>
          <w:szCs w:val="28"/>
        </w:rPr>
      </w:pPr>
      <w:r w:rsidRPr="00152595">
        <w:rPr>
          <w:sz w:val="28"/>
          <w:szCs w:val="28"/>
        </w:rPr>
        <w:t xml:space="preserve">18. Логическая модель знаний. </w:t>
      </w:r>
    </w:p>
    <w:p w:rsidR="00FB758E" w:rsidRPr="00152595" w:rsidRDefault="00FB758E" w:rsidP="00FB758E">
      <w:pPr>
        <w:keepNext/>
        <w:ind w:firstLine="709"/>
        <w:jc w:val="both"/>
        <w:rPr>
          <w:sz w:val="28"/>
          <w:szCs w:val="28"/>
        </w:rPr>
      </w:pPr>
      <w:r w:rsidRPr="00152595">
        <w:rPr>
          <w:sz w:val="28"/>
          <w:szCs w:val="28"/>
        </w:rPr>
        <w:t xml:space="preserve">19. Продукционные модели. </w:t>
      </w:r>
    </w:p>
    <w:p w:rsidR="00FB758E" w:rsidRPr="00152595" w:rsidRDefault="00FB758E" w:rsidP="00FB758E">
      <w:pPr>
        <w:keepNext/>
        <w:ind w:firstLine="709"/>
        <w:jc w:val="both"/>
        <w:rPr>
          <w:sz w:val="28"/>
          <w:szCs w:val="28"/>
        </w:rPr>
      </w:pPr>
      <w:r w:rsidRPr="00152595">
        <w:rPr>
          <w:sz w:val="28"/>
          <w:szCs w:val="28"/>
        </w:rPr>
        <w:t xml:space="preserve">20. Сетевые модели (семантические сети). </w:t>
      </w:r>
    </w:p>
    <w:p w:rsidR="00FB758E" w:rsidRPr="00152595" w:rsidRDefault="00FB758E" w:rsidP="00FB758E">
      <w:pPr>
        <w:keepNext/>
        <w:ind w:firstLine="709"/>
        <w:jc w:val="both"/>
        <w:rPr>
          <w:sz w:val="28"/>
          <w:szCs w:val="28"/>
        </w:rPr>
      </w:pPr>
      <w:r w:rsidRPr="00152595">
        <w:rPr>
          <w:sz w:val="28"/>
          <w:szCs w:val="28"/>
        </w:rPr>
        <w:t>21. Фреймовая модель.</w:t>
      </w:r>
    </w:p>
    <w:p w:rsidR="00FB758E" w:rsidRPr="00152595" w:rsidRDefault="00FB758E" w:rsidP="00FB758E">
      <w:pPr>
        <w:pBdr>
          <w:top w:val="nil"/>
          <w:left w:val="nil"/>
          <w:bottom w:val="nil"/>
          <w:right w:val="nil"/>
          <w:between w:val="nil"/>
        </w:pBdr>
        <w:tabs>
          <w:tab w:val="left" w:pos="709"/>
          <w:tab w:val="right" w:pos="851"/>
        </w:tabs>
        <w:ind w:firstLine="709"/>
        <w:jc w:val="both"/>
        <w:rPr>
          <w:sz w:val="28"/>
          <w:szCs w:val="28"/>
        </w:rPr>
      </w:pPr>
      <w:r w:rsidRPr="00152595">
        <w:rPr>
          <w:sz w:val="28"/>
          <w:szCs w:val="28"/>
        </w:rPr>
        <w:t xml:space="preserve">22. Когнитивистика и компьютерная лингвистика. </w:t>
      </w:r>
    </w:p>
    <w:p w:rsidR="00FB758E" w:rsidRPr="00152595" w:rsidRDefault="00FB758E" w:rsidP="00FB758E">
      <w:pPr>
        <w:pBdr>
          <w:top w:val="nil"/>
          <w:left w:val="nil"/>
          <w:bottom w:val="nil"/>
          <w:right w:val="nil"/>
          <w:between w:val="nil"/>
        </w:pBdr>
        <w:tabs>
          <w:tab w:val="left" w:pos="709"/>
          <w:tab w:val="right" w:pos="851"/>
        </w:tabs>
        <w:ind w:firstLine="709"/>
        <w:jc w:val="both"/>
        <w:rPr>
          <w:sz w:val="28"/>
          <w:szCs w:val="28"/>
        </w:rPr>
      </w:pPr>
      <w:r w:rsidRPr="00152595">
        <w:rPr>
          <w:sz w:val="28"/>
          <w:szCs w:val="28"/>
        </w:rPr>
        <w:t>23. Основные направления исследований на стыке когнитивистики и компьютерной лингвистики.</w:t>
      </w:r>
    </w:p>
    <w:p w:rsidR="00FB758E" w:rsidRPr="00152595" w:rsidRDefault="00FB758E" w:rsidP="00FB758E">
      <w:pPr>
        <w:pBdr>
          <w:top w:val="nil"/>
          <w:left w:val="nil"/>
          <w:bottom w:val="nil"/>
          <w:right w:val="nil"/>
          <w:between w:val="nil"/>
        </w:pBdr>
        <w:tabs>
          <w:tab w:val="left" w:pos="709"/>
          <w:tab w:val="right" w:pos="851"/>
        </w:tabs>
        <w:ind w:firstLine="709"/>
        <w:jc w:val="both"/>
        <w:rPr>
          <w:sz w:val="28"/>
          <w:szCs w:val="28"/>
        </w:rPr>
      </w:pPr>
      <w:r w:rsidRPr="00152595">
        <w:rPr>
          <w:sz w:val="28"/>
          <w:szCs w:val="28"/>
        </w:rPr>
        <w:t xml:space="preserve">24.Корпусные исследования, базы данных в когнитивном анализе языка и речи. </w:t>
      </w:r>
    </w:p>
    <w:p w:rsidR="00FB758E" w:rsidRPr="00152595" w:rsidRDefault="00FB758E" w:rsidP="00FB758E">
      <w:pPr>
        <w:pStyle w:val="a3"/>
        <w:jc w:val="left"/>
        <w:rPr>
          <w:color w:val="000000" w:themeColor="text1"/>
          <w:szCs w:val="28"/>
        </w:rPr>
      </w:pPr>
    </w:p>
    <w:p w:rsidR="00B2589D" w:rsidRPr="00152595" w:rsidRDefault="00E94BEF" w:rsidP="008048A5">
      <w:pPr>
        <w:pStyle w:val="a3"/>
        <w:ind w:firstLine="709"/>
        <w:rPr>
          <w:color w:val="000000" w:themeColor="text1"/>
          <w:szCs w:val="28"/>
        </w:rPr>
      </w:pPr>
      <w:r w:rsidRPr="00152595">
        <w:rPr>
          <w:color w:val="000000" w:themeColor="text1"/>
          <w:szCs w:val="28"/>
        </w:rPr>
        <w:t>6.2.2. Варианты</w:t>
      </w:r>
      <w:r w:rsidR="00BA2D60" w:rsidRPr="00152595">
        <w:rPr>
          <w:color w:val="000000" w:themeColor="text1"/>
          <w:szCs w:val="28"/>
        </w:rPr>
        <w:t xml:space="preserve"> заданий</w:t>
      </w:r>
      <w:r w:rsidRPr="00152595">
        <w:rPr>
          <w:color w:val="000000" w:themeColor="text1"/>
          <w:szCs w:val="28"/>
        </w:rPr>
        <w:t xml:space="preserve"> для домашнего творческого задания</w:t>
      </w:r>
      <w:r w:rsidR="00BA2D60" w:rsidRPr="00152595">
        <w:rPr>
          <w:color w:val="000000" w:themeColor="text1"/>
          <w:szCs w:val="28"/>
        </w:rPr>
        <w:t xml:space="preserve"> </w:t>
      </w:r>
    </w:p>
    <w:p w:rsidR="00C36548" w:rsidRPr="00152595" w:rsidRDefault="00C36548" w:rsidP="00C36548">
      <w:pPr>
        <w:ind w:left="709"/>
        <w:jc w:val="both"/>
        <w:rPr>
          <w:sz w:val="28"/>
          <w:szCs w:val="28"/>
        </w:rPr>
      </w:pPr>
      <w:r w:rsidRPr="00152595">
        <w:rPr>
          <w:b/>
          <w:sz w:val="28"/>
          <w:szCs w:val="28"/>
        </w:rPr>
        <w:t>1.</w:t>
      </w:r>
      <w:r w:rsidRPr="00152595">
        <w:rPr>
          <w:sz w:val="28"/>
          <w:szCs w:val="28"/>
        </w:rPr>
        <w:t xml:space="preserve"> Проанализировав словарные дефиниции глаголов</w:t>
      </w:r>
      <w:r w:rsidR="00227F35" w:rsidRPr="00152595">
        <w:rPr>
          <w:sz w:val="28"/>
          <w:szCs w:val="28"/>
        </w:rPr>
        <w:t xml:space="preserve"> принятия решения</w:t>
      </w:r>
      <w:r w:rsidRPr="00152595">
        <w:rPr>
          <w:sz w:val="28"/>
          <w:szCs w:val="28"/>
        </w:rPr>
        <w:t>, выяв</w:t>
      </w:r>
      <w:r w:rsidR="00227F35" w:rsidRPr="00152595">
        <w:rPr>
          <w:sz w:val="28"/>
          <w:szCs w:val="28"/>
        </w:rPr>
        <w:t>ите когнитивный сценарий принятия решения</w:t>
      </w:r>
      <w:r w:rsidRPr="00152595">
        <w:rPr>
          <w:sz w:val="28"/>
          <w:szCs w:val="28"/>
        </w:rPr>
        <w:t xml:space="preserve">, способы его варьирования в русском языке. </w:t>
      </w:r>
    </w:p>
    <w:p w:rsidR="00C2412C" w:rsidRPr="00152595" w:rsidRDefault="00C36548" w:rsidP="00C2412C">
      <w:pPr>
        <w:ind w:left="709"/>
        <w:jc w:val="both"/>
        <w:rPr>
          <w:sz w:val="28"/>
          <w:szCs w:val="28"/>
        </w:rPr>
      </w:pPr>
      <w:r w:rsidRPr="00152595">
        <w:rPr>
          <w:sz w:val="28"/>
          <w:szCs w:val="28"/>
        </w:rPr>
        <w:t xml:space="preserve">2. </w:t>
      </w:r>
      <w:r w:rsidR="00C2412C" w:rsidRPr="00152595">
        <w:rPr>
          <w:sz w:val="28"/>
          <w:szCs w:val="28"/>
        </w:rPr>
        <w:t>Проанализировав словарные дефиниции глаголов принятия решения, выявите</w:t>
      </w:r>
      <w:r w:rsidRPr="00152595">
        <w:rPr>
          <w:sz w:val="28"/>
          <w:szCs w:val="28"/>
        </w:rPr>
        <w:t xml:space="preserve"> </w:t>
      </w:r>
      <w:r w:rsidR="00C2412C" w:rsidRPr="00152595">
        <w:rPr>
          <w:sz w:val="28"/>
          <w:szCs w:val="28"/>
        </w:rPr>
        <w:t>когнитивный сценарий принятия решения</w:t>
      </w:r>
      <w:r w:rsidRPr="00152595">
        <w:rPr>
          <w:sz w:val="28"/>
          <w:szCs w:val="28"/>
        </w:rPr>
        <w:t xml:space="preserve">, способы его варьирования в английском языке. </w:t>
      </w:r>
    </w:p>
    <w:p w:rsidR="00C36548" w:rsidRPr="00152595" w:rsidRDefault="006D5D84" w:rsidP="00C36548">
      <w:pPr>
        <w:ind w:left="709"/>
        <w:jc w:val="both"/>
        <w:rPr>
          <w:sz w:val="28"/>
          <w:szCs w:val="28"/>
        </w:rPr>
      </w:pPr>
      <w:r w:rsidRPr="00152595">
        <w:rPr>
          <w:sz w:val="28"/>
          <w:szCs w:val="28"/>
        </w:rPr>
        <w:t>3. Проанализируйте концепт «успех», представьте результаты анализа</w:t>
      </w:r>
      <w:r w:rsidR="00C2412C" w:rsidRPr="00152595">
        <w:rPr>
          <w:sz w:val="28"/>
          <w:szCs w:val="28"/>
        </w:rPr>
        <w:t xml:space="preserve"> </w:t>
      </w:r>
    </w:p>
    <w:p w:rsidR="00637EB2" w:rsidRPr="00152595" w:rsidRDefault="00637EB2" w:rsidP="00637EB2">
      <w:pPr>
        <w:ind w:left="709"/>
        <w:jc w:val="both"/>
        <w:rPr>
          <w:sz w:val="28"/>
          <w:szCs w:val="28"/>
        </w:rPr>
      </w:pPr>
      <w:r w:rsidRPr="00152595">
        <w:rPr>
          <w:sz w:val="28"/>
          <w:szCs w:val="28"/>
        </w:rPr>
        <w:t>4. Проанализируйте концепт «</w:t>
      </w:r>
      <w:r w:rsidRPr="00152595">
        <w:rPr>
          <w:sz w:val="28"/>
          <w:szCs w:val="28"/>
          <w:lang w:val="en-US"/>
        </w:rPr>
        <w:t>entrepreneurship</w:t>
      </w:r>
      <w:r w:rsidRPr="00152595">
        <w:rPr>
          <w:sz w:val="28"/>
          <w:szCs w:val="28"/>
        </w:rPr>
        <w:t>», представьте результаты анализа</w:t>
      </w:r>
    </w:p>
    <w:p w:rsidR="00513B3A" w:rsidRPr="00152595" w:rsidRDefault="00637EB2" w:rsidP="00513B3A">
      <w:pPr>
        <w:ind w:left="709"/>
        <w:jc w:val="both"/>
        <w:rPr>
          <w:sz w:val="28"/>
          <w:szCs w:val="28"/>
        </w:rPr>
      </w:pPr>
      <w:r w:rsidRPr="00152595">
        <w:rPr>
          <w:sz w:val="28"/>
          <w:szCs w:val="28"/>
        </w:rPr>
        <w:lastRenderedPageBreak/>
        <w:t xml:space="preserve">5. </w:t>
      </w:r>
      <w:r w:rsidR="00E16691" w:rsidRPr="00152595">
        <w:rPr>
          <w:sz w:val="28"/>
          <w:szCs w:val="28"/>
          <w:lang w:val="en-US"/>
        </w:rPr>
        <w:t>C</w:t>
      </w:r>
      <w:r w:rsidR="00E16691" w:rsidRPr="00152595">
        <w:rPr>
          <w:sz w:val="28"/>
          <w:szCs w:val="28"/>
        </w:rPr>
        <w:t>оставьте семантическую сеть для слова «бизнес»</w:t>
      </w:r>
    </w:p>
    <w:p w:rsidR="00513B3A" w:rsidRPr="00152595" w:rsidRDefault="00513B3A" w:rsidP="00513B3A">
      <w:pPr>
        <w:ind w:left="709"/>
        <w:jc w:val="both"/>
        <w:rPr>
          <w:sz w:val="28"/>
          <w:szCs w:val="28"/>
        </w:rPr>
      </w:pPr>
      <w:r w:rsidRPr="00152595">
        <w:rPr>
          <w:sz w:val="28"/>
          <w:szCs w:val="28"/>
        </w:rPr>
        <w:t>6.</w:t>
      </w:r>
      <w:r w:rsidR="00E16691" w:rsidRPr="00152595">
        <w:rPr>
          <w:sz w:val="28"/>
          <w:szCs w:val="28"/>
        </w:rPr>
        <w:t xml:space="preserve"> </w:t>
      </w:r>
      <w:r w:rsidRPr="00152595">
        <w:rPr>
          <w:sz w:val="28"/>
          <w:szCs w:val="28"/>
        </w:rPr>
        <w:t>Выполните когнитивный анализ многозначного глагола «</w:t>
      </w:r>
      <w:r w:rsidRPr="00152595">
        <w:rPr>
          <w:sz w:val="28"/>
          <w:szCs w:val="28"/>
          <w:lang w:val="en-US"/>
        </w:rPr>
        <w:t>appreciate</w:t>
      </w:r>
      <w:r w:rsidRPr="00152595">
        <w:rPr>
          <w:sz w:val="28"/>
          <w:szCs w:val="28"/>
        </w:rPr>
        <w:t>».</w:t>
      </w:r>
    </w:p>
    <w:p w:rsidR="00513B3A" w:rsidRPr="00152595" w:rsidRDefault="00513B3A" w:rsidP="00513B3A">
      <w:pPr>
        <w:ind w:left="709"/>
        <w:jc w:val="both"/>
        <w:rPr>
          <w:sz w:val="28"/>
          <w:szCs w:val="28"/>
        </w:rPr>
      </w:pPr>
      <w:r w:rsidRPr="00152595">
        <w:rPr>
          <w:sz w:val="28"/>
          <w:szCs w:val="28"/>
        </w:rPr>
        <w:t>7. Выполните когнитивный анализ многозначного глагола «</w:t>
      </w:r>
      <w:r w:rsidRPr="00152595">
        <w:rPr>
          <w:sz w:val="28"/>
          <w:szCs w:val="28"/>
          <w:lang w:val="en-US"/>
        </w:rPr>
        <w:t>depreciate</w:t>
      </w:r>
      <w:r w:rsidRPr="00152595">
        <w:rPr>
          <w:sz w:val="28"/>
          <w:szCs w:val="28"/>
        </w:rPr>
        <w:t>».</w:t>
      </w:r>
    </w:p>
    <w:p w:rsidR="00513B3A" w:rsidRPr="00152595" w:rsidRDefault="00513B3A" w:rsidP="00513B3A">
      <w:pPr>
        <w:ind w:left="709"/>
        <w:jc w:val="both"/>
        <w:rPr>
          <w:sz w:val="28"/>
          <w:szCs w:val="28"/>
        </w:rPr>
      </w:pPr>
      <w:r w:rsidRPr="00152595">
        <w:rPr>
          <w:sz w:val="28"/>
          <w:szCs w:val="28"/>
        </w:rPr>
        <w:t xml:space="preserve">8. </w:t>
      </w:r>
      <w:r w:rsidR="00C907DB" w:rsidRPr="00152595">
        <w:rPr>
          <w:sz w:val="28"/>
          <w:szCs w:val="28"/>
        </w:rPr>
        <w:t>Проведите корпусное исследование выражения «</w:t>
      </w:r>
      <w:r w:rsidR="00C907DB" w:rsidRPr="00152595">
        <w:rPr>
          <w:sz w:val="28"/>
          <w:szCs w:val="28"/>
          <w:lang w:val="en-US"/>
        </w:rPr>
        <w:t>risk</w:t>
      </w:r>
      <w:r w:rsidR="00C907DB" w:rsidRPr="00152595">
        <w:rPr>
          <w:sz w:val="28"/>
          <w:szCs w:val="28"/>
        </w:rPr>
        <w:t xml:space="preserve"> </w:t>
      </w:r>
      <w:r w:rsidR="00C907DB" w:rsidRPr="00152595">
        <w:rPr>
          <w:sz w:val="28"/>
          <w:szCs w:val="28"/>
          <w:lang w:val="en-US"/>
        </w:rPr>
        <w:t>averse</w:t>
      </w:r>
      <w:r w:rsidR="00C907DB" w:rsidRPr="00152595">
        <w:rPr>
          <w:sz w:val="28"/>
          <w:szCs w:val="28"/>
        </w:rPr>
        <w:t>»</w:t>
      </w:r>
    </w:p>
    <w:p w:rsidR="006E015C" w:rsidRPr="00152595" w:rsidRDefault="004D6B2F" w:rsidP="006E015C">
      <w:pPr>
        <w:ind w:left="709"/>
        <w:jc w:val="both"/>
        <w:rPr>
          <w:sz w:val="28"/>
          <w:szCs w:val="28"/>
        </w:rPr>
      </w:pPr>
      <w:r w:rsidRPr="00152595">
        <w:rPr>
          <w:sz w:val="28"/>
          <w:szCs w:val="28"/>
        </w:rPr>
        <w:t xml:space="preserve">9. Проведите корпусное исследование </w:t>
      </w:r>
      <w:r w:rsidR="006E015C" w:rsidRPr="00152595">
        <w:rPr>
          <w:sz w:val="28"/>
          <w:szCs w:val="28"/>
        </w:rPr>
        <w:t xml:space="preserve">фразеологического </w:t>
      </w:r>
      <w:r w:rsidRPr="00152595">
        <w:rPr>
          <w:sz w:val="28"/>
          <w:szCs w:val="28"/>
        </w:rPr>
        <w:t xml:space="preserve">выражения </w:t>
      </w:r>
      <w:r w:rsidR="006E015C" w:rsidRPr="00152595">
        <w:rPr>
          <w:sz w:val="28"/>
          <w:szCs w:val="28"/>
        </w:rPr>
        <w:t>на деловую тематику</w:t>
      </w:r>
    </w:p>
    <w:p w:rsidR="00642335" w:rsidRPr="00152595" w:rsidRDefault="006E015C" w:rsidP="006E015C">
      <w:pPr>
        <w:ind w:left="709"/>
        <w:jc w:val="both"/>
        <w:rPr>
          <w:sz w:val="28"/>
          <w:szCs w:val="28"/>
        </w:rPr>
      </w:pPr>
      <w:r w:rsidRPr="00152595">
        <w:rPr>
          <w:sz w:val="28"/>
          <w:szCs w:val="28"/>
        </w:rPr>
        <w:t xml:space="preserve">10. </w:t>
      </w:r>
      <w:r w:rsidR="00642335" w:rsidRPr="00152595">
        <w:rPr>
          <w:sz w:val="28"/>
          <w:szCs w:val="28"/>
        </w:rPr>
        <w:t>На</w:t>
      </w:r>
      <w:r w:rsidRPr="00152595">
        <w:rPr>
          <w:sz w:val="28"/>
          <w:szCs w:val="28"/>
        </w:rPr>
        <w:t xml:space="preserve"> основе </w:t>
      </w:r>
      <w:r w:rsidR="00642335" w:rsidRPr="00152595">
        <w:rPr>
          <w:sz w:val="28"/>
          <w:szCs w:val="28"/>
        </w:rPr>
        <w:t>м</w:t>
      </w:r>
      <w:r w:rsidRPr="00152595">
        <w:rPr>
          <w:sz w:val="28"/>
          <w:szCs w:val="28"/>
        </w:rPr>
        <w:t xml:space="preserve">одели ИИ </w:t>
      </w:r>
      <w:proofErr w:type="spellStart"/>
      <w:r w:rsidRPr="00152595">
        <w:rPr>
          <w:sz w:val="28"/>
          <w:szCs w:val="28"/>
        </w:rPr>
        <w:t>Speech-to-Text</w:t>
      </w:r>
      <w:proofErr w:type="spellEnd"/>
      <w:r w:rsidR="00642335" w:rsidRPr="00152595">
        <w:rPr>
          <w:sz w:val="28"/>
          <w:szCs w:val="28"/>
        </w:rPr>
        <w:t xml:space="preserve"> переведите устный фрагмент лекции о ИИ и лингвистике в письменный.</w:t>
      </w:r>
    </w:p>
    <w:p w:rsidR="00642335" w:rsidRPr="00152595" w:rsidRDefault="00642335" w:rsidP="00835184">
      <w:pPr>
        <w:ind w:left="709"/>
        <w:jc w:val="both"/>
        <w:rPr>
          <w:sz w:val="28"/>
          <w:szCs w:val="28"/>
        </w:rPr>
      </w:pPr>
      <w:r w:rsidRPr="00152595">
        <w:rPr>
          <w:sz w:val="28"/>
          <w:szCs w:val="28"/>
        </w:rPr>
        <w:t xml:space="preserve">11. На основе модели ИИ </w:t>
      </w:r>
      <w:proofErr w:type="spellStart"/>
      <w:r w:rsidRPr="00152595">
        <w:rPr>
          <w:sz w:val="28"/>
          <w:szCs w:val="28"/>
        </w:rPr>
        <w:t>Text-to-Speech</w:t>
      </w:r>
      <w:proofErr w:type="spellEnd"/>
      <w:r w:rsidRPr="00152595">
        <w:rPr>
          <w:sz w:val="28"/>
          <w:szCs w:val="28"/>
        </w:rPr>
        <w:t xml:space="preserve"> переведите </w:t>
      </w:r>
      <w:r w:rsidR="00835184" w:rsidRPr="00152595">
        <w:rPr>
          <w:sz w:val="28"/>
          <w:szCs w:val="28"/>
        </w:rPr>
        <w:t xml:space="preserve">письменный </w:t>
      </w:r>
      <w:r w:rsidRPr="00152595">
        <w:rPr>
          <w:sz w:val="28"/>
          <w:szCs w:val="28"/>
        </w:rPr>
        <w:t xml:space="preserve">фрагмент лекции о ИИ и лингвистике в </w:t>
      </w:r>
      <w:r w:rsidR="00835184" w:rsidRPr="00152595">
        <w:rPr>
          <w:sz w:val="28"/>
          <w:szCs w:val="28"/>
        </w:rPr>
        <w:t>устный.</w:t>
      </w:r>
    </w:p>
    <w:p w:rsidR="006E015C" w:rsidRPr="00152595" w:rsidRDefault="00835184" w:rsidP="00835184">
      <w:pPr>
        <w:ind w:left="709"/>
        <w:jc w:val="both"/>
        <w:rPr>
          <w:sz w:val="28"/>
          <w:szCs w:val="28"/>
        </w:rPr>
      </w:pPr>
      <w:r w:rsidRPr="00152595">
        <w:rPr>
          <w:sz w:val="28"/>
          <w:szCs w:val="28"/>
        </w:rPr>
        <w:t>12. Используя</w:t>
      </w:r>
      <w:r w:rsidR="006E015C" w:rsidRPr="00152595">
        <w:rPr>
          <w:sz w:val="28"/>
          <w:szCs w:val="28"/>
        </w:rPr>
        <w:t xml:space="preserve"> </w:t>
      </w:r>
      <w:r w:rsidRPr="00152595">
        <w:rPr>
          <w:sz w:val="28"/>
          <w:szCs w:val="28"/>
        </w:rPr>
        <w:t>ф</w:t>
      </w:r>
      <w:r w:rsidR="006E015C" w:rsidRPr="00152595">
        <w:rPr>
          <w:sz w:val="28"/>
          <w:szCs w:val="28"/>
        </w:rPr>
        <w:t>ункционал GPT-3 </w:t>
      </w:r>
      <w:r w:rsidRPr="00152595">
        <w:rPr>
          <w:sz w:val="28"/>
          <w:szCs w:val="28"/>
        </w:rPr>
        <w:t>составьте 3 текста разной стилистики и проанализируйте результаты работы ИИ.</w:t>
      </w:r>
    </w:p>
    <w:p w:rsidR="008A05C2" w:rsidRPr="00152595" w:rsidRDefault="008A05C2" w:rsidP="00791917">
      <w:pPr>
        <w:keepNext/>
        <w:jc w:val="both"/>
        <w:rPr>
          <w:sz w:val="28"/>
          <w:szCs w:val="28"/>
        </w:rPr>
      </w:pPr>
    </w:p>
    <w:p w:rsidR="00AE0BA8" w:rsidRPr="00152595" w:rsidRDefault="00AE0BA8" w:rsidP="009B6B70">
      <w:pPr>
        <w:pStyle w:val="a3"/>
        <w:ind w:firstLine="709"/>
        <w:rPr>
          <w:b w:val="0"/>
          <w:i/>
          <w:szCs w:val="28"/>
        </w:rPr>
      </w:pPr>
    </w:p>
    <w:p w:rsidR="00367D81" w:rsidRPr="00152595" w:rsidRDefault="00632324" w:rsidP="00AE0BA8">
      <w:pPr>
        <w:pStyle w:val="a3"/>
        <w:ind w:firstLine="709"/>
        <w:rPr>
          <w:szCs w:val="28"/>
        </w:rPr>
      </w:pPr>
      <w:r w:rsidRPr="00152595">
        <w:rPr>
          <w:szCs w:val="28"/>
        </w:rPr>
        <w:t>Примерные темы докладов</w:t>
      </w:r>
      <w:r w:rsidR="00FB758E" w:rsidRPr="00152595">
        <w:rPr>
          <w:szCs w:val="28"/>
        </w:rPr>
        <w:t>, презентаций</w:t>
      </w:r>
      <w:r w:rsidR="00BA2D60" w:rsidRPr="00152595">
        <w:rPr>
          <w:szCs w:val="28"/>
        </w:rPr>
        <w:t xml:space="preserve"> и рефер</w:t>
      </w:r>
      <w:r w:rsidR="00DA2BED" w:rsidRPr="00152595">
        <w:rPr>
          <w:szCs w:val="28"/>
        </w:rPr>
        <w:t>атов</w:t>
      </w:r>
    </w:p>
    <w:p w:rsidR="00A02398" w:rsidRPr="00152595" w:rsidRDefault="00C15494" w:rsidP="00A02398">
      <w:pPr>
        <w:pStyle w:val="a3"/>
        <w:ind w:firstLine="709"/>
        <w:jc w:val="both"/>
        <w:rPr>
          <w:b w:val="0"/>
          <w:szCs w:val="28"/>
        </w:rPr>
      </w:pPr>
      <w:r w:rsidRPr="00152595">
        <w:rPr>
          <w:b w:val="0"/>
          <w:szCs w:val="28"/>
        </w:rPr>
        <w:t xml:space="preserve">1. </w:t>
      </w:r>
      <w:r w:rsidR="00A02398" w:rsidRPr="00152595">
        <w:rPr>
          <w:b w:val="0"/>
          <w:szCs w:val="28"/>
        </w:rPr>
        <w:t>Место когнитивной лингвистики в истории языкознания.</w:t>
      </w:r>
    </w:p>
    <w:p w:rsidR="00A02398" w:rsidRPr="00152595" w:rsidRDefault="00A02398" w:rsidP="00A02398">
      <w:pPr>
        <w:pStyle w:val="a3"/>
        <w:ind w:firstLine="709"/>
        <w:jc w:val="both"/>
        <w:rPr>
          <w:b w:val="0"/>
          <w:szCs w:val="28"/>
        </w:rPr>
      </w:pPr>
      <w:r w:rsidRPr="00152595">
        <w:rPr>
          <w:b w:val="0"/>
          <w:szCs w:val="28"/>
        </w:rPr>
        <w:t>2. История становления когнитивной парадигмы и роль когнитивной лингвистики в комплексе когнитивных наук.</w:t>
      </w:r>
    </w:p>
    <w:p w:rsidR="00A02398" w:rsidRPr="00152595" w:rsidRDefault="00A02398" w:rsidP="00A02398">
      <w:pPr>
        <w:pStyle w:val="a3"/>
        <w:ind w:firstLine="709"/>
        <w:jc w:val="both"/>
        <w:rPr>
          <w:b w:val="0"/>
          <w:szCs w:val="28"/>
        </w:rPr>
      </w:pPr>
      <w:r w:rsidRPr="00152595">
        <w:rPr>
          <w:b w:val="0"/>
          <w:szCs w:val="28"/>
        </w:rPr>
        <w:t>3. Проблема языка и мышления в когнитивной лингвистике.</w:t>
      </w:r>
    </w:p>
    <w:p w:rsidR="00A02398" w:rsidRPr="00152595" w:rsidRDefault="00A02398" w:rsidP="00A02398">
      <w:pPr>
        <w:pStyle w:val="a3"/>
        <w:ind w:firstLine="709"/>
        <w:jc w:val="both"/>
        <w:rPr>
          <w:b w:val="0"/>
          <w:szCs w:val="28"/>
        </w:rPr>
      </w:pPr>
      <w:r w:rsidRPr="00152595">
        <w:rPr>
          <w:b w:val="0"/>
          <w:szCs w:val="28"/>
        </w:rPr>
        <w:t>4. Язык и внешний мир в ракурсе когнитивных исследований.</w:t>
      </w:r>
    </w:p>
    <w:p w:rsidR="00A02398" w:rsidRPr="00152595" w:rsidRDefault="00A02398" w:rsidP="00A02398">
      <w:pPr>
        <w:pStyle w:val="a3"/>
        <w:ind w:firstLine="709"/>
        <w:jc w:val="both"/>
        <w:rPr>
          <w:b w:val="0"/>
          <w:szCs w:val="28"/>
        </w:rPr>
      </w:pPr>
      <w:r w:rsidRPr="00152595">
        <w:rPr>
          <w:b w:val="0"/>
          <w:szCs w:val="28"/>
        </w:rPr>
        <w:t>5. Язык и человек в когнитивной лингвистике (антропоцентрический подход к языку).</w:t>
      </w:r>
    </w:p>
    <w:p w:rsidR="00A02398" w:rsidRPr="00152595" w:rsidRDefault="00A02398" w:rsidP="00A02398">
      <w:pPr>
        <w:pStyle w:val="a3"/>
        <w:ind w:firstLine="709"/>
        <w:jc w:val="both"/>
        <w:rPr>
          <w:b w:val="0"/>
          <w:szCs w:val="28"/>
        </w:rPr>
      </w:pPr>
      <w:r w:rsidRPr="00152595">
        <w:rPr>
          <w:b w:val="0"/>
          <w:szCs w:val="28"/>
        </w:rPr>
        <w:t>6. История изучения метафоры от античности до наших дней.</w:t>
      </w:r>
    </w:p>
    <w:p w:rsidR="00A02398" w:rsidRPr="00152595" w:rsidRDefault="00A02398" w:rsidP="00A02398">
      <w:pPr>
        <w:pStyle w:val="a3"/>
        <w:ind w:firstLine="709"/>
        <w:jc w:val="both"/>
        <w:rPr>
          <w:b w:val="0"/>
          <w:szCs w:val="28"/>
        </w:rPr>
      </w:pPr>
      <w:r w:rsidRPr="00152595">
        <w:rPr>
          <w:b w:val="0"/>
          <w:szCs w:val="28"/>
        </w:rPr>
        <w:t>8. Языковое значение как центральный предмет когнитивной лингвистики.</w:t>
      </w:r>
    </w:p>
    <w:p w:rsidR="00A02398" w:rsidRPr="00152595" w:rsidRDefault="00A02398" w:rsidP="00A02398">
      <w:pPr>
        <w:pStyle w:val="a3"/>
        <w:ind w:firstLine="709"/>
        <w:jc w:val="both"/>
        <w:rPr>
          <w:b w:val="0"/>
          <w:szCs w:val="28"/>
        </w:rPr>
      </w:pPr>
      <w:r w:rsidRPr="00152595">
        <w:rPr>
          <w:b w:val="0"/>
          <w:szCs w:val="28"/>
        </w:rPr>
        <w:t>9. Полисемия языковых единиц и ее место в проблематике когнитивной лингвистики.</w:t>
      </w:r>
    </w:p>
    <w:p w:rsidR="00A02398" w:rsidRPr="00152595" w:rsidRDefault="00A02398" w:rsidP="00A02398">
      <w:pPr>
        <w:pStyle w:val="a3"/>
        <w:ind w:firstLine="709"/>
        <w:jc w:val="both"/>
        <w:rPr>
          <w:b w:val="0"/>
          <w:szCs w:val="28"/>
        </w:rPr>
      </w:pPr>
      <w:r w:rsidRPr="00152595">
        <w:rPr>
          <w:b w:val="0"/>
          <w:szCs w:val="28"/>
        </w:rPr>
        <w:t>10. Эволюция взглядов на природу и внутреннюю организацию категорий.</w:t>
      </w:r>
    </w:p>
    <w:p w:rsidR="00A02398" w:rsidRPr="00152595" w:rsidRDefault="00A02398" w:rsidP="00A02398">
      <w:pPr>
        <w:pStyle w:val="a3"/>
        <w:ind w:firstLine="709"/>
        <w:jc w:val="both"/>
        <w:rPr>
          <w:b w:val="0"/>
          <w:szCs w:val="28"/>
        </w:rPr>
      </w:pPr>
      <w:r w:rsidRPr="00152595">
        <w:rPr>
          <w:b w:val="0"/>
          <w:szCs w:val="28"/>
        </w:rPr>
        <w:t xml:space="preserve">11. </w:t>
      </w:r>
      <w:proofErr w:type="spellStart"/>
      <w:r w:rsidRPr="00152595">
        <w:rPr>
          <w:b w:val="0"/>
          <w:szCs w:val="28"/>
        </w:rPr>
        <w:t>Экспериенциальный</w:t>
      </w:r>
      <w:proofErr w:type="spellEnd"/>
      <w:r w:rsidRPr="00152595">
        <w:rPr>
          <w:b w:val="0"/>
          <w:szCs w:val="28"/>
        </w:rPr>
        <w:t xml:space="preserve"> реализм как альтернатива объективизму.</w:t>
      </w:r>
    </w:p>
    <w:p w:rsidR="00A02398" w:rsidRPr="00152595" w:rsidRDefault="00A02398" w:rsidP="00A02398">
      <w:pPr>
        <w:pStyle w:val="a3"/>
        <w:ind w:firstLine="709"/>
        <w:jc w:val="both"/>
        <w:rPr>
          <w:b w:val="0"/>
          <w:szCs w:val="28"/>
        </w:rPr>
      </w:pPr>
      <w:r w:rsidRPr="00152595">
        <w:rPr>
          <w:b w:val="0"/>
          <w:szCs w:val="28"/>
        </w:rPr>
        <w:t>12. Язык и пространство: принципы языковой концептуализации пространственных отношений.</w:t>
      </w:r>
    </w:p>
    <w:p w:rsidR="00A02398" w:rsidRPr="00152595" w:rsidRDefault="00A02398" w:rsidP="00A02398">
      <w:pPr>
        <w:pStyle w:val="a3"/>
        <w:ind w:firstLine="709"/>
        <w:jc w:val="both"/>
        <w:rPr>
          <w:b w:val="0"/>
          <w:szCs w:val="28"/>
        </w:rPr>
      </w:pPr>
      <w:r w:rsidRPr="00152595">
        <w:rPr>
          <w:b w:val="0"/>
          <w:szCs w:val="28"/>
        </w:rPr>
        <w:t>13. Асимметрия фигуры и фона как проявление базового когнитивного механизма (на примере разнообразных используемых в когнитивной лингвистике конструктов).</w:t>
      </w:r>
    </w:p>
    <w:p w:rsidR="00A02398" w:rsidRPr="00152595" w:rsidRDefault="00A02398" w:rsidP="00A02398">
      <w:pPr>
        <w:pStyle w:val="a3"/>
        <w:ind w:firstLine="709"/>
        <w:jc w:val="both"/>
        <w:rPr>
          <w:b w:val="0"/>
          <w:szCs w:val="28"/>
        </w:rPr>
      </w:pPr>
      <w:r w:rsidRPr="00152595">
        <w:rPr>
          <w:b w:val="0"/>
          <w:szCs w:val="28"/>
        </w:rPr>
        <w:t xml:space="preserve">14. </w:t>
      </w:r>
      <w:proofErr w:type="spellStart"/>
      <w:r w:rsidRPr="00152595">
        <w:rPr>
          <w:b w:val="0"/>
          <w:szCs w:val="28"/>
        </w:rPr>
        <w:t>Дискурсный</w:t>
      </w:r>
      <w:proofErr w:type="spellEnd"/>
      <w:r w:rsidRPr="00152595">
        <w:rPr>
          <w:b w:val="0"/>
          <w:szCs w:val="28"/>
        </w:rPr>
        <w:t xml:space="preserve"> анализ как современное направление в лингвистике.</w:t>
      </w:r>
    </w:p>
    <w:p w:rsidR="00A02398" w:rsidRPr="00152595" w:rsidRDefault="00A02398" w:rsidP="00A02398">
      <w:pPr>
        <w:pStyle w:val="a3"/>
        <w:ind w:firstLine="709"/>
        <w:jc w:val="both"/>
        <w:rPr>
          <w:b w:val="0"/>
          <w:szCs w:val="28"/>
        </w:rPr>
      </w:pPr>
      <w:r w:rsidRPr="00152595">
        <w:rPr>
          <w:b w:val="0"/>
          <w:szCs w:val="28"/>
        </w:rPr>
        <w:t xml:space="preserve">15. Значение межкультурных и типологических исследований для </w:t>
      </w:r>
      <w:proofErr w:type="spellStart"/>
      <w:r w:rsidRPr="00152595">
        <w:rPr>
          <w:b w:val="0"/>
          <w:szCs w:val="28"/>
        </w:rPr>
        <w:t>когнитологии</w:t>
      </w:r>
      <w:proofErr w:type="spellEnd"/>
      <w:r w:rsidRPr="00152595">
        <w:rPr>
          <w:b w:val="0"/>
          <w:szCs w:val="28"/>
        </w:rPr>
        <w:t>.</w:t>
      </w:r>
    </w:p>
    <w:p w:rsidR="00A02398" w:rsidRPr="00152595" w:rsidRDefault="00A02398" w:rsidP="00A02398">
      <w:pPr>
        <w:pStyle w:val="a3"/>
        <w:ind w:firstLine="709"/>
        <w:jc w:val="both"/>
        <w:rPr>
          <w:b w:val="0"/>
          <w:szCs w:val="28"/>
        </w:rPr>
      </w:pPr>
      <w:r w:rsidRPr="00152595">
        <w:rPr>
          <w:b w:val="0"/>
          <w:szCs w:val="28"/>
        </w:rPr>
        <w:t>16.</w:t>
      </w:r>
      <w:r w:rsidR="00C15494" w:rsidRPr="00152595">
        <w:rPr>
          <w:b w:val="0"/>
          <w:szCs w:val="28"/>
        </w:rPr>
        <w:t>Теория фреймов в лингвистических исследованиях.</w:t>
      </w:r>
    </w:p>
    <w:p w:rsidR="00B86FA7" w:rsidRPr="00152595" w:rsidRDefault="00A02398" w:rsidP="00B86FA7">
      <w:pPr>
        <w:pStyle w:val="a3"/>
        <w:ind w:firstLine="709"/>
        <w:jc w:val="both"/>
        <w:rPr>
          <w:b w:val="0"/>
          <w:szCs w:val="28"/>
        </w:rPr>
      </w:pPr>
      <w:r w:rsidRPr="00152595">
        <w:rPr>
          <w:b w:val="0"/>
          <w:szCs w:val="28"/>
        </w:rPr>
        <w:t xml:space="preserve">17. </w:t>
      </w:r>
      <w:r w:rsidR="00C15494" w:rsidRPr="00152595">
        <w:rPr>
          <w:b w:val="0"/>
          <w:szCs w:val="28"/>
        </w:rPr>
        <w:t>Исследование социального сознания методами когнитивного анализа. Фрейм-структуры сознания.</w:t>
      </w:r>
    </w:p>
    <w:p w:rsidR="00B86FA7" w:rsidRPr="00152595" w:rsidRDefault="00B86FA7" w:rsidP="00B86FA7">
      <w:pPr>
        <w:pStyle w:val="a3"/>
        <w:ind w:firstLine="709"/>
        <w:jc w:val="both"/>
        <w:rPr>
          <w:b w:val="0"/>
          <w:szCs w:val="28"/>
        </w:rPr>
      </w:pPr>
      <w:r w:rsidRPr="00152595">
        <w:rPr>
          <w:b w:val="0"/>
          <w:szCs w:val="28"/>
        </w:rPr>
        <w:t xml:space="preserve">18. </w:t>
      </w:r>
      <w:r w:rsidR="00C15494" w:rsidRPr="00152595">
        <w:rPr>
          <w:b w:val="0"/>
          <w:szCs w:val="28"/>
        </w:rPr>
        <w:t xml:space="preserve">А. </w:t>
      </w:r>
      <w:proofErr w:type="spellStart"/>
      <w:r w:rsidR="00C15494" w:rsidRPr="00152595">
        <w:rPr>
          <w:b w:val="0"/>
          <w:szCs w:val="28"/>
        </w:rPr>
        <w:t>Вежбицка</w:t>
      </w:r>
      <w:proofErr w:type="spellEnd"/>
      <w:r w:rsidR="00C15494" w:rsidRPr="00152595">
        <w:rPr>
          <w:b w:val="0"/>
          <w:szCs w:val="28"/>
        </w:rPr>
        <w:t>: лингвистическая концепция.</w:t>
      </w:r>
    </w:p>
    <w:p w:rsidR="00367D81" w:rsidRPr="00152595" w:rsidRDefault="00B86FA7" w:rsidP="00B86FA7">
      <w:pPr>
        <w:pStyle w:val="a3"/>
        <w:ind w:firstLine="709"/>
        <w:jc w:val="both"/>
        <w:rPr>
          <w:b w:val="0"/>
          <w:szCs w:val="28"/>
        </w:rPr>
      </w:pPr>
      <w:r w:rsidRPr="00152595">
        <w:rPr>
          <w:b w:val="0"/>
          <w:szCs w:val="28"/>
        </w:rPr>
        <w:t>19.</w:t>
      </w:r>
      <w:r w:rsidR="00C15494" w:rsidRPr="00152595">
        <w:rPr>
          <w:b w:val="0"/>
          <w:szCs w:val="28"/>
        </w:rPr>
        <w:t xml:space="preserve"> Е.Д. </w:t>
      </w:r>
      <w:proofErr w:type="spellStart"/>
      <w:r w:rsidR="00C15494" w:rsidRPr="00152595">
        <w:rPr>
          <w:b w:val="0"/>
          <w:szCs w:val="28"/>
        </w:rPr>
        <w:t>Рахилина</w:t>
      </w:r>
      <w:proofErr w:type="spellEnd"/>
      <w:r w:rsidR="00C15494" w:rsidRPr="00152595">
        <w:rPr>
          <w:b w:val="0"/>
          <w:szCs w:val="28"/>
        </w:rPr>
        <w:t xml:space="preserve"> и лаборатория типологической семантики.</w:t>
      </w:r>
    </w:p>
    <w:p w:rsidR="00367D81" w:rsidRPr="00152595" w:rsidRDefault="00B86FA7">
      <w:pPr>
        <w:pStyle w:val="a3"/>
        <w:ind w:firstLine="709"/>
        <w:jc w:val="both"/>
        <w:rPr>
          <w:b w:val="0"/>
          <w:szCs w:val="28"/>
        </w:rPr>
      </w:pPr>
      <w:r w:rsidRPr="00152595">
        <w:rPr>
          <w:b w:val="0"/>
          <w:szCs w:val="28"/>
        </w:rPr>
        <w:t>20.</w:t>
      </w:r>
      <w:r w:rsidR="00C15494" w:rsidRPr="00152595">
        <w:rPr>
          <w:b w:val="0"/>
          <w:szCs w:val="28"/>
        </w:rPr>
        <w:t xml:space="preserve"> Экспериментальная деятельность </w:t>
      </w:r>
      <w:proofErr w:type="spellStart"/>
      <w:r w:rsidR="00C15494" w:rsidRPr="00152595">
        <w:rPr>
          <w:b w:val="0"/>
          <w:szCs w:val="28"/>
        </w:rPr>
        <w:t>Э.Рош</w:t>
      </w:r>
      <w:proofErr w:type="spellEnd"/>
      <w:r w:rsidR="00C15494" w:rsidRPr="00152595">
        <w:rPr>
          <w:b w:val="0"/>
          <w:szCs w:val="28"/>
        </w:rPr>
        <w:t>.</w:t>
      </w:r>
    </w:p>
    <w:p w:rsidR="00367D81" w:rsidRPr="00152595" w:rsidRDefault="00B86FA7">
      <w:pPr>
        <w:pStyle w:val="a3"/>
        <w:ind w:firstLine="709"/>
        <w:jc w:val="both"/>
        <w:rPr>
          <w:b w:val="0"/>
          <w:szCs w:val="28"/>
        </w:rPr>
      </w:pPr>
      <w:r w:rsidRPr="00152595">
        <w:rPr>
          <w:b w:val="0"/>
          <w:szCs w:val="28"/>
        </w:rPr>
        <w:t>21.</w:t>
      </w:r>
      <w:r w:rsidR="00C15494" w:rsidRPr="00152595">
        <w:rPr>
          <w:b w:val="0"/>
          <w:szCs w:val="28"/>
        </w:rPr>
        <w:t xml:space="preserve"> Лингвистическая концепция </w:t>
      </w:r>
      <w:proofErr w:type="spellStart"/>
      <w:r w:rsidR="00C15494" w:rsidRPr="00152595">
        <w:rPr>
          <w:b w:val="0"/>
          <w:szCs w:val="28"/>
        </w:rPr>
        <w:t>Р.Лэннекера</w:t>
      </w:r>
      <w:proofErr w:type="spellEnd"/>
      <w:r w:rsidR="00C15494" w:rsidRPr="00152595">
        <w:rPr>
          <w:b w:val="0"/>
          <w:szCs w:val="28"/>
        </w:rPr>
        <w:t>.</w:t>
      </w:r>
    </w:p>
    <w:p w:rsidR="009B6B70" w:rsidRPr="00152595" w:rsidRDefault="00B86FA7" w:rsidP="009B6B70">
      <w:pPr>
        <w:pStyle w:val="a3"/>
        <w:ind w:firstLine="709"/>
        <w:jc w:val="both"/>
        <w:rPr>
          <w:b w:val="0"/>
          <w:szCs w:val="28"/>
        </w:rPr>
      </w:pPr>
      <w:r w:rsidRPr="00152595">
        <w:rPr>
          <w:b w:val="0"/>
          <w:szCs w:val="28"/>
        </w:rPr>
        <w:t>22</w:t>
      </w:r>
      <w:r w:rsidR="00C15494" w:rsidRPr="00152595">
        <w:rPr>
          <w:b w:val="0"/>
          <w:szCs w:val="28"/>
        </w:rPr>
        <w:t xml:space="preserve">. Леонард </w:t>
      </w:r>
      <w:proofErr w:type="spellStart"/>
      <w:r w:rsidR="00C15494" w:rsidRPr="00152595">
        <w:rPr>
          <w:b w:val="0"/>
          <w:szCs w:val="28"/>
        </w:rPr>
        <w:t>Талми</w:t>
      </w:r>
      <w:proofErr w:type="spellEnd"/>
      <w:r w:rsidR="00C15494" w:rsidRPr="00152595">
        <w:rPr>
          <w:b w:val="0"/>
          <w:szCs w:val="28"/>
        </w:rPr>
        <w:t>: жизнь в науке.</w:t>
      </w:r>
    </w:p>
    <w:p w:rsidR="00C936CE" w:rsidRPr="00152595" w:rsidRDefault="00B86FA7" w:rsidP="009B6B70">
      <w:pPr>
        <w:pStyle w:val="a3"/>
        <w:ind w:firstLine="709"/>
        <w:jc w:val="both"/>
        <w:rPr>
          <w:b w:val="0"/>
          <w:szCs w:val="28"/>
        </w:rPr>
      </w:pPr>
      <w:r w:rsidRPr="00152595">
        <w:rPr>
          <w:b w:val="0"/>
          <w:szCs w:val="28"/>
        </w:rPr>
        <w:t>23</w:t>
      </w:r>
      <w:r w:rsidR="009B6B70" w:rsidRPr="00152595">
        <w:rPr>
          <w:b w:val="0"/>
          <w:szCs w:val="28"/>
        </w:rPr>
        <w:t xml:space="preserve">. Концепт как основа языковой картины мира. </w:t>
      </w:r>
    </w:p>
    <w:p w:rsidR="00C936CE" w:rsidRPr="00152595" w:rsidRDefault="00B86FA7" w:rsidP="009B6B70">
      <w:pPr>
        <w:pStyle w:val="a3"/>
        <w:ind w:firstLine="709"/>
        <w:jc w:val="both"/>
        <w:rPr>
          <w:b w:val="0"/>
          <w:szCs w:val="28"/>
        </w:rPr>
      </w:pPr>
      <w:r w:rsidRPr="00152595">
        <w:rPr>
          <w:b w:val="0"/>
          <w:szCs w:val="28"/>
        </w:rPr>
        <w:lastRenderedPageBreak/>
        <w:t>24</w:t>
      </w:r>
      <w:r w:rsidR="00C936CE" w:rsidRPr="00152595">
        <w:rPr>
          <w:b w:val="0"/>
          <w:szCs w:val="28"/>
        </w:rPr>
        <w:t xml:space="preserve">. </w:t>
      </w:r>
      <w:r w:rsidR="009B6B70" w:rsidRPr="00152595">
        <w:rPr>
          <w:b w:val="0"/>
          <w:szCs w:val="28"/>
        </w:rPr>
        <w:t xml:space="preserve">Когнитивный подход в морфологии и синтаксисе. </w:t>
      </w:r>
    </w:p>
    <w:p w:rsidR="00C936CE" w:rsidRPr="00152595" w:rsidRDefault="00B86FA7" w:rsidP="009B6B70">
      <w:pPr>
        <w:pStyle w:val="a3"/>
        <w:ind w:firstLine="709"/>
        <w:jc w:val="both"/>
        <w:rPr>
          <w:b w:val="0"/>
          <w:szCs w:val="28"/>
        </w:rPr>
      </w:pPr>
      <w:r w:rsidRPr="00152595">
        <w:rPr>
          <w:b w:val="0"/>
          <w:szCs w:val="28"/>
        </w:rPr>
        <w:t>25</w:t>
      </w:r>
      <w:r w:rsidR="009B6B70" w:rsidRPr="00152595">
        <w:rPr>
          <w:b w:val="0"/>
          <w:szCs w:val="28"/>
        </w:rPr>
        <w:t xml:space="preserve">. Теория ментальных пространств Ж. </w:t>
      </w:r>
      <w:proofErr w:type="spellStart"/>
      <w:r w:rsidR="009B6B70" w:rsidRPr="00152595">
        <w:rPr>
          <w:b w:val="0"/>
          <w:szCs w:val="28"/>
        </w:rPr>
        <w:t>Фоконье</w:t>
      </w:r>
      <w:proofErr w:type="spellEnd"/>
      <w:r w:rsidR="009B6B70" w:rsidRPr="00152595">
        <w:rPr>
          <w:b w:val="0"/>
          <w:szCs w:val="28"/>
        </w:rPr>
        <w:t xml:space="preserve">. </w:t>
      </w:r>
    </w:p>
    <w:p w:rsidR="00C936CE" w:rsidRPr="00152595" w:rsidRDefault="00B86FA7" w:rsidP="009B6B70">
      <w:pPr>
        <w:pStyle w:val="a3"/>
        <w:ind w:firstLine="709"/>
        <w:jc w:val="both"/>
        <w:rPr>
          <w:b w:val="0"/>
          <w:szCs w:val="28"/>
        </w:rPr>
      </w:pPr>
      <w:r w:rsidRPr="00152595">
        <w:rPr>
          <w:b w:val="0"/>
          <w:szCs w:val="28"/>
        </w:rPr>
        <w:t>26</w:t>
      </w:r>
      <w:r w:rsidR="009B6B70" w:rsidRPr="00152595">
        <w:rPr>
          <w:b w:val="0"/>
          <w:szCs w:val="28"/>
        </w:rPr>
        <w:t>. Понятие ментального пространства и тип</w:t>
      </w:r>
      <w:r w:rsidR="00C936CE" w:rsidRPr="00152595">
        <w:rPr>
          <w:b w:val="0"/>
          <w:szCs w:val="28"/>
        </w:rPr>
        <w:t>ы связей между пространствами.</w:t>
      </w:r>
    </w:p>
    <w:p w:rsidR="00C936CE" w:rsidRPr="00152595" w:rsidRDefault="00B86FA7" w:rsidP="009B6B70">
      <w:pPr>
        <w:pStyle w:val="a3"/>
        <w:ind w:firstLine="709"/>
        <w:jc w:val="both"/>
        <w:rPr>
          <w:b w:val="0"/>
          <w:szCs w:val="28"/>
        </w:rPr>
      </w:pPr>
      <w:r w:rsidRPr="00152595">
        <w:rPr>
          <w:b w:val="0"/>
          <w:szCs w:val="28"/>
        </w:rPr>
        <w:t>27</w:t>
      </w:r>
      <w:r w:rsidR="009B6B70" w:rsidRPr="00152595">
        <w:rPr>
          <w:b w:val="0"/>
          <w:szCs w:val="28"/>
        </w:rPr>
        <w:t xml:space="preserve">. Роль различных языковых средств в построении и внутренней организации ментальных пространств. </w:t>
      </w:r>
    </w:p>
    <w:p w:rsidR="00C936CE" w:rsidRPr="00152595" w:rsidRDefault="00B86FA7" w:rsidP="009B6B70">
      <w:pPr>
        <w:pStyle w:val="a3"/>
        <w:ind w:firstLine="709"/>
        <w:jc w:val="both"/>
        <w:rPr>
          <w:b w:val="0"/>
          <w:szCs w:val="28"/>
        </w:rPr>
      </w:pPr>
      <w:r w:rsidRPr="00152595">
        <w:rPr>
          <w:b w:val="0"/>
          <w:szCs w:val="28"/>
        </w:rPr>
        <w:t>28</w:t>
      </w:r>
      <w:r w:rsidR="00C936CE" w:rsidRPr="00152595">
        <w:rPr>
          <w:b w:val="0"/>
          <w:szCs w:val="28"/>
        </w:rPr>
        <w:t xml:space="preserve">. </w:t>
      </w:r>
      <w:proofErr w:type="spellStart"/>
      <w:r w:rsidR="009B6B70" w:rsidRPr="00152595">
        <w:rPr>
          <w:b w:val="0"/>
          <w:szCs w:val="28"/>
        </w:rPr>
        <w:t>Концептульная</w:t>
      </w:r>
      <w:proofErr w:type="spellEnd"/>
      <w:r w:rsidR="009B6B70" w:rsidRPr="00152595">
        <w:rPr>
          <w:b w:val="0"/>
          <w:szCs w:val="28"/>
        </w:rPr>
        <w:t xml:space="preserve"> интеграция как базовый когнитивный механизм. </w:t>
      </w:r>
    </w:p>
    <w:p w:rsidR="00D013C8" w:rsidRPr="00152595" w:rsidRDefault="00B86FA7" w:rsidP="009B6B70">
      <w:pPr>
        <w:pStyle w:val="a3"/>
        <w:ind w:firstLine="709"/>
        <w:jc w:val="both"/>
        <w:rPr>
          <w:b w:val="0"/>
          <w:szCs w:val="28"/>
        </w:rPr>
      </w:pPr>
      <w:r w:rsidRPr="00152595">
        <w:rPr>
          <w:b w:val="0"/>
          <w:szCs w:val="28"/>
        </w:rPr>
        <w:t>29</w:t>
      </w:r>
      <w:r w:rsidR="009B6B70" w:rsidRPr="00152595">
        <w:rPr>
          <w:b w:val="0"/>
          <w:szCs w:val="28"/>
        </w:rPr>
        <w:t xml:space="preserve">. Языковые бленды. </w:t>
      </w:r>
    </w:p>
    <w:p w:rsidR="00D013C8" w:rsidRPr="00152595" w:rsidRDefault="00096FB2" w:rsidP="009B6B70">
      <w:pPr>
        <w:pStyle w:val="a3"/>
        <w:ind w:firstLine="709"/>
        <w:jc w:val="both"/>
        <w:rPr>
          <w:b w:val="0"/>
          <w:szCs w:val="28"/>
        </w:rPr>
      </w:pPr>
      <w:r w:rsidRPr="00152595">
        <w:rPr>
          <w:b w:val="0"/>
          <w:szCs w:val="28"/>
        </w:rPr>
        <w:t>30</w:t>
      </w:r>
      <w:r w:rsidR="009B6B70" w:rsidRPr="00152595">
        <w:rPr>
          <w:b w:val="0"/>
          <w:szCs w:val="28"/>
        </w:rPr>
        <w:t xml:space="preserve">. Категоризация и концептуализация как базовые процессы </w:t>
      </w:r>
      <w:proofErr w:type="spellStart"/>
      <w:r w:rsidR="009B6B70" w:rsidRPr="00152595">
        <w:rPr>
          <w:b w:val="0"/>
          <w:szCs w:val="28"/>
        </w:rPr>
        <w:t>когниции</w:t>
      </w:r>
      <w:proofErr w:type="spellEnd"/>
      <w:r w:rsidR="009B6B70" w:rsidRPr="00152595">
        <w:rPr>
          <w:b w:val="0"/>
          <w:szCs w:val="28"/>
        </w:rPr>
        <w:t xml:space="preserve">. </w:t>
      </w:r>
    </w:p>
    <w:p w:rsidR="00D013C8" w:rsidRPr="00152595" w:rsidRDefault="00096FB2" w:rsidP="009B6B70">
      <w:pPr>
        <w:pStyle w:val="a3"/>
        <w:ind w:firstLine="709"/>
        <w:jc w:val="both"/>
        <w:rPr>
          <w:b w:val="0"/>
          <w:szCs w:val="28"/>
        </w:rPr>
      </w:pPr>
      <w:r w:rsidRPr="00152595">
        <w:rPr>
          <w:b w:val="0"/>
          <w:szCs w:val="28"/>
        </w:rPr>
        <w:t>31</w:t>
      </w:r>
      <w:r w:rsidR="009B6B70" w:rsidRPr="00152595">
        <w:rPr>
          <w:b w:val="0"/>
          <w:szCs w:val="28"/>
        </w:rPr>
        <w:t>. Языковая и концептуальная картины мира</w:t>
      </w:r>
      <w:r w:rsidR="00D013C8" w:rsidRPr="00152595">
        <w:rPr>
          <w:b w:val="0"/>
          <w:szCs w:val="28"/>
        </w:rPr>
        <w:t>.</w:t>
      </w:r>
    </w:p>
    <w:p w:rsidR="00D013C8" w:rsidRPr="00152595" w:rsidRDefault="00096FB2" w:rsidP="009B6B70">
      <w:pPr>
        <w:pStyle w:val="a3"/>
        <w:ind w:firstLine="709"/>
        <w:jc w:val="both"/>
        <w:rPr>
          <w:b w:val="0"/>
          <w:szCs w:val="28"/>
        </w:rPr>
      </w:pPr>
      <w:r w:rsidRPr="00152595">
        <w:rPr>
          <w:b w:val="0"/>
          <w:szCs w:val="28"/>
        </w:rPr>
        <w:t>32</w:t>
      </w:r>
      <w:r w:rsidR="00D013C8" w:rsidRPr="00152595">
        <w:rPr>
          <w:b w:val="0"/>
          <w:szCs w:val="28"/>
        </w:rPr>
        <w:t xml:space="preserve">. </w:t>
      </w:r>
      <w:r w:rsidR="009B6B70" w:rsidRPr="00152595">
        <w:rPr>
          <w:b w:val="0"/>
          <w:szCs w:val="28"/>
        </w:rPr>
        <w:t xml:space="preserve">Методы описания концептов. </w:t>
      </w:r>
    </w:p>
    <w:p w:rsidR="009B6B70" w:rsidRPr="00152595" w:rsidRDefault="00096FB2" w:rsidP="009B6B70">
      <w:pPr>
        <w:pStyle w:val="a3"/>
        <w:ind w:firstLine="709"/>
        <w:jc w:val="both"/>
        <w:rPr>
          <w:b w:val="0"/>
          <w:szCs w:val="28"/>
        </w:rPr>
      </w:pPr>
      <w:r w:rsidRPr="00152595">
        <w:rPr>
          <w:b w:val="0"/>
          <w:szCs w:val="28"/>
        </w:rPr>
        <w:t>33</w:t>
      </w:r>
      <w:r w:rsidR="00D013C8" w:rsidRPr="00152595">
        <w:rPr>
          <w:b w:val="0"/>
          <w:szCs w:val="28"/>
        </w:rPr>
        <w:t xml:space="preserve">. </w:t>
      </w:r>
      <w:r w:rsidR="009B6B70" w:rsidRPr="00152595">
        <w:rPr>
          <w:b w:val="0"/>
          <w:szCs w:val="28"/>
        </w:rPr>
        <w:t>Основные концептуальные типы организации и структурирования знаний</w:t>
      </w:r>
    </w:p>
    <w:p w:rsidR="00096FB2" w:rsidRPr="00152595" w:rsidRDefault="00096FB2" w:rsidP="00096FB2">
      <w:pPr>
        <w:pStyle w:val="a3"/>
        <w:ind w:firstLine="709"/>
        <w:rPr>
          <w:szCs w:val="28"/>
        </w:rPr>
      </w:pPr>
    </w:p>
    <w:p w:rsidR="00367D81" w:rsidRPr="00152595" w:rsidRDefault="00C15494" w:rsidP="00096FB2">
      <w:pPr>
        <w:pStyle w:val="a3"/>
        <w:ind w:firstLine="709"/>
        <w:rPr>
          <w:szCs w:val="28"/>
        </w:rPr>
      </w:pPr>
      <w:r w:rsidRPr="00152595">
        <w:rPr>
          <w:szCs w:val="28"/>
        </w:rPr>
        <w:t>Требования к выполнению реферата</w:t>
      </w:r>
    </w:p>
    <w:p w:rsidR="00367D81" w:rsidRPr="00152595" w:rsidRDefault="00C15494">
      <w:pPr>
        <w:pStyle w:val="a3"/>
        <w:ind w:firstLine="709"/>
        <w:jc w:val="both"/>
        <w:rPr>
          <w:b w:val="0"/>
          <w:szCs w:val="28"/>
        </w:rPr>
      </w:pPr>
      <w:r w:rsidRPr="00152595">
        <w:rPr>
          <w:b w:val="0"/>
          <w:szCs w:val="28"/>
        </w:rPr>
        <w:t>Реферат – это научная работа студента, тема которой должна заключать в себе проблему. Под реферированием понимается анализ опубликованной литературы по проблеме, то есть систематизированное изложение опубликованных научных работ с указанием на первоисточник и с собственной оценкой изложенного материала.</w:t>
      </w:r>
    </w:p>
    <w:p w:rsidR="00367D81" w:rsidRPr="00152595" w:rsidRDefault="00C15494">
      <w:pPr>
        <w:pStyle w:val="a3"/>
        <w:ind w:firstLine="709"/>
        <w:jc w:val="both"/>
        <w:rPr>
          <w:b w:val="0"/>
          <w:szCs w:val="28"/>
        </w:rPr>
      </w:pPr>
      <w:r w:rsidRPr="00152595">
        <w:rPr>
          <w:b w:val="0"/>
          <w:szCs w:val="28"/>
        </w:rPr>
        <w:t>Тема реферата должна быть достаточно конкретной, она выбирается из списка, рекомендованного преподавателем; также возможен вариант самостоятельного выбора студентом темы при согласовании с преподавателем.</w:t>
      </w:r>
    </w:p>
    <w:p w:rsidR="00367D81" w:rsidRPr="00152595" w:rsidRDefault="00C15494">
      <w:pPr>
        <w:pStyle w:val="a3"/>
        <w:ind w:firstLine="709"/>
        <w:jc w:val="both"/>
        <w:rPr>
          <w:b w:val="0"/>
          <w:szCs w:val="28"/>
        </w:rPr>
      </w:pPr>
      <w:r w:rsidRPr="00152595">
        <w:rPr>
          <w:b w:val="0"/>
          <w:szCs w:val="28"/>
        </w:rPr>
        <w:t>Реферат должен содержать обобщение различных точек зрения по определенной теме. От обычного конспектирования научной литературы реферат отличается тем, что в нем излагаются (сопоставляются, оцениваются) различные точки зрения на анализируемую проблему и при этом составитель реферата определяет свое отношение к рассматриваемым научным позициям, взглядам или определениям, принадлежащим различным авторам. Исследовательский характер реферата представляет его основную научную ценность.</w:t>
      </w:r>
    </w:p>
    <w:p w:rsidR="00367D81" w:rsidRPr="00152595" w:rsidRDefault="00C15494" w:rsidP="004E36D1">
      <w:pPr>
        <w:pStyle w:val="a3"/>
        <w:ind w:firstLine="709"/>
        <w:rPr>
          <w:b w:val="0"/>
          <w:szCs w:val="28"/>
        </w:rPr>
      </w:pPr>
      <w:r w:rsidRPr="00152595">
        <w:rPr>
          <w:b w:val="0"/>
          <w:szCs w:val="28"/>
        </w:rPr>
        <w:t>Критерии оценки реферата</w:t>
      </w:r>
    </w:p>
    <w:p w:rsidR="00367D81" w:rsidRPr="00152595" w:rsidRDefault="002F6FED">
      <w:pPr>
        <w:pStyle w:val="a3"/>
        <w:ind w:firstLine="709"/>
        <w:jc w:val="both"/>
        <w:rPr>
          <w:b w:val="0"/>
          <w:szCs w:val="28"/>
        </w:rPr>
      </w:pPr>
      <w:r w:rsidRPr="00152595">
        <w:rPr>
          <w:b w:val="0"/>
          <w:szCs w:val="28"/>
        </w:rPr>
        <w:t>Реферат оценивается</w:t>
      </w:r>
      <w:r w:rsidR="00C15494" w:rsidRPr="00152595">
        <w:rPr>
          <w:b w:val="0"/>
          <w:szCs w:val="28"/>
        </w:rPr>
        <w:t xml:space="preserve"> от 0 до 10</w:t>
      </w:r>
      <w:r w:rsidRPr="00152595">
        <w:rPr>
          <w:b w:val="0"/>
          <w:szCs w:val="28"/>
        </w:rPr>
        <w:t xml:space="preserve"> баллов</w:t>
      </w:r>
      <w:r w:rsidR="00C15494" w:rsidRPr="00152595">
        <w:rPr>
          <w:b w:val="0"/>
          <w:szCs w:val="28"/>
        </w:rPr>
        <w:t>.</w:t>
      </w:r>
    </w:p>
    <w:p w:rsidR="00367D81" w:rsidRPr="00152595" w:rsidRDefault="00C15494" w:rsidP="008A05C2">
      <w:pPr>
        <w:pStyle w:val="a3"/>
        <w:ind w:firstLine="709"/>
        <w:jc w:val="both"/>
        <w:rPr>
          <w:b w:val="0"/>
          <w:szCs w:val="28"/>
        </w:rPr>
      </w:pPr>
      <w:r w:rsidRPr="00152595">
        <w:rPr>
          <w:b w:val="0"/>
          <w:szCs w:val="28"/>
        </w:rPr>
        <w:t>При оценке работы учитывается качество и самостоятельность ее выполнения (2), полнота разработки темы (2), оригинальность решения, теоретическая и практическая значимость результатов</w:t>
      </w:r>
      <w:r w:rsidR="008A05C2" w:rsidRPr="00152595">
        <w:rPr>
          <w:b w:val="0"/>
          <w:szCs w:val="28"/>
        </w:rPr>
        <w:t xml:space="preserve"> (2)</w:t>
      </w:r>
      <w:r w:rsidRPr="00152595">
        <w:rPr>
          <w:b w:val="0"/>
          <w:szCs w:val="28"/>
        </w:rPr>
        <w:t xml:space="preserve"> объем работы, внешнее оформление</w:t>
      </w:r>
      <w:r w:rsidR="00AE0BA8" w:rsidRPr="00152595">
        <w:rPr>
          <w:b w:val="0"/>
          <w:szCs w:val="28"/>
        </w:rPr>
        <w:t xml:space="preserve"> (</w:t>
      </w:r>
      <w:r w:rsidRPr="00152595">
        <w:rPr>
          <w:b w:val="0"/>
          <w:szCs w:val="28"/>
        </w:rPr>
        <w:t>2), усвоение основного теоретического материала (2).</w:t>
      </w:r>
    </w:p>
    <w:p w:rsidR="00367D81" w:rsidRPr="00152595" w:rsidRDefault="00367D81">
      <w:pPr>
        <w:pStyle w:val="a3"/>
        <w:ind w:firstLine="709"/>
        <w:jc w:val="both"/>
        <w:rPr>
          <w:b w:val="0"/>
          <w:szCs w:val="28"/>
        </w:rPr>
      </w:pPr>
    </w:p>
    <w:p w:rsidR="00AC30AD" w:rsidRPr="00152595" w:rsidRDefault="002D716E" w:rsidP="002D716E">
      <w:pPr>
        <w:jc w:val="center"/>
        <w:rPr>
          <w:b/>
          <w:bCs/>
          <w:color w:val="000000"/>
          <w:sz w:val="28"/>
          <w:szCs w:val="28"/>
        </w:rPr>
      </w:pPr>
      <w:r w:rsidRPr="00152595">
        <w:rPr>
          <w:b/>
          <w:bCs/>
          <w:color w:val="000000"/>
          <w:sz w:val="28"/>
          <w:szCs w:val="28"/>
        </w:rPr>
        <w:t xml:space="preserve">7. Фонд оценочных средств для проведения промежуточной аттестации </w:t>
      </w:r>
    </w:p>
    <w:p w:rsidR="002D716E" w:rsidRPr="00152595" w:rsidRDefault="002D716E" w:rsidP="002D716E">
      <w:pPr>
        <w:jc w:val="center"/>
        <w:rPr>
          <w:color w:val="000000"/>
          <w:sz w:val="28"/>
          <w:szCs w:val="28"/>
        </w:rPr>
      </w:pPr>
      <w:r w:rsidRPr="00152595">
        <w:rPr>
          <w:b/>
          <w:bCs/>
          <w:color w:val="000000"/>
          <w:sz w:val="28"/>
          <w:szCs w:val="28"/>
        </w:rPr>
        <w:t>обучающихся по дисциплине</w:t>
      </w:r>
    </w:p>
    <w:p w:rsidR="00971BE7" w:rsidRPr="00152595" w:rsidRDefault="00AC30AD" w:rsidP="002D716E">
      <w:pPr>
        <w:pBdr>
          <w:top w:val="nil"/>
          <w:left w:val="nil"/>
          <w:bottom w:val="nil"/>
          <w:right w:val="nil"/>
          <w:between w:val="nil"/>
        </w:pBdr>
        <w:tabs>
          <w:tab w:val="left" w:pos="709"/>
        </w:tabs>
        <w:jc w:val="both"/>
        <w:rPr>
          <w:color w:val="000000"/>
          <w:sz w:val="28"/>
          <w:szCs w:val="28"/>
        </w:rPr>
      </w:pPr>
      <w:r w:rsidRPr="00152595">
        <w:rPr>
          <w:color w:val="000000"/>
          <w:sz w:val="28"/>
          <w:szCs w:val="28"/>
        </w:rPr>
        <w:tab/>
      </w:r>
    </w:p>
    <w:p w:rsidR="00CB2138" w:rsidRPr="00152595" w:rsidRDefault="00971BE7" w:rsidP="00CB2138">
      <w:pPr>
        <w:pBdr>
          <w:top w:val="nil"/>
          <w:left w:val="nil"/>
          <w:bottom w:val="nil"/>
          <w:right w:val="nil"/>
          <w:between w:val="nil"/>
        </w:pBdr>
        <w:tabs>
          <w:tab w:val="left" w:pos="709"/>
        </w:tabs>
        <w:jc w:val="both"/>
        <w:rPr>
          <w:color w:val="000000"/>
          <w:sz w:val="28"/>
          <w:szCs w:val="28"/>
        </w:rPr>
      </w:pPr>
      <w:r w:rsidRPr="00152595">
        <w:rPr>
          <w:color w:val="000000"/>
          <w:sz w:val="28"/>
          <w:szCs w:val="28"/>
        </w:rPr>
        <w:tab/>
      </w:r>
      <w:r w:rsidR="00CB2138" w:rsidRPr="00152595">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CB2138" w:rsidRPr="00152595">
        <w:rPr>
          <w:b/>
          <w:color w:val="000000"/>
          <w:sz w:val="28"/>
          <w:szCs w:val="28"/>
        </w:rPr>
        <w:t xml:space="preserve"> </w:t>
      </w:r>
      <w:r w:rsidR="00CB2138" w:rsidRPr="00152595">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D716E" w:rsidRPr="00AC30AD" w:rsidRDefault="002D716E" w:rsidP="002D716E">
      <w:pPr>
        <w:pBdr>
          <w:top w:val="nil"/>
          <w:left w:val="nil"/>
          <w:bottom w:val="nil"/>
          <w:right w:val="nil"/>
          <w:between w:val="nil"/>
        </w:pBdr>
        <w:tabs>
          <w:tab w:val="left" w:pos="709"/>
        </w:tabs>
        <w:jc w:val="both"/>
        <w:rPr>
          <w:color w:val="000000"/>
          <w:sz w:val="24"/>
          <w:szCs w:val="24"/>
        </w:rPr>
      </w:pPr>
    </w:p>
    <w:p w:rsidR="002D716E" w:rsidRPr="00152595" w:rsidRDefault="002D716E" w:rsidP="002D716E">
      <w:pPr>
        <w:pBdr>
          <w:top w:val="nil"/>
          <w:left w:val="nil"/>
          <w:bottom w:val="nil"/>
          <w:right w:val="nil"/>
          <w:between w:val="nil"/>
        </w:pBdr>
        <w:tabs>
          <w:tab w:val="left" w:pos="709"/>
        </w:tabs>
        <w:jc w:val="right"/>
        <w:rPr>
          <w:color w:val="00000A"/>
          <w:sz w:val="28"/>
          <w:szCs w:val="28"/>
        </w:rPr>
      </w:pPr>
      <w:r w:rsidRPr="00152595">
        <w:rPr>
          <w:color w:val="00000A"/>
          <w:sz w:val="28"/>
          <w:szCs w:val="28"/>
        </w:rPr>
        <w:t>Таблица 5</w:t>
      </w:r>
    </w:p>
    <w:p w:rsidR="002D716E" w:rsidRPr="007B00A3" w:rsidRDefault="002D716E" w:rsidP="002D716E">
      <w:pPr>
        <w:pBdr>
          <w:top w:val="nil"/>
          <w:left w:val="nil"/>
          <w:bottom w:val="nil"/>
          <w:right w:val="nil"/>
          <w:between w:val="nil"/>
        </w:pBdr>
        <w:tabs>
          <w:tab w:val="left" w:pos="709"/>
        </w:tabs>
        <w:jc w:val="right"/>
        <w:rPr>
          <w:color w:val="00000A"/>
        </w:rPr>
      </w:pPr>
    </w:p>
    <w:tbl>
      <w:tblPr>
        <w:tblW w:w="10206" w:type="dxa"/>
        <w:tblInd w:w="-5" w:type="dxa"/>
        <w:tblBorders>
          <w:top w:val="single" w:sz="4" w:space="0" w:color="000001"/>
          <w:left w:val="single" w:sz="4" w:space="0" w:color="000001"/>
        </w:tblBorders>
        <w:tblLayout w:type="fixed"/>
        <w:tblLook w:val="0400" w:firstRow="0" w:lastRow="0" w:firstColumn="0" w:lastColumn="0" w:noHBand="0" w:noVBand="1"/>
      </w:tblPr>
      <w:tblGrid>
        <w:gridCol w:w="1560"/>
        <w:gridCol w:w="2693"/>
        <w:gridCol w:w="2268"/>
        <w:gridCol w:w="3685"/>
      </w:tblGrid>
      <w:tr w:rsidR="00721269" w:rsidTr="00721269">
        <w:tc>
          <w:tcPr>
            <w:tcW w:w="1560" w:type="dxa"/>
            <w:tcBorders>
              <w:top w:val="single" w:sz="4" w:space="0" w:color="000001"/>
              <w:left w:val="single" w:sz="4" w:space="0" w:color="000001"/>
              <w:bottom w:val="single" w:sz="4" w:space="0" w:color="auto"/>
            </w:tcBorders>
            <w:shd w:val="clear" w:color="auto" w:fill="FFFFFF"/>
            <w:tcMar>
              <w:top w:w="0" w:type="dxa"/>
              <w:left w:w="108" w:type="dxa"/>
              <w:bottom w:w="0" w:type="dxa"/>
              <w:right w:w="108" w:type="dxa"/>
            </w:tcMar>
          </w:tcPr>
          <w:p w:rsidR="00721269" w:rsidRPr="005F7C3C" w:rsidRDefault="00721269" w:rsidP="00327637">
            <w:pPr>
              <w:pBdr>
                <w:top w:val="nil"/>
                <w:left w:val="nil"/>
                <w:bottom w:val="nil"/>
                <w:right w:val="nil"/>
                <w:between w:val="nil"/>
              </w:pBdr>
              <w:tabs>
                <w:tab w:val="left" w:pos="709"/>
              </w:tabs>
              <w:rPr>
                <w:color w:val="FF0000"/>
                <w:highlight w:val="yellow"/>
              </w:rPr>
            </w:pPr>
            <w:r w:rsidRPr="00EE5AE6">
              <w:rPr>
                <w:b/>
                <w:color w:val="000000" w:themeColor="text1"/>
                <w:sz w:val="26"/>
                <w:szCs w:val="26"/>
              </w:rPr>
              <w:t>Наименование компетенции</w:t>
            </w:r>
          </w:p>
        </w:tc>
        <w:tc>
          <w:tcPr>
            <w:tcW w:w="2693" w:type="dxa"/>
            <w:tcBorders>
              <w:top w:val="single" w:sz="4" w:space="0" w:color="000001"/>
              <w:left w:val="single" w:sz="4" w:space="0" w:color="000001"/>
              <w:bottom w:val="single" w:sz="4" w:space="0" w:color="auto"/>
            </w:tcBorders>
            <w:shd w:val="clear" w:color="auto" w:fill="FFFFFF"/>
          </w:tcPr>
          <w:p w:rsidR="00721269" w:rsidRPr="005F7C3C" w:rsidRDefault="00721269" w:rsidP="00327637">
            <w:pPr>
              <w:pBdr>
                <w:top w:val="nil"/>
                <w:left w:val="nil"/>
                <w:bottom w:val="nil"/>
                <w:right w:val="nil"/>
                <w:between w:val="nil"/>
              </w:pBdr>
              <w:tabs>
                <w:tab w:val="left" w:pos="709"/>
              </w:tabs>
              <w:jc w:val="center"/>
              <w:rPr>
                <w:b/>
                <w:color w:val="FF0000"/>
                <w:sz w:val="26"/>
                <w:szCs w:val="26"/>
                <w:highlight w:val="yellow"/>
              </w:rPr>
            </w:pPr>
            <w:r w:rsidRPr="00EE5AE6">
              <w:rPr>
                <w:b/>
                <w:color w:val="000000" w:themeColor="text1"/>
                <w:sz w:val="26"/>
                <w:szCs w:val="26"/>
              </w:rPr>
              <w:t>Наименование индикаторов достижения компетенции</w:t>
            </w:r>
          </w:p>
        </w:tc>
        <w:tc>
          <w:tcPr>
            <w:tcW w:w="2268" w:type="dxa"/>
            <w:tcBorders>
              <w:top w:val="single" w:sz="4" w:space="0" w:color="000001"/>
              <w:left w:val="single" w:sz="4" w:space="0" w:color="000001"/>
              <w:bottom w:val="single" w:sz="4" w:space="0" w:color="auto"/>
            </w:tcBorders>
            <w:shd w:val="clear" w:color="auto" w:fill="FFFFFF"/>
          </w:tcPr>
          <w:p w:rsidR="00721269" w:rsidRPr="00721269" w:rsidRDefault="00721269" w:rsidP="00327637">
            <w:pPr>
              <w:pBdr>
                <w:top w:val="nil"/>
                <w:left w:val="nil"/>
                <w:bottom w:val="nil"/>
                <w:right w:val="nil"/>
                <w:between w:val="nil"/>
              </w:pBdr>
              <w:tabs>
                <w:tab w:val="left" w:pos="709"/>
              </w:tabs>
              <w:jc w:val="center"/>
              <w:rPr>
                <w:b/>
                <w:color w:val="FF0000"/>
                <w:sz w:val="26"/>
                <w:szCs w:val="26"/>
                <w:highlight w:val="yellow"/>
              </w:rPr>
            </w:pPr>
            <w:r w:rsidRPr="00721269">
              <w:rPr>
                <w:b/>
                <w:color w:val="000000"/>
                <w:sz w:val="27"/>
                <w:szCs w:val="27"/>
              </w:rPr>
              <w:t>Результаты обучения</w:t>
            </w:r>
          </w:p>
        </w:tc>
        <w:tc>
          <w:tcPr>
            <w:tcW w:w="3685"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721269" w:rsidRPr="00721269" w:rsidRDefault="00721269" w:rsidP="00327637">
            <w:pPr>
              <w:pBdr>
                <w:top w:val="nil"/>
                <w:left w:val="nil"/>
                <w:bottom w:val="nil"/>
                <w:right w:val="nil"/>
                <w:between w:val="nil"/>
              </w:pBdr>
              <w:tabs>
                <w:tab w:val="left" w:pos="709"/>
              </w:tabs>
              <w:jc w:val="center"/>
              <w:rPr>
                <w:b/>
                <w:color w:val="FF0000"/>
                <w:highlight w:val="yellow"/>
              </w:rPr>
            </w:pPr>
            <w:r w:rsidRPr="00721269">
              <w:rPr>
                <w:b/>
                <w:color w:val="000000"/>
                <w:sz w:val="27"/>
                <w:szCs w:val="27"/>
              </w:rPr>
              <w:t>Типовые контрольные задания</w:t>
            </w:r>
          </w:p>
        </w:tc>
      </w:tr>
      <w:tr w:rsidR="00721269" w:rsidRPr="00ED08A9" w:rsidTr="00721269">
        <w:tc>
          <w:tcPr>
            <w:tcW w:w="1560"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rsidR="00721269" w:rsidRDefault="00721269" w:rsidP="00806A1E">
            <w:pPr>
              <w:tabs>
                <w:tab w:val="left" w:pos="540"/>
              </w:tabs>
              <w:jc w:val="both"/>
              <w:rPr>
                <w:sz w:val="24"/>
                <w:szCs w:val="24"/>
              </w:rPr>
            </w:pPr>
            <w:r w:rsidRPr="00593B1D">
              <w:rPr>
                <w:sz w:val="24"/>
                <w:szCs w:val="24"/>
              </w:rPr>
              <w:t>ПК</w:t>
            </w:r>
            <w:r w:rsidR="00A156FF">
              <w:rPr>
                <w:sz w:val="24"/>
                <w:szCs w:val="24"/>
              </w:rPr>
              <w:t>П</w:t>
            </w:r>
            <w:r w:rsidRPr="00593B1D">
              <w:rPr>
                <w:sz w:val="24"/>
                <w:szCs w:val="24"/>
              </w:rPr>
              <w:t>-3</w:t>
            </w:r>
          </w:p>
          <w:p w:rsidR="00721269" w:rsidRPr="00C729A0" w:rsidRDefault="00721269" w:rsidP="00327637">
            <w:pPr>
              <w:jc w:val="both"/>
            </w:pPr>
            <w:r w:rsidRPr="00593B1D">
              <w:rPr>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2693" w:type="dxa"/>
            <w:tcBorders>
              <w:top w:val="single" w:sz="4" w:space="0" w:color="auto"/>
              <w:left w:val="single" w:sz="4" w:space="0" w:color="000001"/>
              <w:bottom w:val="single" w:sz="4" w:space="0" w:color="auto"/>
            </w:tcBorders>
            <w:shd w:val="clear" w:color="auto" w:fill="FFFFFF"/>
          </w:tcPr>
          <w:p w:rsidR="00721269" w:rsidRDefault="00721269" w:rsidP="00806A1E">
            <w:pPr>
              <w:widowControl/>
              <w:tabs>
                <w:tab w:val="left" w:pos="709"/>
              </w:tabs>
              <w:spacing w:before="240" w:after="240"/>
              <w:ind w:right="46"/>
              <w:jc w:val="both"/>
              <w:rPr>
                <w:sz w:val="24"/>
                <w:szCs w:val="24"/>
              </w:rPr>
            </w:pPr>
            <w:r>
              <w:rPr>
                <w:sz w:val="24"/>
                <w:szCs w:val="24"/>
              </w:rPr>
              <w:t>1.</w:t>
            </w:r>
            <w:r w:rsidRPr="00593B1D">
              <w:rPr>
                <w:sz w:val="24"/>
                <w:szCs w:val="24"/>
              </w:rPr>
              <w:t>Выявляет и критически анализирует конкретные проблемы в области лингвистики и межкультурной коммуникации.</w:t>
            </w:r>
          </w:p>
          <w:p w:rsidR="00721269" w:rsidRDefault="00721269" w:rsidP="00806A1E">
            <w:pPr>
              <w:widowControl/>
              <w:tabs>
                <w:tab w:val="left" w:pos="709"/>
              </w:tabs>
              <w:spacing w:before="240" w:after="240"/>
              <w:ind w:right="46"/>
              <w:jc w:val="both"/>
              <w:rPr>
                <w:sz w:val="24"/>
                <w:szCs w:val="24"/>
              </w:rPr>
            </w:pPr>
          </w:p>
          <w:p w:rsidR="00721269" w:rsidRDefault="00721269" w:rsidP="00806A1E">
            <w:pPr>
              <w:widowControl/>
              <w:tabs>
                <w:tab w:val="left" w:pos="709"/>
              </w:tabs>
              <w:spacing w:before="240" w:after="240"/>
              <w:ind w:right="46"/>
              <w:jc w:val="both"/>
              <w:rPr>
                <w:sz w:val="24"/>
                <w:szCs w:val="24"/>
              </w:rPr>
            </w:pPr>
          </w:p>
          <w:p w:rsidR="00721269" w:rsidRDefault="00721269" w:rsidP="00806A1E">
            <w:pPr>
              <w:widowControl/>
              <w:tabs>
                <w:tab w:val="left" w:pos="709"/>
              </w:tabs>
              <w:spacing w:before="240" w:after="240"/>
              <w:ind w:right="46"/>
              <w:jc w:val="both"/>
              <w:rPr>
                <w:sz w:val="24"/>
                <w:szCs w:val="24"/>
              </w:rPr>
            </w:pPr>
          </w:p>
          <w:p w:rsidR="00721269" w:rsidRDefault="00721269" w:rsidP="00806A1E">
            <w:pPr>
              <w:widowControl/>
              <w:tabs>
                <w:tab w:val="left" w:pos="709"/>
              </w:tabs>
              <w:spacing w:before="240" w:after="240"/>
              <w:ind w:right="46"/>
              <w:jc w:val="both"/>
              <w:rPr>
                <w:sz w:val="24"/>
                <w:szCs w:val="24"/>
              </w:rPr>
            </w:pPr>
          </w:p>
          <w:p w:rsidR="00721269" w:rsidRDefault="00721269" w:rsidP="00806A1E">
            <w:pPr>
              <w:widowControl/>
              <w:tabs>
                <w:tab w:val="left" w:pos="709"/>
              </w:tabs>
              <w:spacing w:before="240" w:after="240"/>
              <w:ind w:right="46"/>
              <w:jc w:val="both"/>
              <w:rPr>
                <w:sz w:val="24"/>
                <w:szCs w:val="24"/>
              </w:rPr>
            </w:pPr>
          </w:p>
          <w:p w:rsidR="00721269" w:rsidRDefault="00721269" w:rsidP="00806A1E">
            <w:pPr>
              <w:widowControl/>
              <w:tabs>
                <w:tab w:val="left" w:pos="709"/>
              </w:tabs>
              <w:spacing w:before="240" w:after="240"/>
              <w:ind w:right="46"/>
              <w:jc w:val="both"/>
              <w:rPr>
                <w:sz w:val="24"/>
                <w:szCs w:val="24"/>
              </w:rPr>
            </w:pPr>
          </w:p>
          <w:p w:rsidR="00721269" w:rsidRDefault="00721269" w:rsidP="00806A1E">
            <w:pPr>
              <w:widowControl/>
              <w:tabs>
                <w:tab w:val="left" w:pos="709"/>
              </w:tabs>
              <w:spacing w:before="240" w:after="240"/>
              <w:ind w:right="46"/>
              <w:jc w:val="both"/>
              <w:rPr>
                <w:sz w:val="24"/>
                <w:szCs w:val="24"/>
              </w:rPr>
            </w:pPr>
          </w:p>
          <w:p w:rsidR="00721269" w:rsidRDefault="00721269" w:rsidP="00806A1E">
            <w:pPr>
              <w:widowControl/>
              <w:tabs>
                <w:tab w:val="left" w:pos="709"/>
              </w:tabs>
              <w:spacing w:before="240" w:after="240"/>
              <w:ind w:right="46"/>
              <w:jc w:val="both"/>
              <w:rPr>
                <w:sz w:val="24"/>
                <w:szCs w:val="24"/>
              </w:rPr>
            </w:pPr>
          </w:p>
          <w:p w:rsidR="005A5FA1" w:rsidRDefault="005A5FA1" w:rsidP="00806A1E">
            <w:pPr>
              <w:widowControl/>
              <w:tabs>
                <w:tab w:val="left" w:pos="709"/>
              </w:tabs>
              <w:spacing w:before="240" w:after="240"/>
              <w:ind w:right="46"/>
              <w:jc w:val="both"/>
              <w:rPr>
                <w:sz w:val="24"/>
                <w:szCs w:val="24"/>
              </w:rPr>
            </w:pPr>
          </w:p>
          <w:p w:rsidR="005A5FA1" w:rsidRDefault="005A5FA1" w:rsidP="00806A1E">
            <w:pPr>
              <w:widowControl/>
              <w:tabs>
                <w:tab w:val="left" w:pos="709"/>
              </w:tabs>
              <w:spacing w:before="240" w:after="240"/>
              <w:ind w:right="46"/>
              <w:jc w:val="both"/>
              <w:rPr>
                <w:sz w:val="24"/>
                <w:szCs w:val="24"/>
              </w:rPr>
            </w:pPr>
          </w:p>
          <w:p w:rsidR="005A5FA1" w:rsidRDefault="005A5FA1" w:rsidP="00806A1E">
            <w:pPr>
              <w:widowControl/>
              <w:tabs>
                <w:tab w:val="left" w:pos="709"/>
              </w:tabs>
              <w:spacing w:before="240" w:after="240"/>
              <w:ind w:right="46"/>
              <w:jc w:val="both"/>
              <w:rPr>
                <w:sz w:val="24"/>
                <w:szCs w:val="24"/>
              </w:rPr>
            </w:pPr>
          </w:p>
          <w:p w:rsidR="005A5FA1" w:rsidRDefault="005A5FA1" w:rsidP="00806A1E">
            <w:pPr>
              <w:widowControl/>
              <w:tabs>
                <w:tab w:val="left" w:pos="709"/>
              </w:tabs>
              <w:spacing w:before="240" w:after="240"/>
              <w:ind w:right="46"/>
              <w:jc w:val="both"/>
              <w:rPr>
                <w:sz w:val="24"/>
                <w:szCs w:val="24"/>
              </w:rPr>
            </w:pPr>
          </w:p>
          <w:p w:rsidR="005A5FA1" w:rsidRDefault="005A5FA1" w:rsidP="00806A1E">
            <w:pPr>
              <w:widowControl/>
              <w:tabs>
                <w:tab w:val="left" w:pos="709"/>
              </w:tabs>
              <w:spacing w:before="240" w:after="240"/>
              <w:ind w:right="46"/>
              <w:jc w:val="both"/>
              <w:rPr>
                <w:sz w:val="24"/>
                <w:szCs w:val="24"/>
              </w:rPr>
            </w:pPr>
          </w:p>
          <w:p w:rsidR="00721269" w:rsidRDefault="00721269" w:rsidP="00806A1E">
            <w:pPr>
              <w:widowControl/>
              <w:tabs>
                <w:tab w:val="left" w:pos="709"/>
              </w:tabs>
              <w:spacing w:before="240" w:after="240"/>
              <w:ind w:right="46"/>
              <w:jc w:val="both"/>
              <w:rPr>
                <w:sz w:val="24"/>
                <w:szCs w:val="24"/>
              </w:rPr>
            </w:pPr>
            <w:r>
              <w:rPr>
                <w:sz w:val="24"/>
                <w:szCs w:val="24"/>
              </w:rPr>
              <w:t>2.</w:t>
            </w:r>
            <w:r w:rsidRPr="00593B1D">
              <w:rPr>
                <w:sz w:val="24"/>
                <w:szCs w:val="24"/>
              </w:rPr>
              <w:t>Способен оценить качество исследования в избранной предметной области, соотнести новую информацию с уже имеющейся, логично и последовательно представить результаты собственного исследования.</w:t>
            </w: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A54A38" w:rsidRDefault="00A54A38" w:rsidP="00806A1E">
            <w:pPr>
              <w:widowControl/>
              <w:tabs>
                <w:tab w:val="left" w:pos="709"/>
              </w:tabs>
              <w:spacing w:before="240" w:after="240"/>
              <w:ind w:right="46"/>
              <w:jc w:val="both"/>
              <w:rPr>
                <w:sz w:val="24"/>
                <w:szCs w:val="24"/>
              </w:rPr>
            </w:pPr>
          </w:p>
          <w:p w:rsidR="00721269" w:rsidRPr="00806A1E" w:rsidRDefault="00721269" w:rsidP="00806A1E">
            <w:pPr>
              <w:widowControl/>
              <w:tabs>
                <w:tab w:val="left" w:pos="709"/>
              </w:tabs>
              <w:spacing w:before="240" w:after="240"/>
              <w:ind w:right="46"/>
              <w:jc w:val="both"/>
              <w:rPr>
                <w:sz w:val="24"/>
                <w:szCs w:val="24"/>
              </w:rPr>
            </w:pPr>
            <w:r>
              <w:rPr>
                <w:sz w:val="24"/>
                <w:szCs w:val="24"/>
              </w:rPr>
              <w:t>3.</w:t>
            </w:r>
            <w:r w:rsidRPr="00806A1E">
              <w:rPr>
                <w:sz w:val="24"/>
                <w:szCs w:val="24"/>
              </w:rPr>
              <w:t>Способен сформулировать и последовательно аргументировать гипотезу выпускной квалификационной работы.</w:t>
            </w:r>
          </w:p>
          <w:p w:rsidR="00EC456C" w:rsidRDefault="00EC456C" w:rsidP="00806A1E">
            <w:pPr>
              <w:widowControl/>
              <w:tabs>
                <w:tab w:val="left" w:pos="709"/>
              </w:tabs>
              <w:spacing w:before="240" w:after="240"/>
              <w:ind w:right="46"/>
              <w:jc w:val="both"/>
              <w:rPr>
                <w:sz w:val="24"/>
                <w:szCs w:val="24"/>
              </w:rPr>
            </w:pPr>
          </w:p>
          <w:p w:rsidR="00EC456C" w:rsidRDefault="00EC456C" w:rsidP="00806A1E">
            <w:pPr>
              <w:widowControl/>
              <w:tabs>
                <w:tab w:val="left" w:pos="709"/>
              </w:tabs>
              <w:spacing w:before="240" w:after="240"/>
              <w:ind w:right="46"/>
              <w:jc w:val="both"/>
              <w:rPr>
                <w:sz w:val="24"/>
                <w:szCs w:val="24"/>
              </w:rPr>
            </w:pPr>
          </w:p>
          <w:p w:rsidR="00EC456C" w:rsidRDefault="00EC456C" w:rsidP="00806A1E">
            <w:pPr>
              <w:widowControl/>
              <w:tabs>
                <w:tab w:val="left" w:pos="709"/>
              </w:tabs>
              <w:spacing w:before="240" w:after="240"/>
              <w:ind w:right="46"/>
              <w:jc w:val="both"/>
              <w:rPr>
                <w:sz w:val="24"/>
                <w:szCs w:val="24"/>
              </w:rPr>
            </w:pPr>
          </w:p>
          <w:p w:rsidR="00721269" w:rsidRPr="00593B1D" w:rsidRDefault="00721269" w:rsidP="00806A1E">
            <w:pPr>
              <w:widowControl/>
              <w:tabs>
                <w:tab w:val="left" w:pos="709"/>
              </w:tabs>
              <w:spacing w:before="240" w:after="240"/>
              <w:ind w:right="46"/>
              <w:jc w:val="both"/>
              <w:rPr>
                <w:sz w:val="24"/>
                <w:szCs w:val="24"/>
              </w:rPr>
            </w:pPr>
            <w:r w:rsidRPr="00593B1D">
              <w:rPr>
                <w:sz w:val="24"/>
                <w:szCs w:val="24"/>
              </w:rPr>
              <w:t>4. Адекватно применяет общие методы лингвистического анализа, используемые в и</w:t>
            </w:r>
            <w:r>
              <w:rPr>
                <w:sz w:val="24"/>
                <w:szCs w:val="24"/>
              </w:rPr>
              <w:t>зучаемых частных лингвистически</w:t>
            </w:r>
            <w:r w:rsidRPr="00593B1D">
              <w:rPr>
                <w:sz w:val="24"/>
                <w:szCs w:val="24"/>
              </w:rPr>
              <w:t>х дисциплинах.</w:t>
            </w:r>
          </w:p>
          <w:p w:rsidR="00A24F27" w:rsidRDefault="00A24F27" w:rsidP="00494368">
            <w:pPr>
              <w:widowControl/>
              <w:tabs>
                <w:tab w:val="left" w:pos="709"/>
              </w:tabs>
              <w:spacing w:before="240" w:after="240"/>
              <w:ind w:right="46"/>
              <w:jc w:val="both"/>
              <w:rPr>
                <w:sz w:val="24"/>
                <w:szCs w:val="24"/>
              </w:rPr>
            </w:pPr>
          </w:p>
          <w:p w:rsidR="00721269" w:rsidRPr="00494368" w:rsidRDefault="00721269" w:rsidP="00494368">
            <w:pPr>
              <w:widowControl/>
              <w:tabs>
                <w:tab w:val="left" w:pos="709"/>
              </w:tabs>
              <w:spacing w:before="240" w:after="240"/>
              <w:ind w:right="46"/>
              <w:jc w:val="both"/>
              <w:rPr>
                <w:sz w:val="24"/>
                <w:szCs w:val="24"/>
              </w:rPr>
            </w:pPr>
            <w:r>
              <w:rPr>
                <w:sz w:val="24"/>
                <w:szCs w:val="24"/>
              </w:rPr>
              <w:t>5.</w:t>
            </w:r>
            <w:r w:rsidRPr="00806A1E">
              <w:rPr>
                <w:sz w:val="24"/>
                <w:szCs w:val="24"/>
              </w:rPr>
              <w:t xml:space="preserve">Эффективно использует стандартные методики поиска, анализа и </w:t>
            </w:r>
            <w:r w:rsidRPr="00806A1E">
              <w:rPr>
                <w:sz w:val="24"/>
                <w:szCs w:val="24"/>
              </w:rPr>
              <w:lastRenderedPageBreak/>
              <w:t>обработки материала исследования.</w:t>
            </w:r>
          </w:p>
        </w:tc>
        <w:tc>
          <w:tcPr>
            <w:tcW w:w="2268" w:type="dxa"/>
            <w:tcBorders>
              <w:top w:val="single" w:sz="4" w:space="0" w:color="auto"/>
              <w:left w:val="single" w:sz="4" w:space="0" w:color="000001"/>
              <w:bottom w:val="single" w:sz="4" w:space="0" w:color="auto"/>
            </w:tcBorders>
            <w:shd w:val="clear" w:color="auto" w:fill="FFFFFF"/>
          </w:tcPr>
          <w:p w:rsidR="00721269" w:rsidRDefault="00721269" w:rsidP="00721269">
            <w:pPr>
              <w:tabs>
                <w:tab w:val="left" w:pos="540"/>
              </w:tabs>
              <w:ind w:right="31"/>
              <w:jc w:val="both"/>
              <w:rPr>
                <w:sz w:val="24"/>
                <w:szCs w:val="24"/>
              </w:rPr>
            </w:pPr>
            <w:r w:rsidRPr="00826089">
              <w:rPr>
                <w:sz w:val="24"/>
                <w:szCs w:val="24"/>
              </w:rPr>
              <w:lastRenderedPageBreak/>
              <w:t>1.</w:t>
            </w:r>
            <w:r>
              <w:rPr>
                <w:b/>
                <w:sz w:val="24"/>
                <w:szCs w:val="24"/>
              </w:rPr>
              <w:t xml:space="preserve"> </w:t>
            </w:r>
            <w:r w:rsidRPr="00372453">
              <w:rPr>
                <w:b/>
                <w:sz w:val="24"/>
                <w:szCs w:val="24"/>
              </w:rPr>
              <w:t>Знать:</w:t>
            </w:r>
            <w:r>
              <w:rPr>
                <w:sz w:val="24"/>
                <w:szCs w:val="24"/>
              </w:rPr>
              <w:t xml:space="preserve"> </w:t>
            </w:r>
            <w:r w:rsidRPr="00593B1D">
              <w:rPr>
                <w:sz w:val="24"/>
                <w:szCs w:val="24"/>
              </w:rPr>
              <w:t xml:space="preserve">конкретные проблемы в области </w:t>
            </w:r>
            <w:r>
              <w:rPr>
                <w:sz w:val="24"/>
                <w:szCs w:val="24"/>
              </w:rPr>
              <w:t xml:space="preserve">современной когнитивной лингвистики, применимые в </w:t>
            </w:r>
            <w:r w:rsidRPr="00593B1D">
              <w:rPr>
                <w:sz w:val="24"/>
                <w:szCs w:val="24"/>
              </w:rPr>
              <w:t>межкультурной коммуникации;</w:t>
            </w:r>
            <w:r>
              <w:rPr>
                <w:sz w:val="24"/>
                <w:szCs w:val="24"/>
              </w:rPr>
              <w:t xml:space="preserve"> </w:t>
            </w:r>
          </w:p>
          <w:p w:rsidR="00721269" w:rsidRDefault="00721269" w:rsidP="00721269">
            <w:pPr>
              <w:tabs>
                <w:tab w:val="left" w:pos="540"/>
              </w:tabs>
              <w:ind w:right="31"/>
              <w:jc w:val="both"/>
              <w:rPr>
                <w:b/>
                <w:sz w:val="24"/>
                <w:szCs w:val="24"/>
              </w:rPr>
            </w:pPr>
            <w:r w:rsidRPr="00372453">
              <w:rPr>
                <w:b/>
                <w:sz w:val="24"/>
                <w:szCs w:val="24"/>
              </w:rPr>
              <w:t>Уметь:</w:t>
            </w:r>
            <w:r>
              <w:rPr>
                <w:sz w:val="24"/>
                <w:szCs w:val="24"/>
              </w:rPr>
              <w:t xml:space="preserve"> критически анализировать</w:t>
            </w:r>
            <w:r w:rsidRPr="00593B1D">
              <w:rPr>
                <w:sz w:val="24"/>
                <w:szCs w:val="24"/>
              </w:rPr>
              <w:t xml:space="preserve"> конкретные проблемы в области </w:t>
            </w:r>
            <w:r>
              <w:rPr>
                <w:sz w:val="24"/>
                <w:szCs w:val="24"/>
              </w:rPr>
              <w:t xml:space="preserve">современной когнитивной лингвистики, применимые в </w:t>
            </w:r>
            <w:r w:rsidRPr="00593B1D">
              <w:rPr>
                <w:sz w:val="24"/>
                <w:szCs w:val="24"/>
              </w:rPr>
              <w:t>межкультурной коммуникации</w:t>
            </w:r>
            <w:r w:rsidRPr="00826089">
              <w:rPr>
                <w:sz w:val="24"/>
                <w:szCs w:val="24"/>
              </w:rPr>
              <w:t>.</w:t>
            </w:r>
            <w:r>
              <w:rPr>
                <w:b/>
                <w:sz w:val="24"/>
                <w:szCs w:val="24"/>
              </w:rPr>
              <w:t xml:space="preserve"> </w:t>
            </w:r>
          </w:p>
          <w:p w:rsidR="00721269" w:rsidRDefault="00721269" w:rsidP="00721269">
            <w:pPr>
              <w:tabs>
                <w:tab w:val="left" w:pos="540"/>
              </w:tabs>
              <w:ind w:right="31"/>
              <w:jc w:val="both"/>
              <w:rPr>
                <w:b/>
                <w:sz w:val="24"/>
                <w:szCs w:val="24"/>
              </w:rPr>
            </w:pPr>
          </w:p>
          <w:p w:rsidR="005A5FA1" w:rsidRDefault="005A5FA1" w:rsidP="00721269">
            <w:pPr>
              <w:widowControl/>
              <w:tabs>
                <w:tab w:val="left" w:pos="709"/>
              </w:tabs>
              <w:spacing w:before="240" w:after="240"/>
              <w:ind w:right="31"/>
              <w:jc w:val="both"/>
              <w:rPr>
                <w:b/>
                <w:sz w:val="24"/>
                <w:szCs w:val="24"/>
              </w:rPr>
            </w:pPr>
          </w:p>
          <w:p w:rsidR="005A5FA1" w:rsidRDefault="005A5FA1" w:rsidP="00721269">
            <w:pPr>
              <w:widowControl/>
              <w:tabs>
                <w:tab w:val="left" w:pos="709"/>
              </w:tabs>
              <w:spacing w:before="240" w:after="240"/>
              <w:ind w:right="31"/>
              <w:jc w:val="both"/>
              <w:rPr>
                <w:b/>
                <w:sz w:val="24"/>
                <w:szCs w:val="24"/>
              </w:rPr>
            </w:pPr>
          </w:p>
          <w:p w:rsidR="005A5FA1" w:rsidRDefault="005A5FA1" w:rsidP="00721269">
            <w:pPr>
              <w:widowControl/>
              <w:tabs>
                <w:tab w:val="left" w:pos="709"/>
              </w:tabs>
              <w:spacing w:before="240" w:after="240"/>
              <w:ind w:right="31"/>
              <w:jc w:val="both"/>
              <w:rPr>
                <w:b/>
                <w:sz w:val="24"/>
                <w:szCs w:val="24"/>
              </w:rPr>
            </w:pPr>
          </w:p>
          <w:p w:rsidR="005A5FA1" w:rsidRDefault="005A5FA1" w:rsidP="00721269">
            <w:pPr>
              <w:widowControl/>
              <w:tabs>
                <w:tab w:val="left" w:pos="709"/>
              </w:tabs>
              <w:spacing w:before="240" w:after="240"/>
              <w:ind w:right="31"/>
              <w:jc w:val="both"/>
              <w:rPr>
                <w:b/>
                <w:sz w:val="24"/>
                <w:szCs w:val="24"/>
              </w:rPr>
            </w:pPr>
          </w:p>
          <w:p w:rsidR="005A5FA1" w:rsidRDefault="005A5FA1" w:rsidP="00721269">
            <w:pPr>
              <w:widowControl/>
              <w:tabs>
                <w:tab w:val="left" w:pos="709"/>
              </w:tabs>
              <w:spacing w:before="240" w:after="240"/>
              <w:ind w:right="31"/>
              <w:jc w:val="both"/>
              <w:rPr>
                <w:b/>
                <w:sz w:val="24"/>
                <w:szCs w:val="24"/>
              </w:rPr>
            </w:pPr>
          </w:p>
          <w:p w:rsidR="005A5FA1" w:rsidRDefault="005A5FA1" w:rsidP="00721269">
            <w:pPr>
              <w:widowControl/>
              <w:tabs>
                <w:tab w:val="left" w:pos="709"/>
              </w:tabs>
              <w:spacing w:before="240" w:after="240"/>
              <w:ind w:right="31"/>
              <w:jc w:val="both"/>
              <w:rPr>
                <w:b/>
                <w:sz w:val="24"/>
                <w:szCs w:val="24"/>
              </w:rPr>
            </w:pPr>
          </w:p>
          <w:p w:rsidR="00721269" w:rsidRDefault="00721269" w:rsidP="00721269">
            <w:pPr>
              <w:widowControl/>
              <w:tabs>
                <w:tab w:val="left" w:pos="709"/>
              </w:tabs>
              <w:spacing w:before="240" w:after="240"/>
              <w:ind w:right="31"/>
              <w:jc w:val="both"/>
              <w:rPr>
                <w:sz w:val="24"/>
                <w:szCs w:val="24"/>
              </w:rPr>
            </w:pPr>
            <w:r>
              <w:rPr>
                <w:b/>
                <w:sz w:val="24"/>
                <w:szCs w:val="24"/>
              </w:rPr>
              <w:t>2.</w:t>
            </w:r>
            <w:r w:rsidRPr="00260BCB">
              <w:rPr>
                <w:b/>
                <w:sz w:val="24"/>
                <w:szCs w:val="24"/>
              </w:rPr>
              <w:t>Знать:</w:t>
            </w:r>
            <w:r w:rsidRPr="00260BCB">
              <w:rPr>
                <w:sz w:val="24"/>
                <w:szCs w:val="24"/>
              </w:rPr>
              <w:t xml:space="preserve"> </w:t>
            </w:r>
            <w:r w:rsidRPr="00593B1D">
              <w:rPr>
                <w:sz w:val="24"/>
                <w:szCs w:val="24"/>
              </w:rPr>
              <w:t>стандартные методики поиска, анализа и обработки материала исследования</w:t>
            </w:r>
            <w:r>
              <w:rPr>
                <w:sz w:val="24"/>
                <w:szCs w:val="24"/>
              </w:rPr>
              <w:t xml:space="preserve">; показатели качественного исследования в лингвистической области, способы обработки </w:t>
            </w:r>
            <w:r>
              <w:rPr>
                <w:sz w:val="24"/>
                <w:szCs w:val="24"/>
              </w:rPr>
              <w:lastRenderedPageBreak/>
              <w:t>информации и представления результатов собственного исследования</w:t>
            </w:r>
          </w:p>
          <w:p w:rsidR="00721269" w:rsidRDefault="00A54A38" w:rsidP="00721269">
            <w:pPr>
              <w:tabs>
                <w:tab w:val="left" w:pos="540"/>
              </w:tabs>
              <w:ind w:right="31"/>
              <w:jc w:val="both"/>
              <w:rPr>
                <w:b/>
                <w:sz w:val="24"/>
                <w:szCs w:val="24"/>
              </w:rPr>
            </w:pPr>
            <w:r>
              <w:rPr>
                <w:b/>
                <w:sz w:val="24"/>
                <w:szCs w:val="24"/>
              </w:rPr>
              <w:t>2.</w:t>
            </w:r>
            <w:r w:rsidR="00721269" w:rsidRPr="008C177A">
              <w:rPr>
                <w:b/>
                <w:sz w:val="24"/>
                <w:szCs w:val="24"/>
              </w:rPr>
              <w:t>Уметь:</w:t>
            </w:r>
            <w:r w:rsidR="00721269" w:rsidRPr="00593B1D">
              <w:rPr>
                <w:sz w:val="24"/>
                <w:szCs w:val="24"/>
              </w:rPr>
              <w:t xml:space="preserve"> оценить качество исследования в области</w:t>
            </w:r>
            <w:r w:rsidR="00721269">
              <w:rPr>
                <w:sz w:val="24"/>
                <w:szCs w:val="24"/>
              </w:rPr>
              <w:t xml:space="preserve"> лингвистики</w:t>
            </w:r>
            <w:r w:rsidR="00721269" w:rsidRPr="00593B1D">
              <w:rPr>
                <w:sz w:val="24"/>
                <w:szCs w:val="24"/>
              </w:rPr>
              <w:t>, соотнести новую информацию с уже имеющейся, логично и последовательно представить результаты собственного исследования.</w:t>
            </w:r>
          </w:p>
          <w:p w:rsidR="00721269" w:rsidRDefault="00721269" w:rsidP="00721269">
            <w:pPr>
              <w:tabs>
                <w:tab w:val="left" w:pos="540"/>
              </w:tabs>
              <w:ind w:right="31"/>
              <w:jc w:val="both"/>
              <w:rPr>
                <w:b/>
                <w:sz w:val="24"/>
                <w:szCs w:val="24"/>
              </w:rPr>
            </w:pPr>
          </w:p>
          <w:p w:rsidR="00721269" w:rsidRPr="006E4B8B" w:rsidRDefault="00721269" w:rsidP="00721269">
            <w:pPr>
              <w:tabs>
                <w:tab w:val="left" w:pos="540"/>
              </w:tabs>
              <w:ind w:right="31"/>
              <w:jc w:val="both"/>
              <w:rPr>
                <w:sz w:val="24"/>
                <w:szCs w:val="24"/>
              </w:rPr>
            </w:pPr>
            <w:r>
              <w:rPr>
                <w:b/>
                <w:sz w:val="24"/>
                <w:szCs w:val="24"/>
              </w:rPr>
              <w:t>3.</w:t>
            </w:r>
            <w:r w:rsidRPr="00260BCB">
              <w:rPr>
                <w:b/>
                <w:sz w:val="24"/>
                <w:szCs w:val="24"/>
              </w:rPr>
              <w:t>Знать:</w:t>
            </w:r>
            <w:r>
              <w:rPr>
                <w:b/>
                <w:sz w:val="24"/>
                <w:szCs w:val="24"/>
              </w:rPr>
              <w:t xml:space="preserve"> </w:t>
            </w:r>
            <w:r w:rsidRPr="00BD495F">
              <w:rPr>
                <w:sz w:val="24"/>
                <w:szCs w:val="24"/>
              </w:rPr>
              <w:t>теорию научной гипотезы</w:t>
            </w:r>
            <w:r>
              <w:rPr>
                <w:sz w:val="24"/>
                <w:szCs w:val="24"/>
              </w:rPr>
              <w:t xml:space="preserve"> в когнитивной лингвистике.</w:t>
            </w:r>
          </w:p>
          <w:p w:rsidR="00721269" w:rsidRDefault="00EC456C" w:rsidP="00721269">
            <w:pPr>
              <w:tabs>
                <w:tab w:val="left" w:pos="540"/>
              </w:tabs>
              <w:ind w:right="31"/>
              <w:jc w:val="both"/>
              <w:rPr>
                <w:sz w:val="24"/>
                <w:szCs w:val="24"/>
              </w:rPr>
            </w:pPr>
            <w:r>
              <w:rPr>
                <w:b/>
                <w:sz w:val="24"/>
                <w:szCs w:val="24"/>
              </w:rPr>
              <w:t>3.</w:t>
            </w:r>
            <w:r w:rsidR="00721269" w:rsidRPr="005711FA">
              <w:rPr>
                <w:b/>
                <w:sz w:val="24"/>
                <w:szCs w:val="24"/>
              </w:rPr>
              <w:t>Уметь:</w:t>
            </w:r>
            <w:r w:rsidR="00721269">
              <w:rPr>
                <w:sz w:val="24"/>
                <w:szCs w:val="24"/>
              </w:rPr>
              <w:t xml:space="preserve"> </w:t>
            </w:r>
            <w:r w:rsidR="00721269" w:rsidRPr="005711FA">
              <w:rPr>
                <w:sz w:val="24"/>
                <w:szCs w:val="24"/>
              </w:rPr>
              <w:t>сформулировать и последовательно аргументировать гипотезу выпускной квалификационной работы;</w:t>
            </w:r>
          </w:p>
          <w:p w:rsidR="00721269" w:rsidRDefault="00721269" w:rsidP="00721269">
            <w:pPr>
              <w:tabs>
                <w:tab w:val="left" w:pos="540"/>
              </w:tabs>
              <w:ind w:right="31"/>
              <w:jc w:val="both"/>
              <w:rPr>
                <w:b/>
                <w:sz w:val="24"/>
                <w:szCs w:val="24"/>
              </w:rPr>
            </w:pPr>
          </w:p>
          <w:p w:rsidR="00721269" w:rsidRDefault="00721269" w:rsidP="00721269">
            <w:pPr>
              <w:tabs>
                <w:tab w:val="left" w:pos="540"/>
              </w:tabs>
              <w:ind w:right="31"/>
              <w:jc w:val="both"/>
              <w:rPr>
                <w:sz w:val="24"/>
                <w:szCs w:val="24"/>
              </w:rPr>
            </w:pPr>
            <w:r>
              <w:rPr>
                <w:b/>
                <w:sz w:val="24"/>
                <w:szCs w:val="24"/>
              </w:rPr>
              <w:t>4.</w:t>
            </w:r>
            <w:r w:rsidRPr="00CA3B10">
              <w:rPr>
                <w:b/>
                <w:sz w:val="24"/>
                <w:szCs w:val="24"/>
              </w:rPr>
              <w:t>Знать:</w:t>
            </w:r>
            <w:r w:rsidRPr="00593B1D">
              <w:rPr>
                <w:sz w:val="24"/>
                <w:szCs w:val="24"/>
              </w:rPr>
              <w:t xml:space="preserve"> </w:t>
            </w:r>
            <w:r w:rsidRPr="00260BCB">
              <w:rPr>
                <w:sz w:val="24"/>
                <w:szCs w:val="24"/>
              </w:rPr>
              <w:t>общие методы когнитивного лингвистического анализ</w:t>
            </w:r>
            <w:r>
              <w:rPr>
                <w:sz w:val="24"/>
                <w:szCs w:val="24"/>
              </w:rPr>
              <w:t>а.</w:t>
            </w:r>
          </w:p>
          <w:p w:rsidR="00721269" w:rsidRDefault="00EC456C" w:rsidP="00721269">
            <w:pPr>
              <w:tabs>
                <w:tab w:val="left" w:pos="540"/>
              </w:tabs>
              <w:ind w:right="31"/>
              <w:jc w:val="both"/>
              <w:rPr>
                <w:sz w:val="24"/>
                <w:szCs w:val="24"/>
              </w:rPr>
            </w:pPr>
            <w:r>
              <w:rPr>
                <w:b/>
                <w:sz w:val="24"/>
                <w:szCs w:val="24"/>
              </w:rPr>
              <w:t>4.</w:t>
            </w:r>
            <w:r w:rsidR="00721269" w:rsidRPr="008101D3">
              <w:rPr>
                <w:b/>
                <w:sz w:val="24"/>
                <w:szCs w:val="24"/>
              </w:rPr>
              <w:t>Уметь:</w:t>
            </w:r>
            <w:r w:rsidR="00721269" w:rsidRPr="00593B1D">
              <w:rPr>
                <w:sz w:val="24"/>
                <w:szCs w:val="24"/>
              </w:rPr>
              <w:t xml:space="preserve"> </w:t>
            </w:r>
            <w:r w:rsidR="00721269">
              <w:rPr>
                <w:sz w:val="24"/>
                <w:szCs w:val="24"/>
              </w:rPr>
              <w:t>применять</w:t>
            </w:r>
            <w:r w:rsidR="00721269" w:rsidRPr="00593B1D">
              <w:rPr>
                <w:sz w:val="24"/>
                <w:szCs w:val="24"/>
              </w:rPr>
              <w:t xml:space="preserve"> общие </w:t>
            </w:r>
            <w:r w:rsidR="00721269">
              <w:rPr>
                <w:sz w:val="24"/>
                <w:szCs w:val="24"/>
              </w:rPr>
              <w:t>методы лингвистического анализа.</w:t>
            </w:r>
          </w:p>
          <w:p w:rsidR="00721269" w:rsidRDefault="00721269" w:rsidP="00721269">
            <w:pPr>
              <w:tabs>
                <w:tab w:val="left" w:pos="540"/>
              </w:tabs>
              <w:ind w:right="31"/>
              <w:jc w:val="both"/>
              <w:rPr>
                <w:sz w:val="24"/>
                <w:szCs w:val="24"/>
              </w:rPr>
            </w:pPr>
          </w:p>
          <w:p w:rsidR="00721269" w:rsidRDefault="00721269" w:rsidP="00721269">
            <w:pPr>
              <w:tabs>
                <w:tab w:val="left" w:pos="540"/>
              </w:tabs>
              <w:ind w:right="31"/>
              <w:jc w:val="both"/>
              <w:rPr>
                <w:sz w:val="24"/>
                <w:szCs w:val="24"/>
              </w:rPr>
            </w:pPr>
            <w:r w:rsidRPr="00D820AD">
              <w:rPr>
                <w:b/>
                <w:sz w:val="24"/>
                <w:szCs w:val="24"/>
              </w:rPr>
              <w:t>5. Знать:</w:t>
            </w:r>
            <w:r w:rsidRPr="00593B1D">
              <w:rPr>
                <w:sz w:val="24"/>
                <w:szCs w:val="24"/>
              </w:rPr>
              <w:t xml:space="preserve"> стандартные методики поиска, анализа и обработки материала исследования</w:t>
            </w:r>
          </w:p>
          <w:p w:rsidR="00721269" w:rsidRPr="00A57158" w:rsidRDefault="00A24F27" w:rsidP="00721269">
            <w:pPr>
              <w:jc w:val="both"/>
            </w:pPr>
            <w:r>
              <w:rPr>
                <w:b/>
                <w:sz w:val="24"/>
                <w:szCs w:val="24"/>
              </w:rPr>
              <w:lastRenderedPageBreak/>
              <w:t>5</w:t>
            </w:r>
            <w:r w:rsidR="000B0330">
              <w:rPr>
                <w:b/>
                <w:sz w:val="24"/>
                <w:szCs w:val="24"/>
              </w:rPr>
              <w:t xml:space="preserve"> </w:t>
            </w:r>
            <w:r w:rsidR="00721269" w:rsidRPr="00D820AD">
              <w:rPr>
                <w:b/>
                <w:sz w:val="24"/>
                <w:szCs w:val="24"/>
              </w:rPr>
              <w:t>Уметь:</w:t>
            </w:r>
            <w:r w:rsidR="00721269" w:rsidRPr="00593B1D">
              <w:rPr>
                <w:sz w:val="24"/>
                <w:szCs w:val="24"/>
              </w:rPr>
              <w:t xml:space="preserve"> </w:t>
            </w:r>
            <w:r w:rsidR="00721269">
              <w:rPr>
                <w:sz w:val="24"/>
                <w:szCs w:val="24"/>
              </w:rPr>
              <w:t>эффективно использовать</w:t>
            </w:r>
            <w:r w:rsidR="00721269" w:rsidRPr="00593B1D">
              <w:rPr>
                <w:sz w:val="24"/>
                <w:szCs w:val="24"/>
              </w:rPr>
              <w:t xml:space="preserve"> стандартные методики поиска, анализа и обработки материала</w:t>
            </w:r>
            <w:r w:rsidR="00721269">
              <w:rPr>
                <w:sz w:val="24"/>
                <w:szCs w:val="24"/>
              </w:rPr>
              <w:t xml:space="preserve"> для лингвистического</w:t>
            </w:r>
            <w:r w:rsidR="00721269" w:rsidRPr="00593B1D">
              <w:rPr>
                <w:sz w:val="24"/>
                <w:szCs w:val="24"/>
              </w:rPr>
              <w:t xml:space="preserve"> исследования</w:t>
            </w:r>
          </w:p>
        </w:tc>
        <w:tc>
          <w:tcPr>
            <w:tcW w:w="3685"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3C680D" w:rsidRDefault="000B0330" w:rsidP="00327637">
            <w:pPr>
              <w:jc w:val="both"/>
              <w:rPr>
                <w:sz w:val="24"/>
                <w:szCs w:val="24"/>
              </w:rPr>
            </w:pPr>
            <w:r>
              <w:rPr>
                <w:b/>
                <w:sz w:val="24"/>
                <w:szCs w:val="24"/>
              </w:rPr>
              <w:lastRenderedPageBreak/>
              <w:t>Задание 1.</w:t>
            </w:r>
            <w:r w:rsidR="003C680D">
              <w:rPr>
                <w:b/>
                <w:sz w:val="24"/>
                <w:szCs w:val="24"/>
              </w:rPr>
              <w:t xml:space="preserve"> </w:t>
            </w:r>
            <w:r w:rsidR="003C680D" w:rsidRPr="003C680D">
              <w:rPr>
                <w:sz w:val="24"/>
                <w:szCs w:val="24"/>
              </w:rPr>
              <w:t>Расскажите о</w:t>
            </w:r>
            <w:r w:rsidR="003C680D">
              <w:rPr>
                <w:b/>
                <w:sz w:val="24"/>
                <w:szCs w:val="24"/>
              </w:rPr>
              <w:t xml:space="preserve"> </w:t>
            </w:r>
            <w:r w:rsidR="003C680D">
              <w:rPr>
                <w:sz w:val="24"/>
                <w:szCs w:val="24"/>
              </w:rPr>
              <w:t>содержании</w:t>
            </w:r>
            <w:r w:rsidR="003C680D" w:rsidRPr="00ED08A9">
              <w:rPr>
                <w:sz w:val="24"/>
                <w:szCs w:val="24"/>
              </w:rPr>
              <w:t xml:space="preserve"> концепта</w:t>
            </w:r>
            <w:r w:rsidR="003C680D">
              <w:rPr>
                <w:sz w:val="24"/>
                <w:szCs w:val="24"/>
              </w:rPr>
              <w:t>, методах</w:t>
            </w:r>
            <w:r w:rsidR="003C680D" w:rsidRPr="00ED08A9">
              <w:rPr>
                <w:sz w:val="24"/>
                <w:szCs w:val="24"/>
              </w:rPr>
              <w:t xml:space="preserve"> анализа концепта в исследован</w:t>
            </w:r>
            <w:r w:rsidR="003C680D">
              <w:rPr>
                <w:sz w:val="24"/>
                <w:szCs w:val="24"/>
              </w:rPr>
              <w:t>ии межкультурной коммуникации, моделях ментальной репрезентации</w:t>
            </w:r>
          </w:p>
          <w:p w:rsidR="005A5FA1" w:rsidRDefault="000B0330" w:rsidP="005A5FA1">
            <w:pPr>
              <w:jc w:val="both"/>
              <w:rPr>
                <w:sz w:val="24"/>
                <w:szCs w:val="24"/>
              </w:rPr>
            </w:pPr>
            <w:r w:rsidRPr="000B0330">
              <w:rPr>
                <w:b/>
                <w:sz w:val="24"/>
                <w:szCs w:val="24"/>
              </w:rPr>
              <w:t>Задание</w:t>
            </w:r>
            <w:r w:rsidR="005A5FA1" w:rsidRPr="005A5FA1">
              <w:rPr>
                <w:b/>
                <w:sz w:val="24"/>
                <w:szCs w:val="24"/>
              </w:rPr>
              <w:t xml:space="preserve"> 2.</w:t>
            </w:r>
            <w:r w:rsidR="005A5FA1">
              <w:rPr>
                <w:sz w:val="24"/>
                <w:szCs w:val="24"/>
              </w:rPr>
              <w:t xml:space="preserve"> Ответьте на вопрос: Какие точки зрения о содержании</w:t>
            </w:r>
            <w:r w:rsidR="005A5FA1" w:rsidRPr="00ED08A9">
              <w:rPr>
                <w:sz w:val="24"/>
                <w:szCs w:val="24"/>
              </w:rPr>
              <w:t xml:space="preserve"> концепта и</w:t>
            </w:r>
            <w:r w:rsidR="005A5FA1">
              <w:rPr>
                <w:sz w:val="24"/>
                <w:szCs w:val="24"/>
              </w:rPr>
              <w:t xml:space="preserve"> методы его анализа вам известны.   </w:t>
            </w:r>
          </w:p>
          <w:p w:rsidR="00721269" w:rsidRDefault="000B0330" w:rsidP="00327637">
            <w:pPr>
              <w:jc w:val="both"/>
              <w:rPr>
                <w:sz w:val="24"/>
                <w:szCs w:val="24"/>
              </w:rPr>
            </w:pPr>
            <w:r w:rsidRPr="000B0330">
              <w:rPr>
                <w:b/>
                <w:sz w:val="24"/>
                <w:szCs w:val="24"/>
              </w:rPr>
              <w:t xml:space="preserve">Задание </w:t>
            </w:r>
            <w:r w:rsidR="00A54A38">
              <w:rPr>
                <w:b/>
                <w:sz w:val="24"/>
                <w:szCs w:val="24"/>
              </w:rPr>
              <w:t>1</w:t>
            </w:r>
            <w:r w:rsidR="00721269">
              <w:rPr>
                <w:sz w:val="24"/>
                <w:szCs w:val="24"/>
              </w:rPr>
              <w:t xml:space="preserve"> На основе знаний о содержании</w:t>
            </w:r>
            <w:r w:rsidR="00721269" w:rsidRPr="00ED08A9">
              <w:rPr>
                <w:sz w:val="24"/>
                <w:szCs w:val="24"/>
              </w:rPr>
              <w:t xml:space="preserve"> концепта</w:t>
            </w:r>
            <w:r w:rsidR="00721269">
              <w:rPr>
                <w:sz w:val="24"/>
                <w:szCs w:val="24"/>
              </w:rPr>
              <w:t>, методах</w:t>
            </w:r>
            <w:r w:rsidR="00721269" w:rsidRPr="00ED08A9">
              <w:rPr>
                <w:sz w:val="24"/>
                <w:szCs w:val="24"/>
              </w:rPr>
              <w:t xml:space="preserve"> анализа концепта в исследован</w:t>
            </w:r>
            <w:r w:rsidR="00721269">
              <w:rPr>
                <w:sz w:val="24"/>
                <w:szCs w:val="24"/>
              </w:rPr>
              <w:t>ии межкультурной коммуникации, моделях ментальной репрезентации проанализируйте разные точки</w:t>
            </w:r>
            <w:r w:rsidR="00721269" w:rsidRPr="00ED08A9">
              <w:rPr>
                <w:sz w:val="24"/>
                <w:szCs w:val="24"/>
              </w:rPr>
              <w:t xml:space="preserve"> зрения на содержание концепта и</w:t>
            </w:r>
            <w:r w:rsidR="00721269">
              <w:rPr>
                <w:sz w:val="24"/>
                <w:szCs w:val="24"/>
              </w:rPr>
              <w:t xml:space="preserve"> методы его анализа.   </w:t>
            </w:r>
          </w:p>
          <w:p w:rsidR="00721269" w:rsidRDefault="000B0330" w:rsidP="008E5165">
            <w:pPr>
              <w:jc w:val="both"/>
              <w:rPr>
                <w:sz w:val="24"/>
                <w:szCs w:val="24"/>
              </w:rPr>
            </w:pPr>
            <w:r w:rsidRPr="000B0330">
              <w:rPr>
                <w:b/>
                <w:sz w:val="24"/>
                <w:szCs w:val="24"/>
              </w:rPr>
              <w:t>Задание</w:t>
            </w:r>
            <w:r>
              <w:rPr>
                <w:b/>
                <w:sz w:val="24"/>
                <w:szCs w:val="24"/>
              </w:rPr>
              <w:t xml:space="preserve"> 2</w:t>
            </w:r>
            <w:r w:rsidR="00721269">
              <w:rPr>
                <w:b/>
                <w:sz w:val="24"/>
                <w:szCs w:val="24"/>
              </w:rPr>
              <w:t>.</w:t>
            </w:r>
            <w:r w:rsidR="00721269">
              <w:rPr>
                <w:sz w:val="24"/>
                <w:szCs w:val="24"/>
              </w:rPr>
              <w:t xml:space="preserve"> Проведите</w:t>
            </w:r>
            <w:r w:rsidR="00721269" w:rsidRPr="00ED08A9">
              <w:rPr>
                <w:sz w:val="24"/>
                <w:szCs w:val="24"/>
              </w:rPr>
              <w:t xml:space="preserve"> анализ концепта «счастье» на примере статьи С.Г.</w:t>
            </w:r>
            <w:r w:rsidR="00721269">
              <w:rPr>
                <w:sz w:val="24"/>
                <w:szCs w:val="24"/>
              </w:rPr>
              <w:t xml:space="preserve"> </w:t>
            </w:r>
            <w:proofErr w:type="spellStart"/>
            <w:r w:rsidR="00721269" w:rsidRPr="00ED08A9">
              <w:rPr>
                <w:sz w:val="24"/>
                <w:szCs w:val="24"/>
              </w:rPr>
              <w:t>Воркачева</w:t>
            </w:r>
            <w:proofErr w:type="spellEnd"/>
            <w:r w:rsidR="00721269" w:rsidRPr="00ED08A9">
              <w:rPr>
                <w:sz w:val="24"/>
                <w:szCs w:val="24"/>
              </w:rPr>
              <w:t xml:space="preserve"> «Концепт «счастье»: понятийный и образный компоненты»</w:t>
            </w:r>
            <w:r w:rsidR="00721269">
              <w:rPr>
                <w:sz w:val="24"/>
                <w:szCs w:val="24"/>
              </w:rPr>
              <w:t xml:space="preserve"> (</w:t>
            </w:r>
            <w:hyperlink r:id="rId11" w:history="1">
              <w:r w:rsidR="00721269" w:rsidRPr="002800BD">
                <w:rPr>
                  <w:rStyle w:val="af4"/>
                  <w:sz w:val="24"/>
                  <w:szCs w:val="24"/>
                </w:rPr>
                <w:t>http://www.lincon.narod.ru/happ_comps.htm</w:t>
              </w:r>
            </w:hyperlink>
            <w:r w:rsidR="00721269">
              <w:rPr>
                <w:sz w:val="24"/>
                <w:szCs w:val="24"/>
              </w:rPr>
              <w:t>). Представьте результаты анализа в таблице с графами «тип концепта», «модель ментальной репрезентации», «понятийные компоненты», «образные компоненты», «критические вопросы».</w:t>
            </w:r>
          </w:p>
          <w:p w:rsidR="00721269" w:rsidRDefault="00721269" w:rsidP="008E5165">
            <w:pPr>
              <w:jc w:val="both"/>
              <w:rPr>
                <w:sz w:val="24"/>
                <w:szCs w:val="24"/>
              </w:rPr>
            </w:pPr>
          </w:p>
          <w:p w:rsidR="00721269" w:rsidRDefault="000B0330" w:rsidP="00C71B5B">
            <w:pPr>
              <w:jc w:val="both"/>
              <w:rPr>
                <w:sz w:val="24"/>
                <w:szCs w:val="24"/>
              </w:rPr>
            </w:pPr>
            <w:r>
              <w:rPr>
                <w:b/>
                <w:sz w:val="24"/>
                <w:szCs w:val="24"/>
              </w:rPr>
              <w:t>Задание 1</w:t>
            </w:r>
            <w:r w:rsidR="00721269" w:rsidRPr="00971BE7">
              <w:rPr>
                <w:b/>
                <w:sz w:val="24"/>
                <w:szCs w:val="24"/>
              </w:rPr>
              <w:t>.</w:t>
            </w:r>
            <w:r w:rsidR="00721269">
              <w:rPr>
                <w:b/>
                <w:sz w:val="24"/>
                <w:szCs w:val="24"/>
              </w:rPr>
              <w:t xml:space="preserve"> </w:t>
            </w:r>
            <w:r w:rsidR="00721269" w:rsidRPr="009F2109">
              <w:rPr>
                <w:sz w:val="24"/>
                <w:szCs w:val="24"/>
              </w:rPr>
              <w:t>Оцените</w:t>
            </w:r>
            <w:r w:rsidR="00721269">
              <w:rPr>
                <w:b/>
                <w:sz w:val="24"/>
                <w:szCs w:val="24"/>
              </w:rPr>
              <w:t xml:space="preserve"> </w:t>
            </w:r>
            <w:r w:rsidR="00721269" w:rsidRPr="009F2109">
              <w:rPr>
                <w:sz w:val="24"/>
                <w:szCs w:val="24"/>
              </w:rPr>
              <w:t>качество</w:t>
            </w:r>
            <w:r w:rsidR="00721269">
              <w:rPr>
                <w:b/>
                <w:sz w:val="24"/>
                <w:szCs w:val="24"/>
              </w:rPr>
              <w:t xml:space="preserve"> </w:t>
            </w:r>
            <w:r w:rsidR="00721269" w:rsidRPr="00ED08A9">
              <w:rPr>
                <w:sz w:val="24"/>
                <w:szCs w:val="24"/>
              </w:rPr>
              <w:t>анализ</w:t>
            </w:r>
            <w:r w:rsidR="00721269">
              <w:rPr>
                <w:sz w:val="24"/>
                <w:szCs w:val="24"/>
              </w:rPr>
              <w:t>а</w:t>
            </w:r>
            <w:r w:rsidR="00721269" w:rsidRPr="00ED08A9">
              <w:rPr>
                <w:sz w:val="24"/>
                <w:szCs w:val="24"/>
              </w:rPr>
              <w:t xml:space="preserve"> концепта «счастье» на примере статьи С.Г.</w:t>
            </w:r>
            <w:r w:rsidR="00721269">
              <w:rPr>
                <w:sz w:val="24"/>
                <w:szCs w:val="24"/>
              </w:rPr>
              <w:t xml:space="preserve"> </w:t>
            </w:r>
            <w:proofErr w:type="spellStart"/>
            <w:r w:rsidR="00721269" w:rsidRPr="00ED08A9">
              <w:rPr>
                <w:sz w:val="24"/>
                <w:szCs w:val="24"/>
              </w:rPr>
              <w:t>Воркачева</w:t>
            </w:r>
            <w:proofErr w:type="spellEnd"/>
            <w:r w:rsidR="00721269" w:rsidRPr="00ED08A9">
              <w:rPr>
                <w:sz w:val="24"/>
                <w:szCs w:val="24"/>
              </w:rPr>
              <w:t xml:space="preserve"> «Концепт «счастье»: понятийный и образный компоненты»</w:t>
            </w:r>
            <w:r w:rsidR="00721269">
              <w:rPr>
                <w:sz w:val="24"/>
                <w:szCs w:val="24"/>
              </w:rPr>
              <w:t>, выполненный другим студентом. Представьте свой комментарий.</w:t>
            </w: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A54A38" w:rsidRDefault="00A54A38" w:rsidP="00C71B5B">
            <w:pPr>
              <w:jc w:val="both"/>
              <w:rPr>
                <w:b/>
                <w:sz w:val="24"/>
                <w:szCs w:val="24"/>
              </w:rPr>
            </w:pPr>
          </w:p>
          <w:p w:rsidR="00721269" w:rsidRDefault="000B0330" w:rsidP="00C71B5B">
            <w:pPr>
              <w:jc w:val="both"/>
              <w:rPr>
                <w:sz w:val="24"/>
                <w:szCs w:val="24"/>
              </w:rPr>
            </w:pPr>
            <w:r w:rsidRPr="000B0330">
              <w:rPr>
                <w:b/>
                <w:sz w:val="24"/>
                <w:szCs w:val="24"/>
              </w:rPr>
              <w:t>Задание</w:t>
            </w:r>
            <w:r>
              <w:rPr>
                <w:b/>
                <w:sz w:val="24"/>
                <w:szCs w:val="24"/>
              </w:rPr>
              <w:t xml:space="preserve"> 1</w:t>
            </w:r>
            <w:r w:rsidR="00721269" w:rsidRPr="00D960C9">
              <w:rPr>
                <w:b/>
                <w:sz w:val="24"/>
                <w:szCs w:val="24"/>
              </w:rPr>
              <w:t>.</w:t>
            </w:r>
            <w:r w:rsidR="00721269">
              <w:rPr>
                <w:b/>
                <w:sz w:val="24"/>
                <w:szCs w:val="24"/>
              </w:rPr>
              <w:t xml:space="preserve"> </w:t>
            </w:r>
            <w:r w:rsidR="00721269" w:rsidRPr="00DE667B">
              <w:rPr>
                <w:sz w:val="24"/>
                <w:szCs w:val="24"/>
              </w:rPr>
              <w:t>Проведите корпусное исследование</w:t>
            </w:r>
            <w:r w:rsidR="00721269">
              <w:rPr>
                <w:sz w:val="24"/>
                <w:szCs w:val="24"/>
              </w:rPr>
              <w:t xml:space="preserve"> слова «</w:t>
            </w:r>
            <w:r w:rsidR="00721269">
              <w:rPr>
                <w:sz w:val="24"/>
                <w:szCs w:val="24"/>
                <w:lang w:val="en-US"/>
              </w:rPr>
              <w:t>lockdown</w:t>
            </w:r>
            <w:r w:rsidR="00721269">
              <w:rPr>
                <w:sz w:val="24"/>
                <w:szCs w:val="24"/>
              </w:rPr>
              <w:t>» и постройте его метафорические модели.</w:t>
            </w:r>
          </w:p>
          <w:p w:rsidR="00721269" w:rsidRDefault="00721269" w:rsidP="00C71B5B">
            <w:pPr>
              <w:jc w:val="both"/>
              <w:rPr>
                <w:b/>
                <w:sz w:val="24"/>
                <w:szCs w:val="24"/>
              </w:rPr>
            </w:pPr>
          </w:p>
          <w:p w:rsidR="00721269" w:rsidRDefault="00721269" w:rsidP="00C71B5B">
            <w:pPr>
              <w:jc w:val="both"/>
              <w:rPr>
                <w:b/>
                <w:sz w:val="24"/>
                <w:szCs w:val="24"/>
              </w:rPr>
            </w:pPr>
          </w:p>
          <w:p w:rsidR="00721269" w:rsidRDefault="00721269" w:rsidP="00C71B5B">
            <w:pPr>
              <w:jc w:val="both"/>
              <w:rPr>
                <w:b/>
                <w:sz w:val="24"/>
                <w:szCs w:val="24"/>
              </w:rPr>
            </w:pPr>
          </w:p>
          <w:p w:rsidR="00721269" w:rsidRDefault="00721269" w:rsidP="00C71B5B">
            <w:pPr>
              <w:jc w:val="both"/>
              <w:rPr>
                <w:b/>
                <w:sz w:val="24"/>
                <w:szCs w:val="24"/>
              </w:rPr>
            </w:pPr>
          </w:p>
          <w:p w:rsidR="00721269" w:rsidRDefault="00721269" w:rsidP="00C71B5B">
            <w:pPr>
              <w:jc w:val="both"/>
              <w:rPr>
                <w:sz w:val="24"/>
                <w:szCs w:val="24"/>
              </w:rPr>
            </w:pPr>
          </w:p>
          <w:p w:rsidR="00721269" w:rsidRDefault="00721269" w:rsidP="00C71B5B">
            <w:pPr>
              <w:jc w:val="both"/>
              <w:rPr>
                <w:sz w:val="24"/>
                <w:szCs w:val="24"/>
              </w:rPr>
            </w:pPr>
          </w:p>
          <w:p w:rsidR="00721269" w:rsidRDefault="00721269" w:rsidP="00C71B5B">
            <w:pPr>
              <w:jc w:val="both"/>
              <w:rPr>
                <w:sz w:val="24"/>
                <w:szCs w:val="24"/>
              </w:rPr>
            </w:pPr>
          </w:p>
          <w:p w:rsidR="00EC456C" w:rsidRDefault="00EC456C" w:rsidP="00C71B5B">
            <w:pPr>
              <w:jc w:val="both"/>
              <w:rPr>
                <w:b/>
                <w:sz w:val="24"/>
                <w:szCs w:val="24"/>
              </w:rPr>
            </w:pPr>
          </w:p>
          <w:p w:rsidR="00EC456C" w:rsidRDefault="00EC456C" w:rsidP="00C71B5B">
            <w:pPr>
              <w:jc w:val="both"/>
              <w:rPr>
                <w:b/>
                <w:sz w:val="24"/>
                <w:szCs w:val="24"/>
              </w:rPr>
            </w:pPr>
          </w:p>
          <w:p w:rsidR="00EC456C" w:rsidRDefault="00EC456C" w:rsidP="00C71B5B">
            <w:pPr>
              <w:jc w:val="both"/>
              <w:rPr>
                <w:b/>
                <w:sz w:val="24"/>
                <w:szCs w:val="24"/>
              </w:rPr>
            </w:pPr>
          </w:p>
          <w:p w:rsidR="00EC456C" w:rsidRDefault="00EC456C" w:rsidP="00C71B5B">
            <w:pPr>
              <w:jc w:val="both"/>
              <w:rPr>
                <w:b/>
                <w:sz w:val="24"/>
                <w:szCs w:val="24"/>
              </w:rPr>
            </w:pPr>
          </w:p>
          <w:p w:rsidR="00721269" w:rsidRDefault="000B0330" w:rsidP="00C71B5B">
            <w:pPr>
              <w:jc w:val="both"/>
              <w:rPr>
                <w:sz w:val="24"/>
                <w:szCs w:val="24"/>
              </w:rPr>
            </w:pPr>
            <w:r w:rsidRPr="000B0330">
              <w:rPr>
                <w:b/>
                <w:sz w:val="24"/>
                <w:szCs w:val="24"/>
              </w:rPr>
              <w:t xml:space="preserve">Задание </w:t>
            </w:r>
            <w:r w:rsidR="00721269" w:rsidRPr="004C0EB0">
              <w:rPr>
                <w:b/>
                <w:sz w:val="24"/>
                <w:szCs w:val="24"/>
              </w:rPr>
              <w:t>1.</w:t>
            </w:r>
            <w:r w:rsidR="00721269">
              <w:rPr>
                <w:sz w:val="24"/>
                <w:szCs w:val="24"/>
              </w:rPr>
              <w:t xml:space="preserve"> Сформулируйте </w:t>
            </w:r>
            <w:r w:rsidR="00721269" w:rsidRPr="00806A1E">
              <w:rPr>
                <w:sz w:val="24"/>
                <w:szCs w:val="24"/>
              </w:rPr>
              <w:t>гипотезу выпускной квалификационной работы.</w:t>
            </w:r>
          </w:p>
          <w:p w:rsidR="000B0330" w:rsidRDefault="000B0330" w:rsidP="00C71B5B">
            <w:pPr>
              <w:jc w:val="both"/>
              <w:rPr>
                <w:sz w:val="24"/>
                <w:szCs w:val="24"/>
              </w:rPr>
            </w:pPr>
          </w:p>
          <w:p w:rsidR="00721269" w:rsidRPr="00A20BB5" w:rsidRDefault="000B0330" w:rsidP="00C71B5B">
            <w:pPr>
              <w:jc w:val="both"/>
              <w:rPr>
                <w:b/>
                <w:sz w:val="24"/>
                <w:szCs w:val="24"/>
              </w:rPr>
            </w:pPr>
            <w:r w:rsidRPr="000B0330">
              <w:rPr>
                <w:b/>
                <w:sz w:val="24"/>
                <w:szCs w:val="24"/>
              </w:rPr>
              <w:t>Задание</w:t>
            </w:r>
            <w:r>
              <w:rPr>
                <w:b/>
                <w:sz w:val="24"/>
                <w:szCs w:val="24"/>
              </w:rPr>
              <w:t xml:space="preserve"> 1</w:t>
            </w:r>
            <w:r w:rsidR="00721269" w:rsidRPr="004C0EB0">
              <w:rPr>
                <w:b/>
                <w:sz w:val="24"/>
                <w:szCs w:val="24"/>
              </w:rPr>
              <w:t>.</w:t>
            </w:r>
            <w:r w:rsidR="00721269">
              <w:rPr>
                <w:sz w:val="24"/>
                <w:szCs w:val="24"/>
              </w:rPr>
              <w:t xml:space="preserve"> Представьте последовательное обоснование своей гипотезе.</w:t>
            </w:r>
          </w:p>
          <w:p w:rsidR="00721269" w:rsidRDefault="00721269" w:rsidP="00C71B5B">
            <w:pPr>
              <w:jc w:val="both"/>
              <w:rPr>
                <w:b/>
                <w:sz w:val="24"/>
                <w:szCs w:val="24"/>
              </w:rPr>
            </w:pPr>
          </w:p>
          <w:p w:rsidR="00721269" w:rsidRDefault="00721269" w:rsidP="00C71B5B">
            <w:pPr>
              <w:jc w:val="both"/>
              <w:rPr>
                <w:b/>
                <w:sz w:val="24"/>
                <w:szCs w:val="24"/>
              </w:rPr>
            </w:pPr>
          </w:p>
          <w:p w:rsidR="00721269" w:rsidRDefault="00721269" w:rsidP="00C71B5B">
            <w:pPr>
              <w:jc w:val="both"/>
              <w:rPr>
                <w:b/>
                <w:sz w:val="24"/>
                <w:szCs w:val="24"/>
              </w:rPr>
            </w:pPr>
          </w:p>
          <w:p w:rsidR="00721269" w:rsidRDefault="00721269" w:rsidP="00C71B5B">
            <w:pPr>
              <w:jc w:val="both"/>
              <w:rPr>
                <w:b/>
                <w:sz w:val="24"/>
                <w:szCs w:val="24"/>
              </w:rPr>
            </w:pPr>
          </w:p>
          <w:p w:rsidR="00EC456C" w:rsidRDefault="00EC456C" w:rsidP="00C71B5B">
            <w:pPr>
              <w:jc w:val="both"/>
              <w:rPr>
                <w:b/>
                <w:sz w:val="24"/>
                <w:szCs w:val="24"/>
              </w:rPr>
            </w:pPr>
          </w:p>
          <w:p w:rsidR="00EC456C" w:rsidRDefault="00EC456C" w:rsidP="00C71B5B">
            <w:pPr>
              <w:jc w:val="both"/>
              <w:rPr>
                <w:b/>
                <w:sz w:val="24"/>
                <w:szCs w:val="24"/>
              </w:rPr>
            </w:pPr>
          </w:p>
          <w:p w:rsidR="00721269" w:rsidRDefault="000B0330" w:rsidP="00C71B5B">
            <w:pPr>
              <w:jc w:val="both"/>
              <w:rPr>
                <w:sz w:val="24"/>
                <w:szCs w:val="24"/>
              </w:rPr>
            </w:pPr>
            <w:r w:rsidRPr="000B0330">
              <w:rPr>
                <w:b/>
                <w:sz w:val="24"/>
                <w:szCs w:val="24"/>
              </w:rPr>
              <w:t>Задание</w:t>
            </w:r>
            <w:r>
              <w:rPr>
                <w:b/>
                <w:sz w:val="24"/>
                <w:szCs w:val="24"/>
              </w:rPr>
              <w:t xml:space="preserve"> 1</w:t>
            </w:r>
            <w:r w:rsidR="00721269" w:rsidRPr="00971BE7">
              <w:rPr>
                <w:b/>
                <w:sz w:val="24"/>
                <w:szCs w:val="24"/>
              </w:rPr>
              <w:t>.</w:t>
            </w:r>
            <w:r w:rsidR="00721269">
              <w:t xml:space="preserve"> </w:t>
            </w:r>
            <w:r w:rsidR="00A24F27">
              <w:rPr>
                <w:sz w:val="24"/>
                <w:szCs w:val="24"/>
              </w:rPr>
              <w:t>Сообщите, что вам известно о когнитивном</w:t>
            </w:r>
            <w:r w:rsidR="00721269" w:rsidRPr="00867906">
              <w:rPr>
                <w:sz w:val="24"/>
                <w:szCs w:val="24"/>
              </w:rPr>
              <w:t xml:space="preserve"> анализ</w:t>
            </w:r>
            <w:r w:rsidR="00A24F27">
              <w:rPr>
                <w:sz w:val="24"/>
                <w:szCs w:val="24"/>
              </w:rPr>
              <w:t>е</w:t>
            </w:r>
            <w:r w:rsidR="00721269" w:rsidRPr="00867906">
              <w:rPr>
                <w:sz w:val="24"/>
                <w:szCs w:val="24"/>
              </w:rPr>
              <w:t xml:space="preserve"> одного из многозначных глаголов</w:t>
            </w:r>
            <w:r w:rsidR="00721269">
              <w:rPr>
                <w:sz w:val="24"/>
                <w:szCs w:val="24"/>
              </w:rPr>
              <w:t>.</w:t>
            </w:r>
          </w:p>
          <w:p w:rsidR="00EC456C" w:rsidRDefault="00EC456C" w:rsidP="00C71B5B">
            <w:pPr>
              <w:jc w:val="both"/>
              <w:rPr>
                <w:sz w:val="24"/>
                <w:szCs w:val="24"/>
              </w:rPr>
            </w:pPr>
          </w:p>
          <w:p w:rsidR="00EC456C" w:rsidRPr="00B84A92" w:rsidRDefault="000B0330" w:rsidP="00EC456C">
            <w:pPr>
              <w:jc w:val="both"/>
              <w:rPr>
                <w:sz w:val="24"/>
                <w:szCs w:val="24"/>
              </w:rPr>
            </w:pPr>
            <w:r w:rsidRPr="000B0330">
              <w:rPr>
                <w:b/>
                <w:sz w:val="24"/>
                <w:szCs w:val="24"/>
              </w:rPr>
              <w:t>Задание</w:t>
            </w:r>
            <w:r>
              <w:rPr>
                <w:b/>
                <w:sz w:val="24"/>
                <w:szCs w:val="24"/>
              </w:rPr>
              <w:t xml:space="preserve"> 1</w:t>
            </w:r>
            <w:r w:rsidR="00EC456C" w:rsidRPr="00971BE7">
              <w:rPr>
                <w:b/>
                <w:sz w:val="24"/>
                <w:szCs w:val="24"/>
              </w:rPr>
              <w:t>.</w:t>
            </w:r>
            <w:r w:rsidR="00EC456C">
              <w:t xml:space="preserve"> </w:t>
            </w:r>
            <w:r w:rsidR="00EC456C" w:rsidRPr="00867906">
              <w:rPr>
                <w:sz w:val="24"/>
                <w:szCs w:val="24"/>
              </w:rPr>
              <w:t>Выполните когнитивный анализ одного из многозначных глаголов</w:t>
            </w:r>
            <w:r w:rsidR="00EC456C">
              <w:rPr>
                <w:sz w:val="24"/>
                <w:szCs w:val="24"/>
              </w:rPr>
              <w:t>.</w:t>
            </w:r>
          </w:p>
          <w:p w:rsidR="00EC456C" w:rsidRPr="00B84A92" w:rsidRDefault="00EC456C" w:rsidP="00C71B5B">
            <w:pPr>
              <w:jc w:val="both"/>
              <w:rPr>
                <w:sz w:val="24"/>
                <w:szCs w:val="24"/>
              </w:rPr>
            </w:pPr>
          </w:p>
          <w:p w:rsidR="00721269" w:rsidRDefault="00721269" w:rsidP="00C71B5B">
            <w:pPr>
              <w:jc w:val="both"/>
              <w:rPr>
                <w:b/>
                <w:sz w:val="24"/>
                <w:szCs w:val="24"/>
              </w:rPr>
            </w:pPr>
          </w:p>
          <w:p w:rsidR="000B0330" w:rsidRDefault="000B0330" w:rsidP="00C71B5B">
            <w:pPr>
              <w:jc w:val="both"/>
              <w:rPr>
                <w:b/>
                <w:sz w:val="24"/>
                <w:szCs w:val="24"/>
              </w:rPr>
            </w:pPr>
          </w:p>
          <w:p w:rsidR="00A24F27" w:rsidRDefault="000B0330" w:rsidP="00C71B5B">
            <w:pPr>
              <w:jc w:val="both"/>
              <w:rPr>
                <w:sz w:val="24"/>
                <w:szCs w:val="24"/>
              </w:rPr>
            </w:pPr>
            <w:r w:rsidRPr="000B0330">
              <w:rPr>
                <w:b/>
                <w:sz w:val="24"/>
                <w:szCs w:val="24"/>
              </w:rPr>
              <w:t>Задание</w:t>
            </w:r>
            <w:r>
              <w:rPr>
                <w:b/>
                <w:sz w:val="24"/>
                <w:szCs w:val="24"/>
              </w:rPr>
              <w:t xml:space="preserve"> 1</w:t>
            </w:r>
            <w:r w:rsidR="00721269" w:rsidRPr="00971BE7">
              <w:rPr>
                <w:b/>
                <w:sz w:val="24"/>
                <w:szCs w:val="24"/>
              </w:rPr>
              <w:t>.</w:t>
            </w:r>
            <w:r w:rsidR="00721269" w:rsidRPr="00B84A92">
              <w:rPr>
                <w:sz w:val="24"/>
                <w:szCs w:val="24"/>
              </w:rPr>
              <w:t xml:space="preserve"> </w:t>
            </w:r>
            <w:r w:rsidR="004E1AFE" w:rsidRPr="00B84A92">
              <w:rPr>
                <w:sz w:val="24"/>
                <w:szCs w:val="24"/>
              </w:rPr>
              <w:t>Дайте определение понятию «образ-схема» (образная схема).</w:t>
            </w:r>
          </w:p>
          <w:p w:rsidR="00A24F27" w:rsidRDefault="00A24F27" w:rsidP="00C71B5B">
            <w:pPr>
              <w:jc w:val="both"/>
              <w:rPr>
                <w:sz w:val="24"/>
                <w:szCs w:val="24"/>
              </w:rPr>
            </w:pPr>
          </w:p>
          <w:p w:rsidR="00A24F27" w:rsidRDefault="00A24F27" w:rsidP="00C71B5B">
            <w:pPr>
              <w:jc w:val="both"/>
              <w:rPr>
                <w:sz w:val="24"/>
                <w:szCs w:val="24"/>
              </w:rPr>
            </w:pPr>
          </w:p>
          <w:p w:rsidR="00A24F27" w:rsidRDefault="00A24F27" w:rsidP="00C71B5B">
            <w:pPr>
              <w:jc w:val="both"/>
              <w:rPr>
                <w:sz w:val="24"/>
                <w:szCs w:val="24"/>
              </w:rPr>
            </w:pPr>
          </w:p>
          <w:p w:rsidR="00A24F27" w:rsidRDefault="00A24F27" w:rsidP="00C71B5B">
            <w:pPr>
              <w:jc w:val="both"/>
              <w:rPr>
                <w:sz w:val="24"/>
                <w:szCs w:val="24"/>
              </w:rPr>
            </w:pPr>
          </w:p>
          <w:p w:rsidR="00721269" w:rsidRDefault="000B0330" w:rsidP="00C71B5B">
            <w:pPr>
              <w:jc w:val="both"/>
              <w:rPr>
                <w:b/>
                <w:sz w:val="24"/>
                <w:szCs w:val="24"/>
              </w:rPr>
            </w:pPr>
            <w:r w:rsidRPr="000B0330">
              <w:rPr>
                <w:b/>
                <w:sz w:val="24"/>
                <w:szCs w:val="24"/>
              </w:rPr>
              <w:lastRenderedPageBreak/>
              <w:t>Задание</w:t>
            </w:r>
            <w:r>
              <w:rPr>
                <w:b/>
                <w:sz w:val="24"/>
                <w:szCs w:val="24"/>
              </w:rPr>
              <w:t xml:space="preserve"> 1</w:t>
            </w:r>
            <w:r w:rsidR="00A24F27" w:rsidRPr="00A24F27">
              <w:rPr>
                <w:b/>
                <w:sz w:val="24"/>
                <w:szCs w:val="24"/>
              </w:rPr>
              <w:t>.</w:t>
            </w:r>
            <w:r w:rsidR="00A24F27">
              <w:rPr>
                <w:sz w:val="24"/>
                <w:szCs w:val="24"/>
              </w:rPr>
              <w:t xml:space="preserve"> </w:t>
            </w:r>
            <w:r w:rsidR="00721269" w:rsidRPr="00B84A92">
              <w:rPr>
                <w:sz w:val="24"/>
                <w:szCs w:val="24"/>
              </w:rPr>
              <w:t xml:space="preserve">На примере семантической структуры предлогов IN (OUT) охарактеризуйте специфику образной схемы. Для анализа используйте словари и теории </w:t>
            </w:r>
            <w:proofErr w:type="spellStart"/>
            <w:r w:rsidR="00721269" w:rsidRPr="00B84A92">
              <w:rPr>
                <w:sz w:val="24"/>
                <w:szCs w:val="24"/>
              </w:rPr>
              <w:t>Талми</w:t>
            </w:r>
            <w:proofErr w:type="spellEnd"/>
            <w:r w:rsidR="00721269" w:rsidRPr="00B84A92">
              <w:rPr>
                <w:sz w:val="24"/>
                <w:szCs w:val="24"/>
              </w:rPr>
              <w:t xml:space="preserve">, </w:t>
            </w:r>
            <w:proofErr w:type="spellStart"/>
            <w:r w:rsidR="00721269" w:rsidRPr="00B84A92">
              <w:rPr>
                <w:sz w:val="24"/>
                <w:szCs w:val="24"/>
              </w:rPr>
              <w:t>Фоконье</w:t>
            </w:r>
            <w:proofErr w:type="spellEnd"/>
            <w:r w:rsidR="00721269" w:rsidRPr="00B84A92">
              <w:rPr>
                <w:sz w:val="24"/>
                <w:szCs w:val="24"/>
              </w:rPr>
              <w:t xml:space="preserve">, </w:t>
            </w:r>
            <w:proofErr w:type="spellStart"/>
            <w:r w:rsidR="00721269" w:rsidRPr="00B84A92">
              <w:rPr>
                <w:sz w:val="24"/>
                <w:szCs w:val="24"/>
              </w:rPr>
              <w:t>Лакоффа</w:t>
            </w:r>
            <w:proofErr w:type="spellEnd"/>
            <w:r w:rsidR="00721269" w:rsidRPr="00B84A92">
              <w:rPr>
                <w:sz w:val="24"/>
                <w:szCs w:val="24"/>
              </w:rPr>
              <w:t>.</w:t>
            </w:r>
          </w:p>
          <w:p w:rsidR="00721269" w:rsidRPr="00971BE7" w:rsidRDefault="00721269" w:rsidP="00C71B5B">
            <w:pPr>
              <w:jc w:val="both"/>
              <w:rPr>
                <w:b/>
                <w:sz w:val="24"/>
                <w:szCs w:val="24"/>
              </w:rPr>
            </w:pPr>
          </w:p>
        </w:tc>
      </w:tr>
      <w:tr w:rsidR="00721269" w:rsidRPr="006B0BF5" w:rsidTr="00721269">
        <w:tc>
          <w:tcPr>
            <w:tcW w:w="1560"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rsidR="00721269" w:rsidRPr="009A46D8" w:rsidRDefault="00721269" w:rsidP="007E0543">
            <w:pPr>
              <w:tabs>
                <w:tab w:val="left" w:pos="630"/>
              </w:tabs>
              <w:jc w:val="both"/>
              <w:rPr>
                <w:sz w:val="24"/>
              </w:rPr>
            </w:pPr>
            <w:r w:rsidRPr="009A46D8">
              <w:rPr>
                <w:color w:val="000000"/>
                <w:sz w:val="24"/>
              </w:rPr>
              <w:lastRenderedPageBreak/>
              <w:t>ПК</w:t>
            </w:r>
            <w:r w:rsidR="00A156FF">
              <w:rPr>
                <w:color w:val="000000"/>
                <w:sz w:val="24"/>
              </w:rPr>
              <w:t>П</w:t>
            </w:r>
            <w:r w:rsidRPr="009A46D8">
              <w:rPr>
                <w:color w:val="000000"/>
                <w:sz w:val="24"/>
              </w:rPr>
              <w:t xml:space="preserve">-4 Способен самостоятельно определять исследовательские задачи, нацеленные на решение фундаментальных проблем в области </w:t>
            </w:r>
            <w:r w:rsidR="007E0543">
              <w:rPr>
                <w:color w:val="000000"/>
                <w:sz w:val="24"/>
              </w:rPr>
              <w:t>лингвистики</w:t>
            </w:r>
            <w:bookmarkStart w:id="3" w:name="_GoBack"/>
            <w:bookmarkEnd w:id="3"/>
          </w:p>
        </w:tc>
        <w:tc>
          <w:tcPr>
            <w:tcW w:w="2693" w:type="dxa"/>
            <w:tcBorders>
              <w:top w:val="single" w:sz="4" w:space="0" w:color="auto"/>
              <w:left w:val="single" w:sz="4" w:space="0" w:color="000001"/>
              <w:bottom w:val="single" w:sz="4" w:space="0" w:color="auto"/>
            </w:tcBorders>
            <w:shd w:val="clear" w:color="auto" w:fill="FFFFFF"/>
          </w:tcPr>
          <w:p w:rsidR="00721269" w:rsidRPr="00806A1E" w:rsidRDefault="00721269" w:rsidP="00806A1E">
            <w:pPr>
              <w:widowControl/>
              <w:pBdr>
                <w:top w:val="nil"/>
                <w:left w:val="nil"/>
                <w:bottom w:val="nil"/>
                <w:right w:val="nil"/>
                <w:between w:val="nil"/>
              </w:pBdr>
              <w:tabs>
                <w:tab w:val="left" w:pos="709"/>
              </w:tabs>
              <w:spacing w:after="160"/>
              <w:jc w:val="both"/>
              <w:rPr>
                <w:rFonts w:ascii="Calibri" w:eastAsia="Calibri" w:hAnsi="Calibri" w:cs="Calibri"/>
                <w:color w:val="000000"/>
                <w:sz w:val="24"/>
              </w:rPr>
            </w:pPr>
            <w:r w:rsidRPr="009A46D8">
              <w:rPr>
                <w:color w:val="000000"/>
                <w:sz w:val="24"/>
              </w:rPr>
              <w:t>1.</w:t>
            </w:r>
            <w:r>
              <w:rPr>
                <w:color w:val="000000"/>
                <w:sz w:val="24"/>
              </w:rPr>
              <w:t xml:space="preserve"> Демонстрирует уверенное знание </w:t>
            </w:r>
            <w:r w:rsidRPr="009A46D8">
              <w:rPr>
                <w:color w:val="000000"/>
                <w:sz w:val="24"/>
              </w:rPr>
              <w:t xml:space="preserve">основных теоретических положений частных лингвистических дисциплин. </w:t>
            </w:r>
          </w:p>
          <w:p w:rsidR="00D86FBA" w:rsidRDefault="00D86FBA" w:rsidP="00806A1E">
            <w:pPr>
              <w:widowControl/>
              <w:pBdr>
                <w:top w:val="nil"/>
                <w:left w:val="nil"/>
                <w:bottom w:val="nil"/>
                <w:right w:val="nil"/>
                <w:between w:val="nil"/>
              </w:pBdr>
              <w:tabs>
                <w:tab w:val="left" w:pos="709"/>
              </w:tabs>
              <w:spacing w:after="160"/>
              <w:jc w:val="both"/>
              <w:rPr>
                <w:color w:val="000000"/>
                <w:sz w:val="24"/>
              </w:rPr>
            </w:pPr>
          </w:p>
          <w:p w:rsidR="00D86FBA" w:rsidRDefault="00D86FBA" w:rsidP="00806A1E">
            <w:pPr>
              <w:widowControl/>
              <w:pBdr>
                <w:top w:val="nil"/>
                <w:left w:val="nil"/>
                <w:bottom w:val="nil"/>
                <w:right w:val="nil"/>
                <w:between w:val="nil"/>
              </w:pBdr>
              <w:tabs>
                <w:tab w:val="left" w:pos="709"/>
              </w:tabs>
              <w:spacing w:after="160"/>
              <w:jc w:val="both"/>
              <w:rPr>
                <w:color w:val="000000"/>
                <w:sz w:val="24"/>
              </w:rPr>
            </w:pPr>
          </w:p>
          <w:p w:rsidR="00D86FBA" w:rsidRDefault="00D86FBA" w:rsidP="00806A1E">
            <w:pPr>
              <w:widowControl/>
              <w:pBdr>
                <w:top w:val="nil"/>
                <w:left w:val="nil"/>
                <w:bottom w:val="nil"/>
                <w:right w:val="nil"/>
                <w:between w:val="nil"/>
              </w:pBdr>
              <w:tabs>
                <w:tab w:val="left" w:pos="709"/>
              </w:tabs>
              <w:spacing w:after="160"/>
              <w:jc w:val="both"/>
              <w:rPr>
                <w:color w:val="000000"/>
                <w:sz w:val="24"/>
              </w:rPr>
            </w:pPr>
          </w:p>
          <w:p w:rsidR="00D86FBA" w:rsidRDefault="00D86FBA" w:rsidP="00806A1E">
            <w:pPr>
              <w:widowControl/>
              <w:pBdr>
                <w:top w:val="nil"/>
                <w:left w:val="nil"/>
                <w:bottom w:val="nil"/>
                <w:right w:val="nil"/>
                <w:between w:val="nil"/>
              </w:pBdr>
              <w:tabs>
                <w:tab w:val="left" w:pos="709"/>
              </w:tabs>
              <w:spacing w:after="160"/>
              <w:jc w:val="both"/>
              <w:rPr>
                <w:color w:val="000000"/>
                <w:sz w:val="24"/>
              </w:rPr>
            </w:pPr>
          </w:p>
          <w:p w:rsidR="00D86FBA" w:rsidRDefault="00D86FBA" w:rsidP="00806A1E">
            <w:pPr>
              <w:widowControl/>
              <w:pBdr>
                <w:top w:val="nil"/>
                <w:left w:val="nil"/>
                <w:bottom w:val="nil"/>
                <w:right w:val="nil"/>
                <w:between w:val="nil"/>
              </w:pBdr>
              <w:tabs>
                <w:tab w:val="left" w:pos="709"/>
              </w:tabs>
              <w:spacing w:after="160"/>
              <w:jc w:val="both"/>
              <w:rPr>
                <w:color w:val="000000"/>
                <w:sz w:val="24"/>
              </w:rPr>
            </w:pPr>
          </w:p>
          <w:p w:rsidR="00721269" w:rsidRPr="00806A1E" w:rsidRDefault="00721269" w:rsidP="00806A1E">
            <w:pPr>
              <w:widowControl/>
              <w:pBdr>
                <w:top w:val="nil"/>
                <w:left w:val="nil"/>
                <w:bottom w:val="nil"/>
                <w:right w:val="nil"/>
                <w:between w:val="nil"/>
              </w:pBdr>
              <w:tabs>
                <w:tab w:val="left" w:pos="709"/>
              </w:tabs>
              <w:spacing w:after="160"/>
              <w:jc w:val="both"/>
              <w:rPr>
                <w:rFonts w:ascii="Calibri" w:eastAsia="Calibri" w:hAnsi="Calibri" w:cs="Calibri"/>
                <w:color w:val="000000"/>
                <w:sz w:val="24"/>
              </w:rPr>
            </w:pPr>
            <w:r w:rsidRPr="009A46D8">
              <w:rPr>
                <w:color w:val="000000"/>
                <w:sz w:val="24"/>
              </w:rPr>
              <w:t>2. Способен анализировать результаты научных исследований и применять их при решении ис</w:t>
            </w:r>
            <w:r>
              <w:rPr>
                <w:color w:val="000000"/>
                <w:sz w:val="24"/>
              </w:rPr>
              <w:t xml:space="preserve">следовательских задач в области </w:t>
            </w:r>
            <w:r w:rsidRPr="009A46D8">
              <w:rPr>
                <w:color w:val="000000"/>
                <w:sz w:val="24"/>
              </w:rPr>
              <w:t>изучаемых дисциплин.</w:t>
            </w: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081E83" w:rsidRDefault="00081E83" w:rsidP="00806A1E">
            <w:pPr>
              <w:widowControl/>
              <w:pBdr>
                <w:top w:val="nil"/>
                <w:left w:val="nil"/>
                <w:bottom w:val="nil"/>
                <w:right w:val="nil"/>
                <w:between w:val="nil"/>
              </w:pBdr>
              <w:tabs>
                <w:tab w:val="left" w:pos="709"/>
              </w:tabs>
              <w:jc w:val="both"/>
              <w:rPr>
                <w:color w:val="000000"/>
                <w:sz w:val="24"/>
              </w:rPr>
            </w:pPr>
          </w:p>
          <w:p w:rsidR="00721269" w:rsidRPr="009A46D8" w:rsidRDefault="00721269" w:rsidP="00806A1E">
            <w:pPr>
              <w:widowControl/>
              <w:pBdr>
                <w:top w:val="nil"/>
                <w:left w:val="nil"/>
                <w:bottom w:val="nil"/>
                <w:right w:val="nil"/>
                <w:between w:val="nil"/>
              </w:pBdr>
              <w:tabs>
                <w:tab w:val="left" w:pos="709"/>
              </w:tabs>
              <w:jc w:val="both"/>
              <w:rPr>
                <w:color w:val="000000"/>
                <w:sz w:val="24"/>
              </w:rPr>
            </w:pPr>
            <w:r w:rsidRPr="009A46D8">
              <w:rPr>
                <w:color w:val="000000"/>
                <w:sz w:val="24"/>
              </w:rPr>
              <w:t xml:space="preserve">3. Выражает готовность к исследованию новейших тенденций в </w:t>
            </w:r>
            <w:r w:rsidRPr="009A46D8">
              <w:rPr>
                <w:color w:val="000000"/>
                <w:sz w:val="24"/>
              </w:rPr>
              <w:lastRenderedPageBreak/>
              <w:t>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2268" w:type="dxa"/>
            <w:tcBorders>
              <w:top w:val="single" w:sz="4" w:space="0" w:color="auto"/>
              <w:left w:val="single" w:sz="4" w:space="0" w:color="000001"/>
              <w:bottom w:val="single" w:sz="4" w:space="0" w:color="auto"/>
            </w:tcBorders>
            <w:shd w:val="clear" w:color="auto" w:fill="FFFFFF"/>
          </w:tcPr>
          <w:p w:rsidR="004E1AFE" w:rsidRPr="009A46D8" w:rsidRDefault="004E1AFE" w:rsidP="004E1AFE">
            <w:pPr>
              <w:tabs>
                <w:tab w:val="left" w:pos="540"/>
              </w:tabs>
              <w:jc w:val="both"/>
              <w:rPr>
                <w:sz w:val="24"/>
              </w:rPr>
            </w:pPr>
            <w:r w:rsidRPr="00527A3D">
              <w:rPr>
                <w:b/>
                <w:sz w:val="24"/>
              </w:rPr>
              <w:lastRenderedPageBreak/>
              <w:t>1.Знать:</w:t>
            </w:r>
            <w:r w:rsidRPr="009A46D8">
              <w:rPr>
                <w:sz w:val="24"/>
              </w:rPr>
              <w:t xml:space="preserve"> содержание основных разделов</w:t>
            </w:r>
            <w:r>
              <w:rPr>
                <w:sz w:val="24"/>
              </w:rPr>
              <w:t xml:space="preserve"> современных направлений в</w:t>
            </w:r>
            <w:r w:rsidRPr="009A46D8">
              <w:rPr>
                <w:sz w:val="24"/>
              </w:rPr>
              <w:t xml:space="preserve"> когнитивные лингвистики.</w:t>
            </w:r>
          </w:p>
          <w:p w:rsidR="004E1AFE" w:rsidRDefault="004E1AFE" w:rsidP="004E1AFE">
            <w:pPr>
              <w:tabs>
                <w:tab w:val="left" w:pos="540"/>
              </w:tabs>
              <w:jc w:val="both"/>
              <w:rPr>
                <w:b/>
                <w:sz w:val="24"/>
              </w:rPr>
            </w:pPr>
            <w:r>
              <w:rPr>
                <w:b/>
                <w:sz w:val="24"/>
              </w:rPr>
              <w:t>1.</w:t>
            </w:r>
            <w:r w:rsidRPr="00527A3D">
              <w:rPr>
                <w:b/>
                <w:sz w:val="24"/>
              </w:rPr>
              <w:t>Уметь:</w:t>
            </w:r>
            <w:r w:rsidRPr="009A46D8">
              <w:rPr>
                <w:sz w:val="24"/>
              </w:rPr>
              <w:t xml:space="preserve"> </w:t>
            </w:r>
            <w:r>
              <w:rPr>
                <w:sz w:val="24"/>
              </w:rPr>
              <w:t>демонстрировать</w:t>
            </w:r>
            <w:r w:rsidRPr="009A46D8">
              <w:rPr>
                <w:sz w:val="24"/>
              </w:rPr>
              <w:t xml:space="preserve"> содержание основных разделов</w:t>
            </w:r>
            <w:r>
              <w:rPr>
                <w:sz w:val="24"/>
              </w:rPr>
              <w:t xml:space="preserve"> современных направлений в</w:t>
            </w:r>
            <w:r w:rsidRPr="009A46D8">
              <w:rPr>
                <w:sz w:val="24"/>
              </w:rPr>
              <w:t xml:space="preserve"> когнитивные лингвистики</w:t>
            </w:r>
            <w:r>
              <w:rPr>
                <w:b/>
                <w:sz w:val="24"/>
              </w:rPr>
              <w:t xml:space="preserve"> </w:t>
            </w:r>
          </w:p>
          <w:p w:rsidR="004E1AFE" w:rsidRPr="009058BC" w:rsidRDefault="004E1AFE" w:rsidP="004E1AFE">
            <w:pPr>
              <w:tabs>
                <w:tab w:val="left" w:pos="540"/>
              </w:tabs>
              <w:jc w:val="both"/>
              <w:rPr>
                <w:b/>
                <w:sz w:val="24"/>
              </w:rPr>
            </w:pPr>
            <w:r>
              <w:rPr>
                <w:b/>
                <w:sz w:val="24"/>
              </w:rPr>
              <w:t>2.</w:t>
            </w:r>
            <w:r w:rsidRPr="009058BC">
              <w:rPr>
                <w:b/>
                <w:sz w:val="24"/>
              </w:rPr>
              <w:t>Знать:</w:t>
            </w:r>
            <w:r>
              <w:rPr>
                <w:b/>
                <w:sz w:val="24"/>
              </w:rPr>
              <w:t xml:space="preserve"> </w:t>
            </w:r>
            <w:r w:rsidRPr="0030055F">
              <w:rPr>
                <w:sz w:val="24"/>
              </w:rPr>
              <w:t>результаты основных научных исследований в области когнитивной лингвистики</w:t>
            </w:r>
            <w:r>
              <w:rPr>
                <w:sz w:val="24"/>
              </w:rPr>
              <w:t>, методики анализа результатов научных исследований.</w:t>
            </w:r>
          </w:p>
          <w:p w:rsidR="004E1AFE" w:rsidRDefault="00081E83" w:rsidP="004E1AFE">
            <w:pPr>
              <w:tabs>
                <w:tab w:val="left" w:pos="540"/>
              </w:tabs>
              <w:jc w:val="both"/>
              <w:rPr>
                <w:b/>
                <w:sz w:val="24"/>
              </w:rPr>
            </w:pPr>
            <w:r>
              <w:rPr>
                <w:b/>
                <w:sz w:val="24"/>
              </w:rPr>
              <w:t xml:space="preserve">2. </w:t>
            </w:r>
            <w:r w:rsidR="004E1AFE" w:rsidRPr="00527A3D">
              <w:rPr>
                <w:b/>
                <w:sz w:val="24"/>
              </w:rPr>
              <w:t>Уметь:</w:t>
            </w:r>
            <w:r w:rsidR="004E1AFE" w:rsidRPr="009A46D8">
              <w:rPr>
                <w:color w:val="000000"/>
                <w:sz w:val="24"/>
              </w:rPr>
              <w:t xml:space="preserve"> анализировать</w:t>
            </w:r>
            <w:r w:rsidR="004E1AFE" w:rsidRPr="0030055F">
              <w:rPr>
                <w:sz w:val="24"/>
              </w:rPr>
              <w:t xml:space="preserve"> результаты </w:t>
            </w:r>
            <w:r w:rsidR="004E1AFE">
              <w:rPr>
                <w:sz w:val="24"/>
              </w:rPr>
              <w:t>частных</w:t>
            </w:r>
            <w:r w:rsidR="004E1AFE" w:rsidRPr="0030055F">
              <w:rPr>
                <w:sz w:val="24"/>
              </w:rPr>
              <w:t xml:space="preserve"> научных исследований в области когнитивной лингвистики</w:t>
            </w:r>
            <w:r w:rsidR="004E1AFE">
              <w:rPr>
                <w:sz w:val="24"/>
              </w:rPr>
              <w:t xml:space="preserve">, а также </w:t>
            </w:r>
            <w:r w:rsidR="004E1AFE" w:rsidRPr="009A46D8">
              <w:rPr>
                <w:color w:val="000000"/>
                <w:sz w:val="24"/>
              </w:rPr>
              <w:t>применять их при решении ис</w:t>
            </w:r>
            <w:r w:rsidR="004E1AFE">
              <w:rPr>
                <w:color w:val="000000"/>
                <w:sz w:val="24"/>
              </w:rPr>
              <w:t>следовательских задач.</w:t>
            </w:r>
          </w:p>
          <w:p w:rsidR="004E1AFE" w:rsidRDefault="004E1AFE" w:rsidP="004E1AFE">
            <w:pPr>
              <w:tabs>
                <w:tab w:val="left" w:pos="540"/>
              </w:tabs>
              <w:jc w:val="both"/>
              <w:rPr>
                <w:sz w:val="24"/>
              </w:rPr>
            </w:pPr>
          </w:p>
          <w:p w:rsidR="004E1AFE" w:rsidRDefault="004E1AFE" w:rsidP="004E1AFE">
            <w:pPr>
              <w:tabs>
                <w:tab w:val="left" w:pos="540"/>
              </w:tabs>
              <w:jc w:val="both"/>
              <w:rPr>
                <w:b/>
                <w:sz w:val="24"/>
              </w:rPr>
            </w:pPr>
            <w:r>
              <w:rPr>
                <w:b/>
                <w:sz w:val="24"/>
              </w:rPr>
              <w:t>3</w:t>
            </w:r>
            <w:r w:rsidRPr="00527A3D">
              <w:rPr>
                <w:b/>
                <w:sz w:val="24"/>
              </w:rPr>
              <w:t>.Знать:</w:t>
            </w:r>
            <w:r w:rsidRPr="009A46D8">
              <w:rPr>
                <w:color w:val="000000"/>
                <w:sz w:val="24"/>
              </w:rPr>
              <w:t xml:space="preserve"> </w:t>
            </w:r>
            <w:r>
              <w:rPr>
                <w:color w:val="000000"/>
                <w:sz w:val="24"/>
              </w:rPr>
              <w:t>новейшие тенденции</w:t>
            </w:r>
            <w:r w:rsidRPr="009A46D8">
              <w:rPr>
                <w:color w:val="000000"/>
                <w:sz w:val="24"/>
              </w:rPr>
              <w:t xml:space="preserve"> в области</w:t>
            </w:r>
            <w:r w:rsidRPr="0030055F">
              <w:rPr>
                <w:sz w:val="24"/>
              </w:rPr>
              <w:t xml:space="preserve"> </w:t>
            </w:r>
            <w:r w:rsidRPr="0030055F">
              <w:rPr>
                <w:sz w:val="24"/>
              </w:rPr>
              <w:lastRenderedPageBreak/>
              <w:t>когнитивной лингвистики</w:t>
            </w:r>
            <w:r>
              <w:rPr>
                <w:sz w:val="24"/>
              </w:rPr>
              <w:t>, передовые методики и методологии, применяемые в отечественной и зарубежной когнитивной лингвистики</w:t>
            </w:r>
          </w:p>
          <w:p w:rsidR="00721269" w:rsidRPr="00C71B5B" w:rsidRDefault="004E1AFE" w:rsidP="004E1AFE">
            <w:pPr>
              <w:widowControl/>
              <w:pBdr>
                <w:top w:val="nil"/>
                <w:left w:val="nil"/>
                <w:bottom w:val="nil"/>
                <w:right w:val="nil"/>
                <w:between w:val="nil"/>
              </w:pBdr>
              <w:tabs>
                <w:tab w:val="left" w:pos="709"/>
              </w:tabs>
              <w:spacing w:after="160"/>
              <w:jc w:val="both"/>
              <w:rPr>
                <w:b/>
                <w:color w:val="000000"/>
                <w:sz w:val="24"/>
              </w:rPr>
            </w:pPr>
            <w:r w:rsidRPr="00527A3D">
              <w:rPr>
                <w:b/>
                <w:sz w:val="24"/>
              </w:rPr>
              <w:t>Уметь:</w:t>
            </w:r>
            <w:r>
              <w:rPr>
                <w:b/>
                <w:sz w:val="24"/>
              </w:rPr>
              <w:t xml:space="preserve"> </w:t>
            </w:r>
            <w:r>
              <w:rPr>
                <w:color w:val="000000"/>
                <w:sz w:val="24"/>
              </w:rPr>
              <w:t>применять навыки</w:t>
            </w:r>
            <w:r w:rsidRPr="009A46D8">
              <w:rPr>
                <w:color w:val="000000"/>
                <w:sz w:val="24"/>
              </w:rPr>
              <w:t xml:space="preserve">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w:t>
            </w:r>
            <w:r>
              <w:rPr>
                <w:sz w:val="24"/>
              </w:rPr>
              <w:t xml:space="preserve"> когнитивной</w:t>
            </w:r>
            <w:r w:rsidRPr="009A46D8">
              <w:rPr>
                <w:color w:val="000000"/>
                <w:sz w:val="24"/>
              </w:rPr>
              <w:t xml:space="preserve"> лингвистики.</w:t>
            </w:r>
          </w:p>
        </w:tc>
        <w:tc>
          <w:tcPr>
            <w:tcW w:w="3685"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rsidR="00721269" w:rsidRDefault="000B0330" w:rsidP="00F32906">
            <w:pPr>
              <w:widowControl/>
              <w:pBdr>
                <w:top w:val="nil"/>
                <w:left w:val="nil"/>
                <w:bottom w:val="nil"/>
                <w:right w:val="nil"/>
                <w:between w:val="nil"/>
              </w:pBdr>
              <w:tabs>
                <w:tab w:val="left" w:pos="709"/>
              </w:tabs>
              <w:spacing w:after="160"/>
              <w:jc w:val="both"/>
            </w:pPr>
            <w:r w:rsidRPr="000B0330">
              <w:rPr>
                <w:b/>
                <w:color w:val="000000"/>
                <w:sz w:val="24"/>
              </w:rPr>
              <w:lastRenderedPageBreak/>
              <w:t xml:space="preserve">Задание </w:t>
            </w:r>
            <w:r w:rsidR="004E1AFE">
              <w:rPr>
                <w:b/>
                <w:color w:val="000000"/>
                <w:sz w:val="24"/>
              </w:rPr>
              <w:t>1</w:t>
            </w:r>
            <w:r w:rsidR="00721269" w:rsidRPr="00C71B5B">
              <w:rPr>
                <w:b/>
                <w:color w:val="000000"/>
                <w:sz w:val="24"/>
              </w:rPr>
              <w:t>.</w:t>
            </w:r>
            <w:r w:rsidR="00721269" w:rsidRPr="002C53DF">
              <w:rPr>
                <w:color w:val="000000"/>
                <w:sz w:val="24"/>
              </w:rPr>
              <w:t xml:space="preserve"> </w:t>
            </w:r>
            <w:r w:rsidR="00D86FBA">
              <w:rPr>
                <w:color w:val="000000"/>
                <w:sz w:val="24"/>
              </w:rPr>
              <w:t>Представьте визуализацию тем</w:t>
            </w:r>
            <w:r w:rsidR="00D86FBA" w:rsidRPr="002C53DF">
              <w:rPr>
                <w:color w:val="000000"/>
                <w:sz w:val="24"/>
              </w:rPr>
              <w:t xml:space="preserve"> «Фрейм и фреймовая организация языковой базы», «Фреймовая семантика», «Концепт и фрейм», «Метод фреймового анализа».</w:t>
            </w:r>
            <w:r w:rsidR="00D86FBA">
              <w:t xml:space="preserve"> </w:t>
            </w:r>
          </w:p>
          <w:p w:rsidR="000B0330" w:rsidRDefault="000B0330" w:rsidP="00F32906">
            <w:pPr>
              <w:widowControl/>
              <w:pBdr>
                <w:top w:val="nil"/>
                <w:left w:val="nil"/>
                <w:bottom w:val="nil"/>
                <w:right w:val="nil"/>
                <w:between w:val="nil"/>
              </w:pBdr>
              <w:tabs>
                <w:tab w:val="left" w:pos="709"/>
              </w:tabs>
              <w:spacing w:after="160"/>
              <w:jc w:val="both"/>
            </w:pPr>
          </w:p>
          <w:p w:rsidR="00D86FBA" w:rsidRPr="00D86FBA" w:rsidRDefault="000B0330" w:rsidP="00F32906">
            <w:pPr>
              <w:widowControl/>
              <w:pBdr>
                <w:top w:val="nil"/>
                <w:left w:val="nil"/>
                <w:bottom w:val="nil"/>
                <w:right w:val="nil"/>
                <w:between w:val="nil"/>
              </w:pBdr>
              <w:tabs>
                <w:tab w:val="left" w:pos="709"/>
              </w:tabs>
              <w:spacing w:after="160"/>
              <w:jc w:val="both"/>
              <w:rPr>
                <w:color w:val="000000"/>
                <w:sz w:val="24"/>
              </w:rPr>
            </w:pPr>
            <w:r w:rsidRPr="000B0330">
              <w:rPr>
                <w:b/>
                <w:color w:val="000000"/>
                <w:sz w:val="24"/>
              </w:rPr>
              <w:t>Задание</w:t>
            </w:r>
            <w:r w:rsidR="00D86FBA" w:rsidRPr="00D86FBA">
              <w:rPr>
                <w:b/>
                <w:color w:val="000000"/>
                <w:sz w:val="24"/>
              </w:rPr>
              <w:t xml:space="preserve"> 1.</w:t>
            </w:r>
            <w:r w:rsidR="00D86FBA" w:rsidRPr="002C53DF">
              <w:rPr>
                <w:color w:val="000000"/>
                <w:sz w:val="24"/>
              </w:rPr>
              <w:t xml:space="preserve"> Выявите различие в содержании концепта «принятие решения» и фрейма «принятие решения».  </w:t>
            </w:r>
          </w:p>
          <w:p w:rsidR="00721269" w:rsidRDefault="00721269" w:rsidP="002F4B9D">
            <w:pPr>
              <w:widowControl/>
              <w:pBdr>
                <w:top w:val="nil"/>
                <w:left w:val="nil"/>
                <w:bottom w:val="nil"/>
                <w:right w:val="nil"/>
                <w:between w:val="nil"/>
              </w:pBdr>
              <w:tabs>
                <w:tab w:val="left" w:pos="709"/>
              </w:tabs>
              <w:spacing w:after="160"/>
              <w:jc w:val="both"/>
              <w:rPr>
                <w:color w:val="000000"/>
                <w:sz w:val="24"/>
              </w:rPr>
            </w:pPr>
          </w:p>
          <w:p w:rsidR="00081E83" w:rsidRDefault="00081E83" w:rsidP="002F4B9D">
            <w:pPr>
              <w:widowControl/>
              <w:pBdr>
                <w:top w:val="nil"/>
                <w:left w:val="nil"/>
                <w:bottom w:val="nil"/>
                <w:right w:val="nil"/>
                <w:between w:val="nil"/>
              </w:pBdr>
              <w:tabs>
                <w:tab w:val="left" w:pos="709"/>
              </w:tabs>
              <w:spacing w:after="160"/>
              <w:jc w:val="both"/>
              <w:rPr>
                <w:b/>
                <w:color w:val="000000"/>
                <w:sz w:val="24"/>
              </w:rPr>
            </w:pPr>
          </w:p>
          <w:p w:rsidR="00081E83" w:rsidRDefault="00081E83" w:rsidP="002F4B9D">
            <w:pPr>
              <w:widowControl/>
              <w:pBdr>
                <w:top w:val="nil"/>
                <w:left w:val="nil"/>
                <w:bottom w:val="nil"/>
                <w:right w:val="nil"/>
                <w:between w:val="nil"/>
              </w:pBdr>
              <w:tabs>
                <w:tab w:val="left" w:pos="709"/>
              </w:tabs>
              <w:spacing w:after="160"/>
              <w:jc w:val="both"/>
              <w:rPr>
                <w:b/>
                <w:color w:val="000000"/>
                <w:sz w:val="24"/>
              </w:rPr>
            </w:pPr>
          </w:p>
          <w:p w:rsidR="00721269" w:rsidRDefault="000B0330" w:rsidP="002F4B9D">
            <w:pPr>
              <w:widowControl/>
              <w:pBdr>
                <w:top w:val="nil"/>
                <w:left w:val="nil"/>
                <w:bottom w:val="nil"/>
                <w:right w:val="nil"/>
                <w:between w:val="nil"/>
              </w:pBdr>
              <w:tabs>
                <w:tab w:val="left" w:pos="709"/>
              </w:tabs>
              <w:spacing w:after="160"/>
              <w:jc w:val="both"/>
              <w:rPr>
                <w:color w:val="000000"/>
                <w:sz w:val="24"/>
              </w:rPr>
            </w:pPr>
            <w:r w:rsidRPr="000B0330">
              <w:rPr>
                <w:b/>
                <w:color w:val="000000"/>
                <w:sz w:val="24"/>
              </w:rPr>
              <w:t>Задание</w:t>
            </w:r>
            <w:r>
              <w:rPr>
                <w:b/>
                <w:color w:val="000000"/>
                <w:sz w:val="24"/>
              </w:rPr>
              <w:t xml:space="preserve"> 1</w:t>
            </w:r>
            <w:r w:rsidR="00721269" w:rsidRPr="00C71B5B">
              <w:rPr>
                <w:b/>
                <w:color w:val="000000"/>
                <w:sz w:val="24"/>
              </w:rPr>
              <w:t>.</w:t>
            </w:r>
            <w:r w:rsidR="00721269" w:rsidRPr="00B36DFE">
              <w:rPr>
                <w:color w:val="000000"/>
                <w:sz w:val="24"/>
              </w:rPr>
              <w:t xml:space="preserve"> </w:t>
            </w:r>
            <w:r w:rsidR="00081E83">
              <w:rPr>
                <w:color w:val="000000"/>
                <w:sz w:val="24"/>
              </w:rPr>
              <w:t>Представьте визуализацию теории концептуальной метафоры</w:t>
            </w:r>
          </w:p>
          <w:p w:rsidR="000B0330" w:rsidRDefault="000B0330" w:rsidP="002F4B9D">
            <w:pPr>
              <w:widowControl/>
              <w:pBdr>
                <w:top w:val="nil"/>
                <w:left w:val="nil"/>
                <w:bottom w:val="nil"/>
                <w:right w:val="nil"/>
                <w:between w:val="nil"/>
              </w:pBdr>
              <w:tabs>
                <w:tab w:val="left" w:pos="709"/>
              </w:tabs>
              <w:spacing w:after="160"/>
              <w:jc w:val="both"/>
              <w:rPr>
                <w:color w:val="000000"/>
                <w:sz w:val="24"/>
              </w:rPr>
            </w:pPr>
          </w:p>
          <w:p w:rsidR="000B0330" w:rsidRDefault="000B0330" w:rsidP="002F4B9D">
            <w:pPr>
              <w:widowControl/>
              <w:pBdr>
                <w:top w:val="nil"/>
                <w:left w:val="nil"/>
                <w:bottom w:val="nil"/>
                <w:right w:val="nil"/>
                <w:between w:val="nil"/>
              </w:pBdr>
              <w:tabs>
                <w:tab w:val="left" w:pos="709"/>
              </w:tabs>
              <w:spacing w:after="160"/>
              <w:jc w:val="both"/>
              <w:rPr>
                <w:color w:val="000000"/>
                <w:sz w:val="24"/>
              </w:rPr>
            </w:pPr>
          </w:p>
          <w:p w:rsidR="000B0330" w:rsidRDefault="000B0330" w:rsidP="002F4B9D">
            <w:pPr>
              <w:widowControl/>
              <w:pBdr>
                <w:top w:val="nil"/>
                <w:left w:val="nil"/>
                <w:bottom w:val="nil"/>
                <w:right w:val="nil"/>
                <w:between w:val="nil"/>
              </w:pBdr>
              <w:tabs>
                <w:tab w:val="left" w:pos="709"/>
              </w:tabs>
              <w:spacing w:after="160"/>
              <w:jc w:val="both"/>
              <w:rPr>
                <w:color w:val="000000"/>
                <w:sz w:val="24"/>
              </w:rPr>
            </w:pPr>
          </w:p>
          <w:p w:rsidR="000B0330" w:rsidRDefault="000B0330" w:rsidP="002F4B9D">
            <w:pPr>
              <w:widowControl/>
              <w:pBdr>
                <w:top w:val="nil"/>
                <w:left w:val="nil"/>
                <w:bottom w:val="nil"/>
                <w:right w:val="nil"/>
                <w:between w:val="nil"/>
              </w:pBdr>
              <w:tabs>
                <w:tab w:val="left" w:pos="709"/>
              </w:tabs>
              <w:spacing w:after="160"/>
              <w:jc w:val="both"/>
              <w:rPr>
                <w:color w:val="000000"/>
                <w:sz w:val="24"/>
              </w:rPr>
            </w:pPr>
          </w:p>
          <w:p w:rsidR="00081E83" w:rsidRPr="00081E83" w:rsidRDefault="000B0330" w:rsidP="002F4B9D">
            <w:pPr>
              <w:widowControl/>
              <w:pBdr>
                <w:top w:val="nil"/>
                <w:left w:val="nil"/>
                <w:bottom w:val="nil"/>
                <w:right w:val="nil"/>
                <w:between w:val="nil"/>
              </w:pBdr>
              <w:tabs>
                <w:tab w:val="left" w:pos="709"/>
              </w:tabs>
              <w:spacing w:after="160"/>
              <w:jc w:val="both"/>
              <w:rPr>
                <w:b/>
                <w:color w:val="000000"/>
                <w:sz w:val="24"/>
              </w:rPr>
            </w:pPr>
            <w:r w:rsidRPr="000B0330">
              <w:rPr>
                <w:b/>
                <w:color w:val="000000"/>
                <w:sz w:val="24"/>
              </w:rPr>
              <w:t>Задание</w:t>
            </w:r>
            <w:r>
              <w:rPr>
                <w:b/>
                <w:color w:val="000000"/>
                <w:sz w:val="24"/>
              </w:rPr>
              <w:t xml:space="preserve"> 1</w:t>
            </w:r>
            <w:r w:rsidR="00081E83" w:rsidRPr="00081E83">
              <w:rPr>
                <w:b/>
                <w:color w:val="000000"/>
                <w:sz w:val="24"/>
              </w:rPr>
              <w:t>.</w:t>
            </w:r>
            <w:r w:rsidR="00081E83">
              <w:rPr>
                <w:color w:val="000000"/>
                <w:sz w:val="24"/>
              </w:rPr>
              <w:t xml:space="preserve"> Проведите анализ метафорического концепта согласно </w:t>
            </w:r>
            <w:proofErr w:type="gramStart"/>
            <w:r w:rsidR="00081E83">
              <w:rPr>
                <w:color w:val="000000"/>
                <w:sz w:val="24"/>
              </w:rPr>
              <w:t>теории концептуальной метафоры</w:t>
            </w:r>
            <w:proofErr w:type="gramEnd"/>
            <w:r w:rsidR="00081E83">
              <w:rPr>
                <w:color w:val="000000"/>
                <w:sz w:val="24"/>
              </w:rPr>
              <w:t xml:space="preserve"> Дж. </w:t>
            </w:r>
            <w:proofErr w:type="spellStart"/>
            <w:r w:rsidR="00081E83">
              <w:rPr>
                <w:color w:val="000000"/>
                <w:sz w:val="24"/>
              </w:rPr>
              <w:t>Лакофффа</w:t>
            </w:r>
            <w:proofErr w:type="spellEnd"/>
            <w:r w:rsidR="00081E83">
              <w:rPr>
                <w:color w:val="000000"/>
                <w:sz w:val="24"/>
              </w:rPr>
              <w:t xml:space="preserve"> и М. Джонсона (на выбор) и представьте результаты анализа.</w:t>
            </w:r>
          </w:p>
          <w:p w:rsidR="00721269" w:rsidRDefault="00721269" w:rsidP="002F4B9D">
            <w:pPr>
              <w:widowControl/>
              <w:pBdr>
                <w:top w:val="nil"/>
                <w:left w:val="nil"/>
                <w:bottom w:val="nil"/>
                <w:right w:val="nil"/>
                <w:between w:val="nil"/>
              </w:pBdr>
              <w:tabs>
                <w:tab w:val="left" w:pos="709"/>
              </w:tabs>
              <w:spacing w:after="160"/>
              <w:jc w:val="both"/>
              <w:rPr>
                <w:color w:val="000000"/>
                <w:sz w:val="24"/>
              </w:rPr>
            </w:pPr>
          </w:p>
          <w:p w:rsidR="00721269" w:rsidRDefault="00721269" w:rsidP="002F4B9D">
            <w:pPr>
              <w:widowControl/>
              <w:pBdr>
                <w:top w:val="nil"/>
                <w:left w:val="nil"/>
                <w:bottom w:val="nil"/>
                <w:right w:val="nil"/>
                <w:between w:val="nil"/>
              </w:pBdr>
              <w:tabs>
                <w:tab w:val="left" w:pos="709"/>
              </w:tabs>
              <w:spacing w:after="160"/>
              <w:jc w:val="both"/>
              <w:rPr>
                <w:color w:val="000000"/>
                <w:sz w:val="24"/>
              </w:rPr>
            </w:pPr>
          </w:p>
          <w:p w:rsidR="00081E83" w:rsidRDefault="00081E83" w:rsidP="002F4B9D">
            <w:pPr>
              <w:widowControl/>
              <w:pBdr>
                <w:top w:val="nil"/>
                <w:left w:val="nil"/>
                <w:bottom w:val="nil"/>
                <w:right w:val="nil"/>
                <w:between w:val="nil"/>
              </w:pBdr>
              <w:tabs>
                <w:tab w:val="left" w:pos="709"/>
              </w:tabs>
              <w:spacing w:after="160"/>
              <w:jc w:val="both"/>
              <w:rPr>
                <w:b/>
                <w:color w:val="000000"/>
                <w:sz w:val="24"/>
              </w:rPr>
            </w:pPr>
          </w:p>
          <w:p w:rsidR="00AD481D" w:rsidRDefault="000B0330" w:rsidP="002F4B9D">
            <w:pPr>
              <w:widowControl/>
              <w:pBdr>
                <w:top w:val="nil"/>
                <w:left w:val="nil"/>
                <w:bottom w:val="nil"/>
                <w:right w:val="nil"/>
                <w:between w:val="nil"/>
              </w:pBdr>
              <w:tabs>
                <w:tab w:val="left" w:pos="709"/>
              </w:tabs>
              <w:spacing w:after="160"/>
              <w:jc w:val="both"/>
              <w:rPr>
                <w:color w:val="000000"/>
                <w:sz w:val="24"/>
              </w:rPr>
            </w:pPr>
            <w:r w:rsidRPr="000B0330">
              <w:rPr>
                <w:b/>
                <w:color w:val="000000"/>
                <w:sz w:val="24"/>
              </w:rPr>
              <w:t>Задание</w:t>
            </w:r>
            <w:r>
              <w:rPr>
                <w:b/>
                <w:color w:val="000000"/>
                <w:sz w:val="24"/>
              </w:rPr>
              <w:t xml:space="preserve"> 1</w:t>
            </w:r>
            <w:r w:rsidR="00721269" w:rsidRPr="00AD481D">
              <w:rPr>
                <w:b/>
                <w:color w:val="000000"/>
                <w:sz w:val="24"/>
              </w:rPr>
              <w:t>.</w:t>
            </w:r>
            <w:r w:rsidR="00721269" w:rsidRPr="00AD481D">
              <w:rPr>
                <w:color w:val="000000"/>
                <w:sz w:val="24"/>
              </w:rPr>
              <w:t xml:space="preserve"> </w:t>
            </w:r>
            <w:r w:rsidR="00AD481D">
              <w:rPr>
                <w:color w:val="000000"/>
                <w:sz w:val="24"/>
              </w:rPr>
              <w:t>Представьте</w:t>
            </w:r>
            <w:r w:rsidR="00AD481D" w:rsidRPr="006B0BF5">
              <w:rPr>
                <w:color w:val="000000"/>
                <w:sz w:val="24"/>
              </w:rPr>
              <w:t xml:space="preserve"> </w:t>
            </w:r>
            <w:r w:rsidR="00AD481D">
              <w:rPr>
                <w:color w:val="000000"/>
                <w:sz w:val="24"/>
              </w:rPr>
              <w:t>одно</w:t>
            </w:r>
            <w:r w:rsidR="00AD481D" w:rsidRPr="006B0BF5">
              <w:rPr>
                <w:color w:val="000000"/>
                <w:sz w:val="24"/>
              </w:rPr>
              <w:t xml:space="preserve"> </w:t>
            </w:r>
            <w:r w:rsidR="00AD481D">
              <w:rPr>
                <w:color w:val="000000"/>
                <w:sz w:val="24"/>
              </w:rPr>
              <w:t>из</w:t>
            </w:r>
            <w:r w:rsidR="00AD481D" w:rsidRPr="006B0BF5">
              <w:rPr>
                <w:color w:val="000000"/>
                <w:sz w:val="24"/>
              </w:rPr>
              <w:t xml:space="preserve"> </w:t>
            </w:r>
            <w:r w:rsidR="00AD481D">
              <w:rPr>
                <w:color w:val="000000"/>
                <w:sz w:val="24"/>
              </w:rPr>
              <w:t>выступлений</w:t>
            </w:r>
            <w:r w:rsidR="00AD481D" w:rsidRPr="006B0BF5">
              <w:rPr>
                <w:color w:val="000000"/>
                <w:sz w:val="24"/>
              </w:rPr>
              <w:t xml:space="preserve"> </w:t>
            </w:r>
            <w:r w:rsidR="00AD481D">
              <w:rPr>
                <w:color w:val="000000"/>
                <w:sz w:val="24"/>
              </w:rPr>
              <w:t>исследователей</w:t>
            </w:r>
            <w:r w:rsidR="00AD481D" w:rsidRPr="006B0BF5">
              <w:rPr>
                <w:color w:val="000000"/>
                <w:sz w:val="24"/>
              </w:rPr>
              <w:t xml:space="preserve"> </w:t>
            </w:r>
            <w:r w:rsidR="00AD481D">
              <w:rPr>
                <w:color w:val="000000"/>
                <w:sz w:val="24"/>
              </w:rPr>
              <w:t>на</w:t>
            </w:r>
            <w:r w:rsidR="00AD481D" w:rsidRPr="006B0BF5">
              <w:rPr>
                <w:color w:val="000000"/>
                <w:sz w:val="24"/>
              </w:rPr>
              <w:t xml:space="preserve">  </w:t>
            </w:r>
            <w:proofErr w:type="spellStart"/>
            <w:r w:rsidR="00AD481D" w:rsidRPr="00943324">
              <w:rPr>
                <w:color w:val="000000"/>
                <w:sz w:val="24"/>
              </w:rPr>
              <w:t>Seminar</w:t>
            </w:r>
            <w:proofErr w:type="spellEnd"/>
            <w:r w:rsidR="00AD481D" w:rsidRPr="00943324">
              <w:rPr>
                <w:color w:val="000000"/>
                <w:sz w:val="24"/>
              </w:rPr>
              <w:t xml:space="preserve"> </w:t>
            </w:r>
            <w:proofErr w:type="spellStart"/>
            <w:r w:rsidR="00AD481D" w:rsidRPr="00943324">
              <w:rPr>
                <w:color w:val="000000"/>
                <w:sz w:val="24"/>
              </w:rPr>
              <w:t>in</w:t>
            </w:r>
            <w:proofErr w:type="spellEnd"/>
            <w:r w:rsidR="00AD481D" w:rsidRPr="00943324">
              <w:rPr>
                <w:color w:val="000000"/>
                <w:sz w:val="24"/>
              </w:rPr>
              <w:t xml:space="preserve"> </w:t>
            </w:r>
            <w:proofErr w:type="spellStart"/>
            <w:r w:rsidR="00AD481D" w:rsidRPr="00943324">
              <w:rPr>
                <w:color w:val="000000"/>
                <w:sz w:val="24"/>
              </w:rPr>
              <w:t>Literary</w:t>
            </w:r>
            <w:proofErr w:type="spellEnd"/>
            <w:r w:rsidR="00AD481D" w:rsidRPr="00943324">
              <w:rPr>
                <w:color w:val="000000"/>
                <w:sz w:val="24"/>
              </w:rPr>
              <w:t xml:space="preserve"> </w:t>
            </w:r>
            <w:proofErr w:type="spellStart"/>
            <w:r w:rsidR="00AD481D" w:rsidRPr="00943324">
              <w:rPr>
                <w:color w:val="000000"/>
                <w:sz w:val="24"/>
              </w:rPr>
              <w:t>Translation</w:t>
            </w:r>
            <w:proofErr w:type="spellEnd"/>
            <w:r w:rsidR="00AD481D" w:rsidRPr="00943324">
              <w:rPr>
                <w:color w:val="000000"/>
                <w:sz w:val="24"/>
              </w:rPr>
              <w:t xml:space="preserve">, </w:t>
            </w:r>
            <w:r w:rsidR="00AD481D" w:rsidRPr="00943324">
              <w:rPr>
                <w:color w:val="000000"/>
                <w:sz w:val="24"/>
              </w:rPr>
              <w:lastRenderedPageBreak/>
              <w:t>2020</w:t>
            </w:r>
            <w:r w:rsidR="00AD481D" w:rsidRPr="006B0BF5">
              <w:rPr>
                <w:rFonts w:ascii="Helvetica" w:hAnsi="Helvetica"/>
              </w:rPr>
              <w:br/>
            </w:r>
            <w:hyperlink r:id="rId12" w:tgtFrame="_blank" w:history="1">
              <w:r w:rsidR="00AD481D" w:rsidRPr="00A57158">
                <w:rPr>
                  <w:rStyle w:val="af4"/>
                  <w:sz w:val="24"/>
                  <w:shd w:val="clear" w:color="auto" w:fill="FFFFFF"/>
                  <w:lang w:val="en-US"/>
                </w:rPr>
                <w:t>https</w:t>
              </w:r>
              <w:r w:rsidR="00AD481D" w:rsidRPr="00A57158">
                <w:rPr>
                  <w:rStyle w:val="af4"/>
                  <w:sz w:val="24"/>
                  <w:shd w:val="clear" w:color="auto" w:fill="FFFFFF"/>
                </w:rPr>
                <w:t>://</w:t>
              </w:r>
              <w:r w:rsidR="00AD481D" w:rsidRPr="00A57158">
                <w:rPr>
                  <w:rStyle w:val="af4"/>
                  <w:sz w:val="24"/>
                  <w:shd w:val="clear" w:color="auto" w:fill="FFFFFF"/>
                  <w:lang w:val="en-US"/>
                </w:rPr>
                <w:t>www</w:t>
              </w:r>
              <w:r w:rsidR="00AD481D" w:rsidRPr="00A57158">
                <w:rPr>
                  <w:rStyle w:val="af4"/>
                  <w:sz w:val="24"/>
                  <w:shd w:val="clear" w:color="auto" w:fill="FFFFFF"/>
                </w:rPr>
                <w:t>.</w:t>
              </w:r>
              <w:proofErr w:type="spellStart"/>
              <w:r w:rsidR="00AD481D" w:rsidRPr="00A57158">
                <w:rPr>
                  <w:rStyle w:val="af4"/>
                  <w:sz w:val="24"/>
                  <w:shd w:val="clear" w:color="auto" w:fill="FFFFFF"/>
                  <w:lang w:val="en-US"/>
                </w:rPr>
                <w:t>bu</w:t>
              </w:r>
              <w:proofErr w:type="spellEnd"/>
              <w:r w:rsidR="00AD481D" w:rsidRPr="00A57158">
                <w:rPr>
                  <w:rStyle w:val="af4"/>
                  <w:sz w:val="24"/>
                  <w:shd w:val="clear" w:color="auto" w:fill="FFFFFF"/>
                </w:rPr>
                <w:t>.</w:t>
              </w:r>
              <w:proofErr w:type="spellStart"/>
              <w:r w:rsidR="00AD481D" w:rsidRPr="00A57158">
                <w:rPr>
                  <w:rStyle w:val="af4"/>
                  <w:sz w:val="24"/>
                  <w:shd w:val="clear" w:color="auto" w:fill="FFFFFF"/>
                  <w:lang w:val="en-US"/>
                </w:rPr>
                <w:t>edu</w:t>
              </w:r>
              <w:proofErr w:type="spellEnd"/>
              <w:r w:rsidR="00AD481D" w:rsidRPr="00A57158">
                <w:rPr>
                  <w:rStyle w:val="af4"/>
                  <w:sz w:val="24"/>
                  <w:shd w:val="clear" w:color="auto" w:fill="FFFFFF"/>
                </w:rPr>
                <w:t>/</w:t>
              </w:r>
              <w:proofErr w:type="spellStart"/>
              <w:r w:rsidR="00AD481D" w:rsidRPr="00A57158">
                <w:rPr>
                  <w:rStyle w:val="af4"/>
                  <w:sz w:val="24"/>
                  <w:shd w:val="clear" w:color="auto" w:fill="FFFFFF"/>
                  <w:lang w:val="en-US"/>
                </w:rPr>
                <w:t>geddes</w:t>
              </w:r>
              <w:proofErr w:type="spellEnd"/>
              <w:r w:rsidR="00AD481D" w:rsidRPr="00A57158">
                <w:rPr>
                  <w:rStyle w:val="af4"/>
                  <w:sz w:val="24"/>
                  <w:shd w:val="clear" w:color="auto" w:fill="FFFFFF"/>
                </w:rPr>
                <w:t>/</w:t>
              </w:r>
              <w:r w:rsidR="00AD481D" w:rsidRPr="00A57158">
                <w:rPr>
                  <w:rStyle w:val="af4"/>
                  <w:sz w:val="24"/>
                  <w:shd w:val="clear" w:color="auto" w:fill="FFFFFF"/>
                  <w:lang w:val="en-US"/>
                </w:rPr>
                <w:t>events</w:t>
              </w:r>
              <w:r w:rsidR="00AD481D" w:rsidRPr="00A57158">
                <w:rPr>
                  <w:rStyle w:val="af4"/>
                  <w:sz w:val="24"/>
                  <w:shd w:val="clear" w:color="auto" w:fill="FFFFFF"/>
                </w:rPr>
                <w:t>/</w:t>
              </w:r>
              <w:r w:rsidR="00AD481D" w:rsidRPr="00A57158">
                <w:rPr>
                  <w:rStyle w:val="af4"/>
                  <w:sz w:val="24"/>
                  <w:shd w:val="clear" w:color="auto" w:fill="FFFFFF"/>
                  <w:lang w:val="en-US"/>
                </w:rPr>
                <w:t>translation</w:t>
              </w:r>
              <w:r w:rsidR="00AD481D" w:rsidRPr="00A57158">
                <w:rPr>
                  <w:rStyle w:val="af4"/>
                  <w:sz w:val="24"/>
                  <w:shd w:val="clear" w:color="auto" w:fill="FFFFFF"/>
                </w:rPr>
                <w:t>/</w:t>
              </w:r>
              <w:r w:rsidR="00AD481D" w:rsidRPr="00A57158">
                <w:rPr>
                  <w:rStyle w:val="af4"/>
                  <w:sz w:val="24"/>
                  <w:shd w:val="clear" w:color="auto" w:fill="FFFFFF"/>
                  <w:lang w:val="en-US"/>
                </w:rPr>
                <w:t>seminar</w:t>
              </w:r>
              <w:r w:rsidR="00AD481D" w:rsidRPr="00A57158">
                <w:rPr>
                  <w:rStyle w:val="af4"/>
                  <w:sz w:val="24"/>
                  <w:shd w:val="clear" w:color="auto" w:fill="FFFFFF"/>
                </w:rPr>
                <w:t>2020/</w:t>
              </w:r>
            </w:hyperlink>
            <w:r w:rsidR="00AD481D">
              <w:t xml:space="preserve"> </w:t>
            </w:r>
            <w:r w:rsidR="00AD481D" w:rsidRPr="00943324">
              <w:rPr>
                <w:color w:val="000000"/>
                <w:sz w:val="24"/>
              </w:rPr>
              <w:t>посвященных новейшим тенденциям в области применения моделей ИИ в сфере перевода.</w:t>
            </w:r>
            <w:r w:rsidR="00AD481D" w:rsidRPr="00FA26BF">
              <w:rPr>
                <w:color w:val="000000"/>
                <w:sz w:val="24"/>
              </w:rPr>
              <w:t xml:space="preserve"> На базе каких</w:t>
            </w:r>
            <w:r w:rsidR="00AD481D">
              <w:t xml:space="preserve"> </w:t>
            </w:r>
            <w:r w:rsidR="00AD481D">
              <w:rPr>
                <w:color w:val="000000"/>
                <w:sz w:val="24"/>
              </w:rPr>
              <w:t>современных</w:t>
            </w:r>
            <w:r w:rsidR="00AD481D" w:rsidRPr="009A46D8">
              <w:rPr>
                <w:color w:val="000000"/>
                <w:sz w:val="24"/>
              </w:rPr>
              <w:t xml:space="preserve"> методик</w:t>
            </w:r>
            <w:r w:rsidR="00AD481D">
              <w:rPr>
                <w:color w:val="000000"/>
                <w:sz w:val="24"/>
              </w:rPr>
              <w:t xml:space="preserve"> и методологий</w:t>
            </w:r>
            <w:r w:rsidR="00AD481D" w:rsidRPr="009A46D8">
              <w:rPr>
                <w:color w:val="000000"/>
                <w:sz w:val="24"/>
              </w:rPr>
              <w:t xml:space="preserve"> передовой </w:t>
            </w:r>
            <w:r w:rsidR="00AD481D">
              <w:rPr>
                <w:color w:val="000000"/>
                <w:sz w:val="24"/>
              </w:rPr>
              <w:t xml:space="preserve">лингвистики выполнено представляемое исследование? </w:t>
            </w:r>
          </w:p>
          <w:p w:rsidR="00721269" w:rsidRPr="00AD481D" w:rsidRDefault="000B0330" w:rsidP="002F4B9D">
            <w:pPr>
              <w:widowControl/>
              <w:pBdr>
                <w:top w:val="nil"/>
                <w:left w:val="nil"/>
                <w:bottom w:val="nil"/>
                <w:right w:val="nil"/>
                <w:between w:val="nil"/>
              </w:pBdr>
              <w:tabs>
                <w:tab w:val="left" w:pos="709"/>
              </w:tabs>
              <w:spacing w:after="160"/>
              <w:jc w:val="both"/>
              <w:rPr>
                <w:b/>
                <w:color w:val="000000"/>
                <w:sz w:val="24"/>
              </w:rPr>
            </w:pPr>
            <w:r w:rsidRPr="000B0330">
              <w:rPr>
                <w:b/>
                <w:color w:val="000000"/>
                <w:sz w:val="24"/>
              </w:rPr>
              <w:t>Задание</w:t>
            </w:r>
            <w:r w:rsidRPr="00FA3259">
              <w:rPr>
                <w:b/>
                <w:color w:val="000000"/>
                <w:sz w:val="24"/>
                <w:lang w:val="en-US"/>
              </w:rPr>
              <w:t xml:space="preserve"> 1</w:t>
            </w:r>
            <w:r w:rsidR="00AD481D" w:rsidRPr="00AD481D">
              <w:rPr>
                <w:b/>
                <w:color w:val="000000"/>
                <w:sz w:val="24"/>
                <w:lang w:val="en-US"/>
              </w:rPr>
              <w:t>.</w:t>
            </w:r>
            <w:r w:rsidR="00AD481D" w:rsidRPr="00AD481D">
              <w:rPr>
                <w:color w:val="000000"/>
                <w:sz w:val="24"/>
                <w:lang w:val="en-US"/>
              </w:rPr>
              <w:t xml:space="preserve"> </w:t>
            </w:r>
            <w:r w:rsidR="00AD481D">
              <w:rPr>
                <w:color w:val="000000"/>
                <w:sz w:val="24"/>
              </w:rPr>
              <w:t>Протестируйте</w:t>
            </w:r>
            <w:r w:rsidR="00AD481D" w:rsidRPr="00AD481D">
              <w:rPr>
                <w:color w:val="000000"/>
                <w:sz w:val="24"/>
                <w:lang w:val="en-US"/>
              </w:rPr>
              <w:t xml:space="preserve"> </w:t>
            </w:r>
            <w:r w:rsidR="00AD481D" w:rsidRPr="00B77FDB">
              <w:rPr>
                <w:color w:val="000000"/>
                <w:sz w:val="24"/>
              </w:rPr>
              <w:t>модели</w:t>
            </w:r>
            <w:r w:rsidR="00AD481D" w:rsidRPr="00AD481D">
              <w:rPr>
                <w:color w:val="000000"/>
                <w:sz w:val="24"/>
                <w:lang w:val="en-US"/>
              </w:rPr>
              <w:t xml:space="preserve"> </w:t>
            </w:r>
            <w:r w:rsidR="00AD481D" w:rsidRPr="00B77FDB">
              <w:rPr>
                <w:color w:val="000000"/>
                <w:sz w:val="24"/>
              </w:rPr>
              <w:t>ИИ</w:t>
            </w:r>
            <w:r w:rsidR="00AD481D" w:rsidRPr="00AD481D">
              <w:rPr>
                <w:color w:val="000000"/>
                <w:sz w:val="24"/>
                <w:lang w:val="en-US"/>
              </w:rPr>
              <w:t xml:space="preserve"> </w:t>
            </w:r>
            <w:r w:rsidR="00AD481D" w:rsidRPr="00B77FDB">
              <w:rPr>
                <w:color w:val="000000"/>
                <w:sz w:val="24"/>
                <w:lang w:val="en-US"/>
              </w:rPr>
              <w:t>Speech</w:t>
            </w:r>
            <w:r w:rsidR="00AD481D" w:rsidRPr="00AD481D">
              <w:rPr>
                <w:color w:val="000000"/>
                <w:sz w:val="24"/>
                <w:lang w:val="en-US"/>
              </w:rPr>
              <w:t>-</w:t>
            </w:r>
            <w:r w:rsidR="00AD481D" w:rsidRPr="00B77FDB">
              <w:rPr>
                <w:color w:val="000000"/>
                <w:sz w:val="24"/>
                <w:lang w:val="en-US"/>
              </w:rPr>
              <w:t>to</w:t>
            </w:r>
            <w:r w:rsidR="00AD481D" w:rsidRPr="00AD481D">
              <w:rPr>
                <w:color w:val="000000"/>
                <w:sz w:val="24"/>
                <w:lang w:val="en-US"/>
              </w:rPr>
              <w:t>-</w:t>
            </w:r>
            <w:r w:rsidR="00AD481D" w:rsidRPr="00B77FDB">
              <w:rPr>
                <w:color w:val="000000"/>
                <w:sz w:val="24"/>
                <w:lang w:val="en-US"/>
              </w:rPr>
              <w:t>Text</w:t>
            </w:r>
            <w:r w:rsidR="00AD481D" w:rsidRPr="00AD481D">
              <w:rPr>
                <w:color w:val="000000"/>
                <w:sz w:val="24"/>
                <w:lang w:val="en-US"/>
              </w:rPr>
              <w:t xml:space="preserve">, </w:t>
            </w:r>
            <w:r w:rsidR="00AD481D" w:rsidRPr="00B77FDB">
              <w:rPr>
                <w:color w:val="000000"/>
                <w:sz w:val="24"/>
                <w:lang w:val="en-US"/>
              </w:rPr>
              <w:t>Text</w:t>
            </w:r>
            <w:r w:rsidR="00AD481D" w:rsidRPr="00AD481D">
              <w:rPr>
                <w:color w:val="000000"/>
                <w:sz w:val="24"/>
                <w:lang w:val="en-US"/>
              </w:rPr>
              <w:t>-</w:t>
            </w:r>
            <w:r w:rsidR="00AD481D" w:rsidRPr="00B77FDB">
              <w:rPr>
                <w:color w:val="000000"/>
                <w:sz w:val="24"/>
                <w:lang w:val="en-US"/>
              </w:rPr>
              <w:t>to</w:t>
            </w:r>
            <w:r w:rsidR="00AD481D" w:rsidRPr="00AD481D">
              <w:rPr>
                <w:color w:val="000000"/>
                <w:sz w:val="24"/>
                <w:lang w:val="en-US"/>
              </w:rPr>
              <w:t>-</w:t>
            </w:r>
            <w:r w:rsidR="00AD481D" w:rsidRPr="00B77FDB">
              <w:rPr>
                <w:color w:val="000000"/>
                <w:sz w:val="24"/>
                <w:lang w:val="en-US"/>
              </w:rPr>
              <w:t>Speech</w:t>
            </w:r>
            <w:r w:rsidR="00AD481D" w:rsidRPr="00AD481D">
              <w:rPr>
                <w:color w:val="000000"/>
                <w:sz w:val="24"/>
                <w:lang w:val="en-US"/>
              </w:rPr>
              <w:t xml:space="preserve">, </w:t>
            </w:r>
            <w:r w:rsidR="00AD481D" w:rsidRPr="00B77FDB">
              <w:rPr>
                <w:color w:val="000000"/>
                <w:sz w:val="24"/>
                <w:lang w:val="en-US"/>
              </w:rPr>
              <w:t>GPT</w:t>
            </w:r>
            <w:r w:rsidR="00AD481D" w:rsidRPr="00AD481D">
              <w:rPr>
                <w:color w:val="000000"/>
                <w:sz w:val="24"/>
                <w:lang w:val="en-US"/>
              </w:rPr>
              <w:t xml:space="preserve">-3. </w:t>
            </w:r>
            <w:r w:rsidR="00AD481D">
              <w:rPr>
                <w:color w:val="000000"/>
                <w:sz w:val="24"/>
              </w:rPr>
              <w:t>Опишите</w:t>
            </w:r>
            <w:r w:rsidR="00AD481D" w:rsidRPr="00B77FDB">
              <w:rPr>
                <w:color w:val="000000"/>
                <w:sz w:val="24"/>
              </w:rPr>
              <w:t xml:space="preserve"> их применение в профессиональной деятельности.</w:t>
            </w:r>
          </w:p>
          <w:p w:rsidR="00721269" w:rsidRPr="006B0BF5" w:rsidRDefault="00721269" w:rsidP="002F4B9D">
            <w:pPr>
              <w:widowControl/>
              <w:pBdr>
                <w:top w:val="nil"/>
                <w:left w:val="nil"/>
                <w:bottom w:val="nil"/>
                <w:right w:val="nil"/>
                <w:between w:val="nil"/>
              </w:pBdr>
              <w:tabs>
                <w:tab w:val="left" w:pos="709"/>
              </w:tabs>
              <w:spacing w:after="160"/>
              <w:jc w:val="both"/>
              <w:rPr>
                <w:rFonts w:ascii="Calibri" w:eastAsia="Calibri" w:hAnsi="Calibri" w:cs="Calibri"/>
                <w:color w:val="000000"/>
                <w:sz w:val="24"/>
              </w:rPr>
            </w:pPr>
          </w:p>
        </w:tc>
      </w:tr>
    </w:tbl>
    <w:p w:rsidR="005F7C3C" w:rsidRDefault="005F7C3C">
      <w:pPr>
        <w:ind w:firstLine="709"/>
        <w:jc w:val="both"/>
        <w:rPr>
          <w:color w:val="FF0000"/>
          <w:sz w:val="24"/>
          <w:highlight w:val="yellow"/>
        </w:rPr>
      </w:pPr>
    </w:p>
    <w:p w:rsidR="005F7C3C" w:rsidRPr="005F7C3C" w:rsidRDefault="005F7C3C">
      <w:pPr>
        <w:ind w:firstLine="709"/>
        <w:jc w:val="both"/>
        <w:rPr>
          <w:color w:val="FF0000"/>
          <w:sz w:val="24"/>
        </w:rPr>
      </w:pPr>
    </w:p>
    <w:p w:rsidR="004F466A" w:rsidRPr="00152595" w:rsidRDefault="004F466A" w:rsidP="004F466A">
      <w:pPr>
        <w:pStyle w:val="Default"/>
        <w:spacing w:after="15"/>
        <w:jc w:val="center"/>
        <w:rPr>
          <w:b/>
          <w:sz w:val="28"/>
          <w:szCs w:val="28"/>
        </w:rPr>
      </w:pPr>
      <w:r w:rsidRPr="00152595">
        <w:rPr>
          <w:b/>
          <w:sz w:val="28"/>
          <w:szCs w:val="28"/>
        </w:rPr>
        <w:t>Экзамен в форме защиты кейса</w:t>
      </w:r>
    </w:p>
    <w:p w:rsidR="004F466A" w:rsidRPr="00152595" w:rsidRDefault="004F466A" w:rsidP="004F466A">
      <w:pPr>
        <w:pStyle w:val="Default"/>
        <w:spacing w:after="15"/>
        <w:jc w:val="both"/>
        <w:rPr>
          <w:sz w:val="28"/>
          <w:szCs w:val="28"/>
        </w:rPr>
      </w:pPr>
      <w:r w:rsidRPr="00152595">
        <w:rPr>
          <w:sz w:val="28"/>
          <w:szCs w:val="28"/>
        </w:rPr>
        <w:t xml:space="preserve"> </w:t>
      </w:r>
      <w:r w:rsidRPr="00152595">
        <w:rPr>
          <w:sz w:val="28"/>
          <w:szCs w:val="28"/>
        </w:rPr>
        <w:tab/>
        <w:t>При проведении экзамена учитывается уровень знаний обучающегося при ответах на вопросы (теоретический этап формирования компетенций), умение обучающегося разрабатывать, представлять и защищать проект в форме самостоятельно разработанного кейса в области современных достижений в области когнитивной лингвистики.</w:t>
      </w:r>
    </w:p>
    <w:p w:rsidR="006B2090" w:rsidRPr="00152595" w:rsidRDefault="006B2090" w:rsidP="00386595">
      <w:pPr>
        <w:jc w:val="both"/>
        <w:rPr>
          <w:sz w:val="28"/>
          <w:szCs w:val="28"/>
        </w:rPr>
      </w:pPr>
    </w:p>
    <w:p w:rsidR="006B2090" w:rsidRPr="00152595" w:rsidRDefault="006B2090" w:rsidP="006B2090">
      <w:pPr>
        <w:ind w:firstLine="709"/>
        <w:jc w:val="center"/>
        <w:rPr>
          <w:b/>
          <w:sz w:val="28"/>
          <w:szCs w:val="28"/>
        </w:rPr>
      </w:pPr>
      <w:r w:rsidRPr="00152595">
        <w:rPr>
          <w:b/>
          <w:sz w:val="28"/>
          <w:szCs w:val="28"/>
        </w:rPr>
        <w:t>Примерный перечень вопросов для экзамена</w:t>
      </w:r>
    </w:p>
    <w:p w:rsidR="00461BE0" w:rsidRPr="00152595" w:rsidRDefault="00461BE0" w:rsidP="006B2090">
      <w:pPr>
        <w:ind w:firstLine="709"/>
        <w:jc w:val="center"/>
        <w:rPr>
          <w:b/>
          <w:sz w:val="28"/>
          <w:szCs w:val="28"/>
        </w:rPr>
      </w:pPr>
    </w:p>
    <w:p w:rsidR="00EF14FB" w:rsidRPr="00152595" w:rsidRDefault="00EF14FB" w:rsidP="00EF14FB">
      <w:pPr>
        <w:ind w:firstLine="709"/>
        <w:jc w:val="both"/>
        <w:rPr>
          <w:color w:val="000000"/>
          <w:sz w:val="28"/>
          <w:szCs w:val="28"/>
        </w:rPr>
      </w:pPr>
      <w:r w:rsidRPr="00152595">
        <w:rPr>
          <w:color w:val="000000"/>
          <w:sz w:val="28"/>
          <w:szCs w:val="28"/>
        </w:rPr>
        <w:t xml:space="preserve">1. Сущность антропоцентрического подхода к изучению языка. Содержание понятий менталитет, ментальность. </w:t>
      </w:r>
    </w:p>
    <w:p w:rsidR="00EF14FB" w:rsidRPr="00152595" w:rsidRDefault="00EF14FB" w:rsidP="00EF14FB">
      <w:pPr>
        <w:ind w:firstLine="709"/>
        <w:jc w:val="both"/>
        <w:rPr>
          <w:color w:val="000000"/>
          <w:sz w:val="28"/>
          <w:szCs w:val="28"/>
        </w:rPr>
      </w:pPr>
      <w:r w:rsidRPr="00152595">
        <w:rPr>
          <w:color w:val="000000"/>
          <w:sz w:val="28"/>
          <w:szCs w:val="28"/>
        </w:rPr>
        <w:t xml:space="preserve">2. Понятия функция и система в различных лингвистических теориях. </w:t>
      </w:r>
    </w:p>
    <w:p w:rsidR="00EF14FB" w:rsidRPr="00152595" w:rsidRDefault="00EF14FB" w:rsidP="00EF14FB">
      <w:pPr>
        <w:ind w:firstLine="709"/>
        <w:jc w:val="both"/>
        <w:rPr>
          <w:color w:val="000000"/>
          <w:sz w:val="28"/>
          <w:szCs w:val="28"/>
        </w:rPr>
      </w:pPr>
      <w:r w:rsidRPr="00152595">
        <w:rPr>
          <w:color w:val="000000"/>
          <w:sz w:val="28"/>
          <w:szCs w:val="28"/>
        </w:rPr>
        <w:t xml:space="preserve">3.Содержание понятий когнитивный, когнитивная лингвистика, </w:t>
      </w:r>
      <w:proofErr w:type="spellStart"/>
      <w:r w:rsidRPr="00152595">
        <w:rPr>
          <w:color w:val="000000"/>
          <w:sz w:val="28"/>
          <w:szCs w:val="28"/>
        </w:rPr>
        <w:t>когниция</w:t>
      </w:r>
      <w:proofErr w:type="spellEnd"/>
      <w:r w:rsidRPr="00152595">
        <w:rPr>
          <w:color w:val="000000"/>
          <w:sz w:val="28"/>
          <w:szCs w:val="28"/>
        </w:rPr>
        <w:t xml:space="preserve">. Задачи когнитивной лингвистики; основные понятия. Язык как объект когнитивных исследований. </w:t>
      </w:r>
    </w:p>
    <w:p w:rsidR="00EF14FB" w:rsidRPr="00152595" w:rsidRDefault="00EF14FB" w:rsidP="00EF14FB">
      <w:pPr>
        <w:ind w:firstLine="709"/>
        <w:jc w:val="both"/>
        <w:rPr>
          <w:color w:val="000000"/>
          <w:sz w:val="28"/>
          <w:szCs w:val="28"/>
        </w:rPr>
      </w:pPr>
      <w:r w:rsidRPr="00152595">
        <w:rPr>
          <w:color w:val="000000"/>
          <w:sz w:val="28"/>
          <w:szCs w:val="28"/>
        </w:rPr>
        <w:t xml:space="preserve">4. Методология когнитивной лингвистики. </w:t>
      </w:r>
    </w:p>
    <w:p w:rsidR="00EF14FB" w:rsidRPr="00152595" w:rsidRDefault="00EF14FB" w:rsidP="00EF14FB">
      <w:pPr>
        <w:ind w:firstLine="709"/>
        <w:jc w:val="both"/>
        <w:rPr>
          <w:color w:val="000000"/>
          <w:sz w:val="28"/>
          <w:szCs w:val="28"/>
        </w:rPr>
      </w:pPr>
      <w:r w:rsidRPr="00152595">
        <w:rPr>
          <w:color w:val="000000"/>
          <w:sz w:val="28"/>
          <w:szCs w:val="28"/>
        </w:rPr>
        <w:t xml:space="preserve">5.Теория концептуализации. </w:t>
      </w:r>
    </w:p>
    <w:p w:rsidR="00EF14FB" w:rsidRPr="00152595" w:rsidRDefault="00EF14FB" w:rsidP="00EF14FB">
      <w:pPr>
        <w:ind w:firstLine="709"/>
        <w:jc w:val="both"/>
        <w:rPr>
          <w:color w:val="000000"/>
          <w:sz w:val="28"/>
          <w:szCs w:val="28"/>
        </w:rPr>
      </w:pPr>
      <w:r w:rsidRPr="00152595">
        <w:rPr>
          <w:color w:val="000000"/>
          <w:sz w:val="28"/>
          <w:szCs w:val="28"/>
        </w:rPr>
        <w:t xml:space="preserve">6.Теория категоризации. </w:t>
      </w:r>
    </w:p>
    <w:p w:rsidR="00EF14FB" w:rsidRPr="00152595" w:rsidRDefault="00EF14FB" w:rsidP="00EF14FB">
      <w:pPr>
        <w:ind w:firstLine="709"/>
        <w:jc w:val="both"/>
        <w:rPr>
          <w:color w:val="000000"/>
          <w:sz w:val="28"/>
          <w:szCs w:val="28"/>
        </w:rPr>
      </w:pPr>
      <w:r w:rsidRPr="00152595">
        <w:rPr>
          <w:color w:val="000000"/>
          <w:sz w:val="28"/>
          <w:szCs w:val="28"/>
        </w:rPr>
        <w:t xml:space="preserve">7.Методы когнитивного исследования. </w:t>
      </w:r>
    </w:p>
    <w:p w:rsidR="00EF14FB" w:rsidRPr="00152595" w:rsidRDefault="00EF14FB" w:rsidP="00EF14FB">
      <w:pPr>
        <w:ind w:firstLine="709"/>
        <w:jc w:val="both"/>
        <w:rPr>
          <w:color w:val="000000"/>
          <w:sz w:val="28"/>
          <w:szCs w:val="28"/>
        </w:rPr>
      </w:pPr>
      <w:r w:rsidRPr="00152595">
        <w:rPr>
          <w:color w:val="000000"/>
          <w:sz w:val="28"/>
          <w:szCs w:val="28"/>
        </w:rPr>
        <w:lastRenderedPageBreak/>
        <w:t xml:space="preserve">8. Методики концептуального анализа. </w:t>
      </w:r>
    </w:p>
    <w:p w:rsidR="00EF14FB" w:rsidRPr="00152595" w:rsidRDefault="00EF14FB" w:rsidP="00EF14FB">
      <w:pPr>
        <w:ind w:firstLine="709"/>
        <w:jc w:val="both"/>
        <w:rPr>
          <w:color w:val="000000"/>
          <w:sz w:val="28"/>
          <w:szCs w:val="28"/>
        </w:rPr>
      </w:pPr>
      <w:r w:rsidRPr="00152595">
        <w:rPr>
          <w:color w:val="000000"/>
          <w:sz w:val="28"/>
          <w:szCs w:val="28"/>
        </w:rPr>
        <w:t xml:space="preserve">9. Картина мира. Соотношение понятий наивная – научная – концептуальная – языковая картина мира; национальная </w:t>
      </w:r>
      <w:proofErr w:type="spellStart"/>
      <w:r w:rsidRPr="00152595">
        <w:rPr>
          <w:color w:val="000000"/>
          <w:sz w:val="28"/>
          <w:szCs w:val="28"/>
        </w:rPr>
        <w:t>концептосфера</w:t>
      </w:r>
      <w:proofErr w:type="spellEnd"/>
      <w:r w:rsidRPr="00152595">
        <w:rPr>
          <w:color w:val="000000"/>
          <w:sz w:val="28"/>
          <w:szCs w:val="28"/>
        </w:rPr>
        <w:t xml:space="preserve"> – </w:t>
      </w:r>
      <w:proofErr w:type="spellStart"/>
      <w:r w:rsidRPr="00152595">
        <w:rPr>
          <w:color w:val="000000"/>
          <w:sz w:val="28"/>
          <w:szCs w:val="28"/>
        </w:rPr>
        <w:t>концептосфера</w:t>
      </w:r>
      <w:proofErr w:type="spellEnd"/>
      <w:r w:rsidRPr="00152595">
        <w:rPr>
          <w:color w:val="000000"/>
          <w:sz w:val="28"/>
          <w:szCs w:val="28"/>
        </w:rPr>
        <w:t xml:space="preserve"> национального языка. </w:t>
      </w:r>
    </w:p>
    <w:p w:rsidR="00EF14FB" w:rsidRPr="00152595" w:rsidRDefault="00EF14FB" w:rsidP="00EF14FB">
      <w:pPr>
        <w:ind w:firstLine="709"/>
        <w:jc w:val="both"/>
        <w:rPr>
          <w:color w:val="000000"/>
          <w:sz w:val="28"/>
          <w:szCs w:val="28"/>
        </w:rPr>
      </w:pPr>
      <w:r w:rsidRPr="00152595">
        <w:rPr>
          <w:color w:val="000000"/>
          <w:sz w:val="28"/>
          <w:szCs w:val="28"/>
        </w:rPr>
        <w:t xml:space="preserve">10.Концепт как базовое понятие когнитивной лингвистики и основа языковой картины мира. Основные точки зрения на концепт. </w:t>
      </w:r>
    </w:p>
    <w:p w:rsidR="00626890" w:rsidRPr="00152595" w:rsidRDefault="00EF14FB" w:rsidP="00EF14FB">
      <w:pPr>
        <w:ind w:firstLine="709"/>
        <w:jc w:val="both"/>
        <w:rPr>
          <w:color w:val="000000"/>
          <w:sz w:val="28"/>
          <w:szCs w:val="28"/>
        </w:rPr>
      </w:pPr>
      <w:r w:rsidRPr="00152595">
        <w:rPr>
          <w:color w:val="000000"/>
          <w:sz w:val="28"/>
          <w:szCs w:val="28"/>
        </w:rPr>
        <w:t xml:space="preserve">11.Концепт с философской и культурологической точек зрения. Концепт – понятие – значение. Понятие – образ – символ – метафора как когнитивные формы. </w:t>
      </w:r>
    </w:p>
    <w:p w:rsidR="00EF14FB" w:rsidRPr="00152595" w:rsidRDefault="00626890" w:rsidP="00EF14FB">
      <w:pPr>
        <w:ind w:firstLine="709"/>
        <w:jc w:val="both"/>
        <w:rPr>
          <w:color w:val="000000"/>
          <w:sz w:val="28"/>
          <w:szCs w:val="28"/>
        </w:rPr>
      </w:pPr>
      <w:r w:rsidRPr="00152595">
        <w:rPr>
          <w:color w:val="000000"/>
          <w:sz w:val="28"/>
          <w:szCs w:val="28"/>
        </w:rPr>
        <w:t xml:space="preserve">12. </w:t>
      </w:r>
      <w:r w:rsidR="00EF14FB" w:rsidRPr="00152595">
        <w:rPr>
          <w:color w:val="000000"/>
          <w:sz w:val="28"/>
          <w:szCs w:val="28"/>
        </w:rPr>
        <w:t xml:space="preserve">Структура концепта и методика его описания. </w:t>
      </w:r>
    </w:p>
    <w:p w:rsidR="00626890" w:rsidRPr="00152595" w:rsidRDefault="00626890" w:rsidP="00DF0ACC">
      <w:pPr>
        <w:ind w:firstLine="709"/>
        <w:jc w:val="both"/>
        <w:rPr>
          <w:color w:val="000000"/>
          <w:sz w:val="28"/>
          <w:szCs w:val="28"/>
        </w:rPr>
      </w:pPr>
      <w:r w:rsidRPr="00152595">
        <w:rPr>
          <w:color w:val="000000"/>
          <w:sz w:val="28"/>
          <w:szCs w:val="28"/>
        </w:rPr>
        <w:t>13</w:t>
      </w:r>
      <w:r w:rsidR="00EF14FB" w:rsidRPr="00152595">
        <w:rPr>
          <w:color w:val="000000"/>
          <w:sz w:val="28"/>
          <w:szCs w:val="28"/>
        </w:rPr>
        <w:t xml:space="preserve">.Типы </w:t>
      </w:r>
      <w:r w:rsidRPr="00152595">
        <w:rPr>
          <w:color w:val="000000"/>
          <w:sz w:val="28"/>
          <w:szCs w:val="28"/>
        </w:rPr>
        <w:t xml:space="preserve">концептов. </w:t>
      </w:r>
      <w:proofErr w:type="spellStart"/>
      <w:r w:rsidRPr="00152595">
        <w:rPr>
          <w:color w:val="000000"/>
          <w:sz w:val="28"/>
          <w:szCs w:val="28"/>
        </w:rPr>
        <w:t>Концептосфера</w:t>
      </w:r>
      <w:proofErr w:type="spellEnd"/>
      <w:r w:rsidRPr="00152595">
        <w:rPr>
          <w:color w:val="000000"/>
          <w:sz w:val="28"/>
          <w:szCs w:val="28"/>
        </w:rPr>
        <w:t xml:space="preserve"> русскоязычной и англоязычной</w:t>
      </w:r>
      <w:r w:rsidR="00EF14FB" w:rsidRPr="00152595">
        <w:rPr>
          <w:color w:val="000000"/>
          <w:sz w:val="28"/>
          <w:szCs w:val="28"/>
        </w:rPr>
        <w:t xml:space="preserve"> ку</w:t>
      </w:r>
      <w:r w:rsidRPr="00152595">
        <w:rPr>
          <w:color w:val="000000"/>
          <w:sz w:val="28"/>
          <w:szCs w:val="28"/>
        </w:rPr>
        <w:t>льтуры в синхронии и диахронии.</w:t>
      </w:r>
    </w:p>
    <w:p w:rsidR="00DF0ACC" w:rsidRPr="00152595" w:rsidRDefault="00626890" w:rsidP="00DF0ACC">
      <w:pPr>
        <w:ind w:firstLine="709"/>
        <w:jc w:val="both"/>
        <w:rPr>
          <w:color w:val="000000"/>
          <w:sz w:val="28"/>
          <w:szCs w:val="28"/>
        </w:rPr>
      </w:pPr>
      <w:r w:rsidRPr="00152595">
        <w:rPr>
          <w:color w:val="000000"/>
          <w:sz w:val="28"/>
          <w:szCs w:val="28"/>
        </w:rPr>
        <w:t xml:space="preserve">14. </w:t>
      </w:r>
      <w:proofErr w:type="spellStart"/>
      <w:r w:rsidR="00EF14FB" w:rsidRPr="00152595">
        <w:rPr>
          <w:color w:val="000000"/>
          <w:sz w:val="28"/>
          <w:szCs w:val="28"/>
        </w:rPr>
        <w:t>Прототипический</w:t>
      </w:r>
      <w:proofErr w:type="spellEnd"/>
      <w:r w:rsidR="00EF14FB" w:rsidRPr="00152595">
        <w:rPr>
          <w:color w:val="000000"/>
          <w:sz w:val="28"/>
          <w:szCs w:val="28"/>
        </w:rPr>
        <w:t xml:space="preserve"> вариант русской </w:t>
      </w:r>
      <w:r w:rsidRPr="00152595">
        <w:rPr>
          <w:color w:val="000000"/>
          <w:sz w:val="28"/>
          <w:szCs w:val="28"/>
        </w:rPr>
        <w:t xml:space="preserve">и англоязычной </w:t>
      </w:r>
      <w:r w:rsidR="00EF14FB" w:rsidRPr="00152595">
        <w:rPr>
          <w:color w:val="000000"/>
          <w:sz w:val="28"/>
          <w:szCs w:val="28"/>
        </w:rPr>
        <w:t xml:space="preserve">национальной </w:t>
      </w:r>
      <w:proofErr w:type="spellStart"/>
      <w:r w:rsidR="00EF14FB" w:rsidRPr="00152595">
        <w:rPr>
          <w:color w:val="000000"/>
          <w:sz w:val="28"/>
          <w:szCs w:val="28"/>
        </w:rPr>
        <w:t>концептосферы</w:t>
      </w:r>
      <w:proofErr w:type="spellEnd"/>
      <w:r w:rsidR="00EF14FB" w:rsidRPr="00152595">
        <w:rPr>
          <w:color w:val="000000"/>
          <w:sz w:val="28"/>
          <w:szCs w:val="28"/>
        </w:rPr>
        <w:t>.</w:t>
      </w:r>
    </w:p>
    <w:p w:rsidR="00760651" w:rsidRPr="00152595" w:rsidRDefault="00E600BE" w:rsidP="00DF0ACC">
      <w:pPr>
        <w:ind w:firstLine="709"/>
        <w:jc w:val="both"/>
        <w:rPr>
          <w:color w:val="000000"/>
          <w:sz w:val="28"/>
          <w:szCs w:val="28"/>
        </w:rPr>
      </w:pPr>
      <w:r w:rsidRPr="00152595">
        <w:rPr>
          <w:color w:val="000000"/>
          <w:sz w:val="28"/>
          <w:szCs w:val="28"/>
        </w:rPr>
        <w:t>15</w:t>
      </w:r>
      <w:r w:rsidR="00DF0ACC" w:rsidRPr="00152595">
        <w:rPr>
          <w:color w:val="000000"/>
          <w:sz w:val="28"/>
          <w:szCs w:val="28"/>
        </w:rPr>
        <w:t>.</w:t>
      </w:r>
      <w:r w:rsidR="00461BE0" w:rsidRPr="00152595">
        <w:rPr>
          <w:sz w:val="28"/>
          <w:szCs w:val="28"/>
        </w:rPr>
        <w:t>М</w:t>
      </w:r>
      <w:r w:rsidR="006B2090" w:rsidRPr="00152595">
        <w:rPr>
          <w:sz w:val="28"/>
          <w:szCs w:val="28"/>
        </w:rPr>
        <w:t>еждисциплинарный ха</w:t>
      </w:r>
      <w:r w:rsidR="00461BE0" w:rsidRPr="00152595">
        <w:rPr>
          <w:sz w:val="28"/>
          <w:szCs w:val="28"/>
        </w:rPr>
        <w:t>рактер когнитивной лингвистики.</w:t>
      </w:r>
    </w:p>
    <w:p w:rsidR="00DF0ACC" w:rsidRPr="00152595" w:rsidRDefault="00E600BE" w:rsidP="00DF0ACC">
      <w:pPr>
        <w:ind w:firstLine="709"/>
        <w:jc w:val="both"/>
        <w:rPr>
          <w:sz w:val="28"/>
          <w:szCs w:val="28"/>
        </w:rPr>
      </w:pPr>
      <w:r w:rsidRPr="00152595">
        <w:rPr>
          <w:sz w:val="28"/>
          <w:szCs w:val="28"/>
        </w:rPr>
        <w:t>16</w:t>
      </w:r>
      <w:r w:rsidR="00461BE0" w:rsidRPr="00152595">
        <w:rPr>
          <w:sz w:val="28"/>
          <w:szCs w:val="28"/>
        </w:rPr>
        <w:t>. И</w:t>
      </w:r>
      <w:r w:rsidR="006B2090" w:rsidRPr="00152595">
        <w:rPr>
          <w:sz w:val="28"/>
          <w:szCs w:val="28"/>
        </w:rPr>
        <w:t>стория возник</w:t>
      </w:r>
      <w:r w:rsidR="00461BE0" w:rsidRPr="00152595">
        <w:rPr>
          <w:sz w:val="28"/>
          <w:szCs w:val="28"/>
        </w:rPr>
        <w:t>новения когнитивной лингвистики.</w:t>
      </w:r>
      <w:r w:rsidR="006B2090" w:rsidRPr="00152595">
        <w:rPr>
          <w:sz w:val="28"/>
          <w:szCs w:val="28"/>
        </w:rPr>
        <w:t xml:space="preserve"> </w:t>
      </w:r>
    </w:p>
    <w:p w:rsidR="00DF0ACC" w:rsidRPr="00152595" w:rsidRDefault="00E600BE" w:rsidP="00DF0ACC">
      <w:pPr>
        <w:ind w:firstLine="709"/>
        <w:jc w:val="both"/>
        <w:rPr>
          <w:sz w:val="28"/>
          <w:szCs w:val="28"/>
        </w:rPr>
      </w:pPr>
      <w:r w:rsidRPr="00152595">
        <w:rPr>
          <w:sz w:val="28"/>
          <w:szCs w:val="28"/>
        </w:rPr>
        <w:t>17</w:t>
      </w:r>
      <w:r w:rsidR="00DF0ACC" w:rsidRPr="00152595">
        <w:rPr>
          <w:sz w:val="28"/>
          <w:szCs w:val="28"/>
        </w:rPr>
        <w:t>.</w:t>
      </w:r>
      <w:r w:rsidR="00461BE0" w:rsidRPr="00152595">
        <w:rPr>
          <w:sz w:val="28"/>
          <w:szCs w:val="28"/>
        </w:rPr>
        <w:t>О</w:t>
      </w:r>
      <w:r w:rsidR="006B2090" w:rsidRPr="00152595">
        <w:rPr>
          <w:sz w:val="28"/>
          <w:szCs w:val="28"/>
        </w:rPr>
        <w:t>сновные теоретические положения</w:t>
      </w:r>
      <w:r w:rsidR="00DF0ACC" w:rsidRPr="00152595">
        <w:rPr>
          <w:sz w:val="28"/>
          <w:szCs w:val="28"/>
        </w:rPr>
        <w:t xml:space="preserve"> когнитивной лингвистики.</w:t>
      </w:r>
    </w:p>
    <w:p w:rsidR="00E600BE" w:rsidRPr="00152595" w:rsidRDefault="00E600BE" w:rsidP="00DF0ACC">
      <w:pPr>
        <w:ind w:firstLine="709"/>
        <w:jc w:val="both"/>
        <w:rPr>
          <w:sz w:val="28"/>
          <w:szCs w:val="28"/>
        </w:rPr>
      </w:pPr>
      <w:r w:rsidRPr="00152595">
        <w:rPr>
          <w:sz w:val="28"/>
          <w:szCs w:val="28"/>
        </w:rPr>
        <w:t>18. Модели представления знаний</w:t>
      </w:r>
      <w:r w:rsidR="00AD1457" w:rsidRPr="00152595">
        <w:rPr>
          <w:sz w:val="28"/>
          <w:szCs w:val="28"/>
        </w:rPr>
        <w:t xml:space="preserve"> </w:t>
      </w:r>
      <w:r w:rsidRPr="00152595">
        <w:rPr>
          <w:sz w:val="28"/>
          <w:szCs w:val="28"/>
        </w:rPr>
        <w:t>с точки зрения лингвистики</w:t>
      </w:r>
    </w:p>
    <w:p w:rsidR="007B59AA" w:rsidRPr="00152595" w:rsidRDefault="007B59AA" w:rsidP="004311F4">
      <w:pPr>
        <w:pStyle w:val="Default"/>
        <w:spacing w:after="15"/>
        <w:jc w:val="center"/>
        <w:rPr>
          <w:b/>
          <w:sz w:val="28"/>
          <w:szCs w:val="28"/>
        </w:rPr>
      </w:pPr>
    </w:p>
    <w:p w:rsidR="004311F4" w:rsidRPr="00152595" w:rsidRDefault="004311F4" w:rsidP="004311F4">
      <w:pPr>
        <w:pStyle w:val="Default"/>
        <w:spacing w:after="15"/>
        <w:jc w:val="center"/>
        <w:rPr>
          <w:b/>
          <w:sz w:val="28"/>
          <w:szCs w:val="28"/>
        </w:rPr>
      </w:pPr>
      <w:r w:rsidRPr="00152595">
        <w:rPr>
          <w:b/>
          <w:sz w:val="28"/>
          <w:szCs w:val="28"/>
        </w:rPr>
        <w:t>Примерные темы для разработки кейса к экзамену</w:t>
      </w:r>
    </w:p>
    <w:p w:rsidR="004311F4" w:rsidRPr="00152595" w:rsidRDefault="004311F4" w:rsidP="00DF0ACC">
      <w:pPr>
        <w:ind w:firstLine="709"/>
        <w:jc w:val="both"/>
        <w:rPr>
          <w:sz w:val="28"/>
          <w:szCs w:val="28"/>
        </w:rPr>
      </w:pPr>
    </w:p>
    <w:p w:rsidR="00760651" w:rsidRPr="00152595" w:rsidRDefault="000C0F40" w:rsidP="00B75758">
      <w:pPr>
        <w:pStyle w:val="a8"/>
        <w:numPr>
          <w:ilvl w:val="0"/>
          <w:numId w:val="11"/>
        </w:numPr>
        <w:tabs>
          <w:tab w:val="left" w:pos="1134"/>
        </w:tabs>
        <w:ind w:left="851" w:hanging="142"/>
        <w:jc w:val="both"/>
        <w:rPr>
          <w:sz w:val="28"/>
          <w:szCs w:val="28"/>
        </w:rPr>
      </w:pPr>
      <w:proofErr w:type="spellStart"/>
      <w:r w:rsidRPr="00152595">
        <w:rPr>
          <w:sz w:val="28"/>
          <w:szCs w:val="28"/>
        </w:rPr>
        <w:t>Прототипический</w:t>
      </w:r>
      <w:proofErr w:type="spellEnd"/>
      <w:r w:rsidRPr="00152595">
        <w:rPr>
          <w:sz w:val="28"/>
          <w:szCs w:val="28"/>
        </w:rPr>
        <w:t xml:space="preserve"> подход</w:t>
      </w:r>
      <w:r w:rsidR="006B2090" w:rsidRPr="00152595">
        <w:rPr>
          <w:sz w:val="28"/>
          <w:szCs w:val="28"/>
        </w:rPr>
        <w:t xml:space="preserve"> к внут</w:t>
      </w:r>
      <w:r w:rsidRPr="00152595">
        <w:rPr>
          <w:sz w:val="28"/>
          <w:szCs w:val="28"/>
        </w:rPr>
        <w:t>ренней организации категорий.</w:t>
      </w:r>
    </w:p>
    <w:p w:rsidR="00760651" w:rsidRPr="00152595" w:rsidRDefault="000C0F40" w:rsidP="00B75758">
      <w:pPr>
        <w:pStyle w:val="a8"/>
        <w:numPr>
          <w:ilvl w:val="0"/>
          <w:numId w:val="11"/>
        </w:numPr>
        <w:tabs>
          <w:tab w:val="left" w:pos="1134"/>
        </w:tabs>
        <w:ind w:left="851" w:hanging="142"/>
        <w:jc w:val="both"/>
        <w:rPr>
          <w:sz w:val="28"/>
          <w:szCs w:val="28"/>
        </w:rPr>
      </w:pPr>
      <w:r w:rsidRPr="00152595">
        <w:rPr>
          <w:sz w:val="28"/>
          <w:szCs w:val="28"/>
        </w:rPr>
        <w:t>Категории</w:t>
      </w:r>
      <w:r w:rsidR="006B2090" w:rsidRPr="00152595">
        <w:rPr>
          <w:sz w:val="28"/>
          <w:szCs w:val="28"/>
        </w:rPr>
        <w:t xml:space="preserve"> базисного уровня в организации поня</w:t>
      </w:r>
      <w:r w:rsidRPr="00152595">
        <w:rPr>
          <w:sz w:val="28"/>
          <w:szCs w:val="28"/>
        </w:rPr>
        <w:t>тийной системы человека.</w:t>
      </w:r>
      <w:r w:rsidR="00760651" w:rsidRPr="00152595">
        <w:rPr>
          <w:sz w:val="28"/>
          <w:szCs w:val="28"/>
        </w:rPr>
        <w:t xml:space="preserve"> </w:t>
      </w:r>
    </w:p>
    <w:p w:rsidR="00760651" w:rsidRPr="00152595" w:rsidRDefault="002F637A" w:rsidP="00B75758">
      <w:pPr>
        <w:pStyle w:val="a8"/>
        <w:numPr>
          <w:ilvl w:val="0"/>
          <w:numId w:val="11"/>
        </w:numPr>
        <w:tabs>
          <w:tab w:val="left" w:pos="1134"/>
        </w:tabs>
        <w:ind w:left="851" w:hanging="142"/>
        <w:jc w:val="both"/>
        <w:rPr>
          <w:sz w:val="28"/>
          <w:szCs w:val="28"/>
        </w:rPr>
      </w:pPr>
      <w:r w:rsidRPr="00152595">
        <w:rPr>
          <w:sz w:val="28"/>
          <w:szCs w:val="28"/>
        </w:rPr>
        <w:t xml:space="preserve">Проявление </w:t>
      </w:r>
      <w:proofErr w:type="spellStart"/>
      <w:r w:rsidRPr="00152595">
        <w:rPr>
          <w:sz w:val="28"/>
          <w:szCs w:val="28"/>
        </w:rPr>
        <w:t>прототипических</w:t>
      </w:r>
      <w:proofErr w:type="spellEnd"/>
      <w:r w:rsidRPr="00152595">
        <w:rPr>
          <w:sz w:val="28"/>
          <w:szCs w:val="28"/>
        </w:rPr>
        <w:t xml:space="preserve"> эффектов в языке.</w:t>
      </w:r>
      <w:r w:rsidR="006B2090" w:rsidRPr="00152595">
        <w:rPr>
          <w:sz w:val="28"/>
          <w:szCs w:val="28"/>
        </w:rPr>
        <w:t xml:space="preserve"> </w:t>
      </w:r>
    </w:p>
    <w:p w:rsidR="00461BE0" w:rsidRPr="00152595" w:rsidRDefault="002F637A" w:rsidP="00B75758">
      <w:pPr>
        <w:pStyle w:val="a8"/>
        <w:numPr>
          <w:ilvl w:val="0"/>
          <w:numId w:val="11"/>
        </w:numPr>
        <w:tabs>
          <w:tab w:val="left" w:pos="1134"/>
        </w:tabs>
        <w:ind w:left="851" w:hanging="142"/>
        <w:jc w:val="both"/>
        <w:rPr>
          <w:sz w:val="28"/>
          <w:szCs w:val="28"/>
        </w:rPr>
      </w:pPr>
      <w:r w:rsidRPr="00152595">
        <w:rPr>
          <w:sz w:val="28"/>
          <w:szCs w:val="28"/>
        </w:rPr>
        <w:t>О</w:t>
      </w:r>
      <w:r w:rsidR="006B2090" w:rsidRPr="00152595">
        <w:rPr>
          <w:sz w:val="28"/>
          <w:szCs w:val="28"/>
        </w:rPr>
        <w:t xml:space="preserve">сновные положения </w:t>
      </w:r>
      <w:r w:rsidRPr="00152595">
        <w:rPr>
          <w:sz w:val="28"/>
          <w:szCs w:val="28"/>
        </w:rPr>
        <w:t xml:space="preserve">когнитивной грамматики Р. </w:t>
      </w:r>
      <w:proofErr w:type="spellStart"/>
      <w:r w:rsidRPr="00152595">
        <w:rPr>
          <w:sz w:val="28"/>
          <w:szCs w:val="28"/>
        </w:rPr>
        <w:t>Лангакера</w:t>
      </w:r>
      <w:proofErr w:type="spellEnd"/>
      <w:r w:rsidRPr="00152595">
        <w:rPr>
          <w:sz w:val="28"/>
          <w:szCs w:val="28"/>
        </w:rPr>
        <w:t>.</w:t>
      </w:r>
      <w:r w:rsidR="006B2090" w:rsidRPr="00152595">
        <w:rPr>
          <w:sz w:val="28"/>
          <w:szCs w:val="28"/>
        </w:rPr>
        <w:t xml:space="preserve"> </w:t>
      </w:r>
    </w:p>
    <w:p w:rsidR="00D13628" w:rsidRPr="00152595" w:rsidRDefault="00D13628" w:rsidP="00B75758">
      <w:pPr>
        <w:pStyle w:val="a8"/>
        <w:numPr>
          <w:ilvl w:val="0"/>
          <w:numId w:val="11"/>
        </w:numPr>
        <w:tabs>
          <w:tab w:val="left" w:pos="1134"/>
        </w:tabs>
        <w:ind w:left="851" w:hanging="142"/>
        <w:jc w:val="both"/>
        <w:rPr>
          <w:sz w:val="28"/>
          <w:szCs w:val="28"/>
        </w:rPr>
      </w:pPr>
      <w:r w:rsidRPr="00152595">
        <w:rPr>
          <w:sz w:val="28"/>
          <w:szCs w:val="28"/>
        </w:rPr>
        <w:t xml:space="preserve">Теория ментальных пространств </w:t>
      </w:r>
      <w:r w:rsidR="006B2090" w:rsidRPr="00152595">
        <w:rPr>
          <w:sz w:val="28"/>
          <w:szCs w:val="28"/>
        </w:rPr>
        <w:t xml:space="preserve">Ж. </w:t>
      </w:r>
      <w:proofErr w:type="spellStart"/>
      <w:r w:rsidR="006B2090" w:rsidRPr="00152595">
        <w:rPr>
          <w:sz w:val="28"/>
          <w:szCs w:val="28"/>
        </w:rPr>
        <w:t>Фоконье</w:t>
      </w:r>
      <w:proofErr w:type="spellEnd"/>
      <w:r w:rsidR="006B2090" w:rsidRPr="00152595">
        <w:rPr>
          <w:sz w:val="28"/>
          <w:szCs w:val="28"/>
        </w:rPr>
        <w:t xml:space="preserve"> </w:t>
      </w:r>
    </w:p>
    <w:p w:rsidR="00D13628" w:rsidRPr="00152595" w:rsidRDefault="00D13628" w:rsidP="00B75758">
      <w:pPr>
        <w:pStyle w:val="a8"/>
        <w:numPr>
          <w:ilvl w:val="0"/>
          <w:numId w:val="11"/>
        </w:numPr>
        <w:tabs>
          <w:tab w:val="left" w:pos="1134"/>
        </w:tabs>
        <w:ind w:left="851" w:hanging="142"/>
        <w:jc w:val="both"/>
        <w:rPr>
          <w:sz w:val="28"/>
          <w:szCs w:val="28"/>
        </w:rPr>
      </w:pPr>
      <w:r w:rsidRPr="00152595">
        <w:rPr>
          <w:sz w:val="28"/>
          <w:szCs w:val="28"/>
        </w:rPr>
        <w:t>О</w:t>
      </w:r>
      <w:r w:rsidR="006B2090" w:rsidRPr="00152595">
        <w:rPr>
          <w:sz w:val="28"/>
          <w:szCs w:val="28"/>
        </w:rPr>
        <w:t xml:space="preserve">сновные системы формирования образов в языке </w:t>
      </w:r>
      <w:r w:rsidRPr="00152595">
        <w:rPr>
          <w:sz w:val="28"/>
          <w:szCs w:val="28"/>
        </w:rPr>
        <w:t xml:space="preserve">Л. </w:t>
      </w:r>
      <w:proofErr w:type="spellStart"/>
      <w:r w:rsidRPr="00152595">
        <w:rPr>
          <w:sz w:val="28"/>
          <w:szCs w:val="28"/>
        </w:rPr>
        <w:t>Талми</w:t>
      </w:r>
      <w:proofErr w:type="spellEnd"/>
      <w:r w:rsidR="006B2090" w:rsidRPr="00152595">
        <w:rPr>
          <w:sz w:val="28"/>
          <w:szCs w:val="28"/>
        </w:rPr>
        <w:t xml:space="preserve"> </w:t>
      </w:r>
    </w:p>
    <w:p w:rsidR="007B59AA" w:rsidRPr="00152595" w:rsidRDefault="007B59AA" w:rsidP="00B75758">
      <w:pPr>
        <w:pStyle w:val="a8"/>
        <w:numPr>
          <w:ilvl w:val="0"/>
          <w:numId w:val="11"/>
        </w:numPr>
        <w:tabs>
          <w:tab w:val="left" w:pos="1134"/>
        </w:tabs>
        <w:ind w:left="851" w:hanging="142"/>
        <w:jc w:val="both"/>
        <w:rPr>
          <w:sz w:val="28"/>
          <w:szCs w:val="28"/>
        </w:rPr>
      </w:pPr>
      <w:r w:rsidRPr="00152595">
        <w:rPr>
          <w:sz w:val="28"/>
          <w:szCs w:val="28"/>
        </w:rPr>
        <w:t xml:space="preserve">Когнитивный подход к изучению метафоры, предложенный Дж. </w:t>
      </w:r>
      <w:proofErr w:type="spellStart"/>
      <w:r w:rsidRPr="00152595">
        <w:rPr>
          <w:sz w:val="28"/>
          <w:szCs w:val="28"/>
        </w:rPr>
        <w:t>Лакоффом</w:t>
      </w:r>
      <w:proofErr w:type="spellEnd"/>
      <w:r w:rsidRPr="00152595">
        <w:rPr>
          <w:sz w:val="28"/>
          <w:szCs w:val="28"/>
        </w:rPr>
        <w:t xml:space="preserve"> и М. Джонсоном </w:t>
      </w:r>
    </w:p>
    <w:p w:rsidR="000669F9" w:rsidRPr="00152595" w:rsidRDefault="008F1EF7" w:rsidP="00B75758">
      <w:pPr>
        <w:pStyle w:val="a8"/>
        <w:numPr>
          <w:ilvl w:val="0"/>
          <w:numId w:val="11"/>
        </w:numPr>
        <w:tabs>
          <w:tab w:val="left" w:pos="1134"/>
        </w:tabs>
        <w:ind w:left="851" w:hanging="142"/>
        <w:jc w:val="both"/>
        <w:rPr>
          <w:sz w:val="28"/>
          <w:szCs w:val="28"/>
        </w:rPr>
      </w:pPr>
      <w:r w:rsidRPr="00152595">
        <w:rPr>
          <w:sz w:val="28"/>
          <w:szCs w:val="28"/>
        </w:rPr>
        <w:t>Когнитивная модель пон</w:t>
      </w:r>
      <w:r w:rsidR="000669F9" w:rsidRPr="00152595">
        <w:rPr>
          <w:sz w:val="28"/>
          <w:szCs w:val="28"/>
        </w:rPr>
        <w:t xml:space="preserve">имания дискурса Т. А. </w:t>
      </w:r>
      <w:proofErr w:type="spellStart"/>
      <w:r w:rsidR="000669F9" w:rsidRPr="00152595">
        <w:rPr>
          <w:sz w:val="28"/>
          <w:szCs w:val="28"/>
        </w:rPr>
        <w:t>ван</w:t>
      </w:r>
      <w:proofErr w:type="spellEnd"/>
      <w:r w:rsidR="000669F9" w:rsidRPr="00152595">
        <w:rPr>
          <w:sz w:val="28"/>
          <w:szCs w:val="28"/>
        </w:rPr>
        <w:t xml:space="preserve"> Дейка.</w:t>
      </w:r>
    </w:p>
    <w:p w:rsidR="000669F9" w:rsidRPr="00152595" w:rsidRDefault="000669F9" w:rsidP="00B75758">
      <w:pPr>
        <w:pStyle w:val="a8"/>
        <w:numPr>
          <w:ilvl w:val="0"/>
          <w:numId w:val="11"/>
        </w:numPr>
        <w:tabs>
          <w:tab w:val="left" w:pos="1134"/>
        </w:tabs>
        <w:ind w:left="851" w:hanging="142"/>
        <w:jc w:val="both"/>
        <w:rPr>
          <w:sz w:val="28"/>
          <w:szCs w:val="28"/>
        </w:rPr>
      </w:pPr>
      <w:r w:rsidRPr="00152595">
        <w:rPr>
          <w:sz w:val="28"/>
          <w:szCs w:val="28"/>
        </w:rPr>
        <w:t xml:space="preserve">Когнитивистика и компьютерная лингвистика. Основные направления и методы. </w:t>
      </w:r>
    </w:p>
    <w:p w:rsidR="000669F9" w:rsidRPr="00152595" w:rsidRDefault="000669F9" w:rsidP="00B75758">
      <w:pPr>
        <w:pStyle w:val="a8"/>
        <w:numPr>
          <w:ilvl w:val="0"/>
          <w:numId w:val="11"/>
        </w:numPr>
        <w:tabs>
          <w:tab w:val="left" w:pos="1134"/>
        </w:tabs>
        <w:ind w:left="851" w:hanging="142"/>
        <w:jc w:val="both"/>
        <w:rPr>
          <w:sz w:val="28"/>
          <w:szCs w:val="28"/>
        </w:rPr>
      </w:pPr>
      <w:r w:rsidRPr="00152595">
        <w:rPr>
          <w:sz w:val="28"/>
          <w:szCs w:val="28"/>
        </w:rPr>
        <w:t xml:space="preserve">Корпусные исследования, базы данных в когнитивном анализе языка и речи. </w:t>
      </w:r>
    </w:p>
    <w:p w:rsidR="000A22D0" w:rsidRPr="00152595" w:rsidRDefault="000669F9" w:rsidP="00B75758">
      <w:pPr>
        <w:pStyle w:val="a8"/>
        <w:numPr>
          <w:ilvl w:val="0"/>
          <w:numId w:val="11"/>
        </w:numPr>
        <w:tabs>
          <w:tab w:val="left" w:pos="1134"/>
        </w:tabs>
        <w:ind w:left="851" w:hanging="142"/>
        <w:jc w:val="both"/>
        <w:rPr>
          <w:sz w:val="28"/>
          <w:szCs w:val="28"/>
        </w:rPr>
      </w:pPr>
      <w:r w:rsidRPr="00152595">
        <w:rPr>
          <w:sz w:val="28"/>
          <w:szCs w:val="28"/>
        </w:rPr>
        <w:t>О</w:t>
      </w:r>
      <w:r w:rsidR="000A22D0" w:rsidRPr="00152595">
        <w:rPr>
          <w:sz w:val="28"/>
          <w:szCs w:val="28"/>
        </w:rPr>
        <w:t xml:space="preserve">бработка, </w:t>
      </w:r>
      <w:r w:rsidRPr="00152595">
        <w:rPr>
          <w:sz w:val="28"/>
          <w:szCs w:val="28"/>
        </w:rPr>
        <w:t xml:space="preserve">понимание порождение естественного языка, взаимодействие «человек-машина» на естественном языке. </w:t>
      </w:r>
    </w:p>
    <w:p w:rsidR="000A22D0" w:rsidRPr="00152595" w:rsidRDefault="000A22D0" w:rsidP="00B75758">
      <w:pPr>
        <w:pStyle w:val="a8"/>
        <w:numPr>
          <w:ilvl w:val="0"/>
          <w:numId w:val="11"/>
        </w:numPr>
        <w:tabs>
          <w:tab w:val="left" w:pos="1134"/>
        </w:tabs>
        <w:ind w:left="851" w:hanging="142"/>
        <w:jc w:val="both"/>
        <w:rPr>
          <w:sz w:val="28"/>
          <w:szCs w:val="28"/>
        </w:rPr>
      </w:pPr>
      <w:r w:rsidRPr="00152595">
        <w:rPr>
          <w:sz w:val="28"/>
          <w:szCs w:val="28"/>
        </w:rPr>
        <w:t>Алгоритмы </w:t>
      </w:r>
      <w:hyperlink r:id="rId13" w:tooltip="Обработка естественного языка" w:history="1">
        <w:r w:rsidRPr="00152595">
          <w:rPr>
            <w:sz w:val="28"/>
            <w:szCs w:val="28"/>
          </w:rPr>
          <w:t>обработки естественного языка</w:t>
        </w:r>
      </w:hyperlink>
      <w:r w:rsidRPr="00152595">
        <w:rPr>
          <w:sz w:val="28"/>
          <w:szCs w:val="28"/>
        </w:rPr>
        <w:t xml:space="preserve">. </w:t>
      </w:r>
    </w:p>
    <w:p w:rsidR="00957F18" w:rsidRPr="00152595" w:rsidRDefault="004311F4" w:rsidP="00B75758">
      <w:pPr>
        <w:pStyle w:val="a8"/>
        <w:numPr>
          <w:ilvl w:val="0"/>
          <w:numId w:val="11"/>
        </w:numPr>
        <w:tabs>
          <w:tab w:val="left" w:pos="1134"/>
        </w:tabs>
        <w:ind w:left="851" w:hanging="142"/>
        <w:jc w:val="both"/>
        <w:rPr>
          <w:sz w:val="28"/>
          <w:szCs w:val="28"/>
        </w:rPr>
      </w:pPr>
      <w:r w:rsidRPr="00152595">
        <w:rPr>
          <w:sz w:val="28"/>
          <w:szCs w:val="28"/>
        </w:rPr>
        <w:t>С</w:t>
      </w:r>
      <w:r w:rsidR="000A22D0" w:rsidRPr="00152595">
        <w:rPr>
          <w:sz w:val="28"/>
          <w:szCs w:val="28"/>
        </w:rPr>
        <w:t xml:space="preserve">интаксический автоматический анализ, </w:t>
      </w:r>
    </w:p>
    <w:p w:rsidR="00957F18" w:rsidRPr="00152595" w:rsidRDefault="00957F18" w:rsidP="00B75758">
      <w:pPr>
        <w:pStyle w:val="a8"/>
        <w:numPr>
          <w:ilvl w:val="0"/>
          <w:numId w:val="11"/>
        </w:numPr>
        <w:tabs>
          <w:tab w:val="left" w:pos="1134"/>
        </w:tabs>
        <w:ind w:left="851" w:hanging="142"/>
        <w:jc w:val="both"/>
        <w:rPr>
          <w:sz w:val="28"/>
          <w:szCs w:val="28"/>
        </w:rPr>
      </w:pPr>
      <w:r w:rsidRPr="00152595">
        <w:rPr>
          <w:sz w:val="28"/>
          <w:szCs w:val="28"/>
        </w:rPr>
        <w:t>Машинный перевод: возможности, проблемы и пути их решения.</w:t>
      </w:r>
    </w:p>
    <w:p w:rsidR="000A22D0" w:rsidRPr="00152595" w:rsidRDefault="00657BCE" w:rsidP="00B75758">
      <w:pPr>
        <w:pStyle w:val="a8"/>
        <w:numPr>
          <w:ilvl w:val="0"/>
          <w:numId w:val="11"/>
        </w:numPr>
        <w:tabs>
          <w:tab w:val="left" w:pos="1134"/>
        </w:tabs>
        <w:ind w:left="851" w:hanging="142"/>
        <w:jc w:val="both"/>
        <w:rPr>
          <w:sz w:val="28"/>
          <w:szCs w:val="28"/>
        </w:rPr>
      </w:pPr>
      <w:r w:rsidRPr="00152595">
        <w:rPr>
          <w:sz w:val="28"/>
          <w:szCs w:val="28"/>
        </w:rPr>
        <w:t>Р</w:t>
      </w:r>
      <w:r w:rsidR="000A22D0" w:rsidRPr="00152595">
        <w:rPr>
          <w:sz w:val="28"/>
          <w:szCs w:val="28"/>
        </w:rPr>
        <w:t>аспознаван</w:t>
      </w:r>
      <w:r w:rsidRPr="00152595">
        <w:rPr>
          <w:sz w:val="28"/>
          <w:szCs w:val="28"/>
        </w:rPr>
        <w:t>ие речи автоматическим способом</w:t>
      </w:r>
    </w:p>
    <w:p w:rsidR="00957F18" w:rsidRPr="00152595" w:rsidRDefault="000A22D0" w:rsidP="00B75758">
      <w:pPr>
        <w:pStyle w:val="a8"/>
        <w:numPr>
          <w:ilvl w:val="0"/>
          <w:numId w:val="11"/>
        </w:numPr>
        <w:tabs>
          <w:tab w:val="left" w:pos="1134"/>
        </w:tabs>
        <w:ind w:left="851" w:hanging="142"/>
        <w:jc w:val="both"/>
        <w:rPr>
          <w:sz w:val="28"/>
          <w:szCs w:val="28"/>
        </w:rPr>
      </w:pPr>
      <w:r w:rsidRPr="00152595">
        <w:rPr>
          <w:sz w:val="28"/>
          <w:szCs w:val="28"/>
        </w:rPr>
        <w:t xml:space="preserve">Проблемы автоматического перевода текста с точки </w:t>
      </w:r>
      <w:r w:rsidR="00957F18" w:rsidRPr="00152595">
        <w:rPr>
          <w:sz w:val="28"/>
          <w:szCs w:val="28"/>
        </w:rPr>
        <w:t>зрения когнитивной лингвистики.</w:t>
      </w:r>
    </w:p>
    <w:p w:rsidR="00957F18" w:rsidRPr="00152595" w:rsidRDefault="000A22D0" w:rsidP="00B75758">
      <w:pPr>
        <w:pStyle w:val="a8"/>
        <w:numPr>
          <w:ilvl w:val="0"/>
          <w:numId w:val="11"/>
        </w:numPr>
        <w:tabs>
          <w:tab w:val="left" w:pos="1134"/>
        </w:tabs>
        <w:ind w:left="851" w:hanging="142"/>
        <w:jc w:val="both"/>
        <w:rPr>
          <w:sz w:val="28"/>
          <w:szCs w:val="28"/>
        </w:rPr>
      </w:pPr>
      <w:r w:rsidRPr="00152595">
        <w:rPr>
          <w:sz w:val="28"/>
          <w:szCs w:val="28"/>
        </w:rPr>
        <w:t xml:space="preserve">Механизмы, лежащие в основе языковых и когнитивных явлений, и </w:t>
      </w:r>
      <w:r w:rsidR="007B59AA" w:rsidRPr="00152595">
        <w:rPr>
          <w:sz w:val="28"/>
          <w:szCs w:val="28"/>
        </w:rPr>
        <w:t>их моделирование в симуляторах,</w:t>
      </w:r>
      <w:r w:rsidRPr="00152595">
        <w:rPr>
          <w:sz w:val="28"/>
          <w:szCs w:val="28"/>
        </w:rPr>
        <w:t xml:space="preserve"> роботах, чат ботах. </w:t>
      </w:r>
    </w:p>
    <w:p w:rsidR="000A22D0" w:rsidRPr="00152595" w:rsidRDefault="000A22D0" w:rsidP="00B75758">
      <w:pPr>
        <w:pStyle w:val="a8"/>
        <w:numPr>
          <w:ilvl w:val="0"/>
          <w:numId w:val="11"/>
        </w:numPr>
        <w:tabs>
          <w:tab w:val="left" w:pos="1134"/>
        </w:tabs>
        <w:ind w:left="851" w:hanging="142"/>
        <w:jc w:val="both"/>
        <w:rPr>
          <w:sz w:val="28"/>
          <w:szCs w:val="28"/>
        </w:rPr>
      </w:pPr>
      <w:r w:rsidRPr="00152595">
        <w:rPr>
          <w:sz w:val="28"/>
          <w:szCs w:val="28"/>
        </w:rPr>
        <w:t xml:space="preserve">Обработка естественного языка на </w:t>
      </w:r>
      <w:proofErr w:type="spellStart"/>
      <w:r w:rsidRPr="00152595">
        <w:rPr>
          <w:sz w:val="28"/>
          <w:szCs w:val="28"/>
        </w:rPr>
        <w:t>Python</w:t>
      </w:r>
      <w:proofErr w:type="spellEnd"/>
      <w:r w:rsidRPr="00152595">
        <w:rPr>
          <w:sz w:val="28"/>
          <w:szCs w:val="28"/>
        </w:rPr>
        <w:t xml:space="preserve"> </w:t>
      </w:r>
    </w:p>
    <w:p w:rsidR="00754D4C" w:rsidRPr="00152595" w:rsidRDefault="00754D4C" w:rsidP="00E95908">
      <w:pPr>
        <w:pStyle w:val="a8"/>
        <w:tabs>
          <w:tab w:val="left" w:pos="1134"/>
        </w:tabs>
        <w:ind w:left="851"/>
        <w:jc w:val="center"/>
        <w:rPr>
          <w:color w:val="FF0000"/>
          <w:sz w:val="28"/>
          <w:szCs w:val="28"/>
          <w:highlight w:val="yellow"/>
        </w:rPr>
      </w:pPr>
    </w:p>
    <w:p w:rsidR="005F7C3C" w:rsidRPr="00152595" w:rsidRDefault="00754D4C" w:rsidP="00E95908">
      <w:pPr>
        <w:pStyle w:val="a8"/>
        <w:tabs>
          <w:tab w:val="left" w:pos="1134"/>
        </w:tabs>
        <w:ind w:left="851"/>
        <w:jc w:val="center"/>
        <w:rPr>
          <w:b/>
          <w:sz w:val="28"/>
          <w:szCs w:val="28"/>
        </w:rPr>
      </w:pPr>
      <w:r w:rsidRPr="00152595">
        <w:rPr>
          <w:b/>
          <w:sz w:val="28"/>
          <w:szCs w:val="28"/>
        </w:rPr>
        <w:lastRenderedPageBreak/>
        <w:t xml:space="preserve">Образец </w:t>
      </w:r>
      <w:r w:rsidR="0040445F" w:rsidRPr="00152595">
        <w:rPr>
          <w:b/>
          <w:sz w:val="28"/>
          <w:szCs w:val="28"/>
        </w:rPr>
        <w:t xml:space="preserve">заданий </w:t>
      </w:r>
      <w:r w:rsidRPr="00152595">
        <w:rPr>
          <w:b/>
          <w:sz w:val="28"/>
          <w:szCs w:val="28"/>
        </w:rPr>
        <w:t>экзаменационного билета</w:t>
      </w:r>
    </w:p>
    <w:p w:rsidR="00754D4C" w:rsidRPr="00152595" w:rsidRDefault="00754D4C" w:rsidP="00754D4C">
      <w:pPr>
        <w:pStyle w:val="af2"/>
        <w:rPr>
          <w:color w:val="000000"/>
          <w:sz w:val="28"/>
          <w:szCs w:val="28"/>
        </w:rPr>
      </w:pPr>
      <w:r w:rsidRPr="00152595">
        <w:rPr>
          <w:color w:val="000000"/>
          <w:sz w:val="28"/>
          <w:szCs w:val="28"/>
        </w:rPr>
        <w:t>1. Выпо</w:t>
      </w:r>
      <w:r w:rsidR="0040445F" w:rsidRPr="00152595">
        <w:rPr>
          <w:color w:val="000000"/>
          <w:sz w:val="28"/>
          <w:szCs w:val="28"/>
        </w:rPr>
        <w:t>лните письменную контрольную</w:t>
      </w:r>
      <w:r w:rsidR="00137C5E" w:rsidRPr="00152595">
        <w:rPr>
          <w:color w:val="000000"/>
          <w:sz w:val="28"/>
          <w:szCs w:val="28"/>
        </w:rPr>
        <w:t xml:space="preserve"> работу: (3</w:t>
      </w:r>
      <w:r w:rsidRPr="00152595">
        <w:rPr>
          <w:color w:val="000000"/>
          <w:sz w:val="28"/>
          <w:szCs w:val="28"/>
        </w:rPr>
        <w:t>0 баллов).</w:t>
      </w:r>
    </w:p>
    <w:p w:rsidR="0040445F" w:rsidRPr="00152595" w:rsidRDefault="00754D4C" w:rsidP="00FA3259">
      <w:pPr>
        <w:pStyle w:val="af2"/>
        <w:rPr>
          <w:color w:val="000000"/>
          <w:sz w:val="28"/>
          <w:szCs w:val="28"/>
        </w:rPr>
      </w:pPr>
      <w:r w:rsidRPr="00152595">
        <w:rPr>
          <w:color w:val="000000"/>
          <w:sz w:val="28"/>
          <w:szCs w:val="28"/>
        </w:rPr>
        <w:t>2. Решите кейс в группе (30 баллов).</w:t>
      </w:r>
    </w:p>
    <w:p w:rsidR="00FA3259" w:rsidRPr="00152595" w:rsidRDefault="00FA3259" w:rsidP="00FA3259">
      <w:pPr>
        <w:spacing w:line="276" w:lineRule="auto"/>
        <w:jc w:val="center"/>
        <w:rPr>
          <w:b/>
          <w:sz w:val="28"/>
          <w:szCs w:val="28"/>
        </w:rPr>
      </w:pPr>
      <w:r w:rsidRPr="00152595">
        <w:rPr>
          <w:b/>
          <w:sz w:val="28"/>
          <w:szCs w:val="28"/>
        </w:rPr>
        <w:t xml:space="preserve">8. Перечень основной и дополнительной учебной литературы, </w:t>
      </w:r>
    </w:p>
    <w:p w:rsidR="00FA3259" w:rsidRPr="00152595" w:rsidRDefault="00FA3259" w:rsidP="00FA3259">
      <w:pPr>
        <w:spacing w:line="276" w:lineRule="auto"/>
        <w:jc w:val="center"/>
        <w:rPr>
          <w:b/>
          <w:sz w:val="28"/>
          <w:szCs w:val="28"/>
        </w:rPr>
      </w:pPr>
      <w:r w:rsidRPr="00152595">
        <w:rPr>
          <w:b/>
          <w:sz w:val="28"/>
          <w:szCs w:val="28"/>
        </w:rPr>
        <w:t>необходимой для освоения дисциплины</w:t>
      </w:r>
    </w:p>
    <w:p w:rsidR="00FA3259" w:rsidRPr="00152595" w:rsidRDefault="00FA3259" w:rsidP="00FA3259">
      <w:pPr>
        <w:tabs>
          <w:tab w:val="left" w:pos="993"/>
        </w:tabs>
        <w:spacing w:line="276" w:lineRule="auto"/>
        <w:ind w:firstLine="709"/>
        <w:jc w:val="center"/>
        <w:rPr>
          <w:b/>
          <w:sz w:val="28"/>
          <w:szCs w:val="28"/>
        </w:rPr>
      </w:pPr>
    </w:p>
    <w:p w:rsidR="00FA3259" w:rsidRPr="00152595" w:rsidRDefault="00FA3259" w:rsidP="00FA3259">
      <w:pPr>
        <w:tabs>
          <w:tab w:val="left" w:pos="993"/>
        </w:tabs>
        <w:spacing w:line="276" w:lineRule="auto"/>
        <w:ind w:firstLine="709"/>
        <w:jc w:val="center"/>
        <w:rPr>
          <w:b/>
          <w:sz w:val="28"/>
          <w:szCs w:val="28"/>
        </w:rPr>
      </w:pPr>
      <w:r w:rsidRPr="00152595">
        <w:rPr>
          <w:b/>
          <w:sz w:val="28"/>
          <w:szCs w:val="28"/>
        </w:rPr>
        <w:t>Основная литература:</w:t>
      </w:r>
    </w:p>
    <w:p w:rsidR="00FA3259" w:rsidRPr="00152595" w:rsidRDefault="00FA3259" w:rsidP="00FA3259">
      <w:pPr>
        <w:tabs>
          <w:tab w:val="left" w:pos="993"/>
        </w:tabs>
        <w:spacing w:line="276" w:lineRule="auto"/>
        <w:ind w:firstLine="709"/>
        <w:jc w:val="center"/>
        <w:rPr>
          <w:b/>
          <w:sz w:val="28"/>
          <w:szCs w:val="28"/>
        </w:rPr>
      </w:pPr>
    </w:p>
    <w:p w:rsidR="00FA3259" w:rsidRPr="00152595" w:rsidRDefault="00FA3259" w:rsidP="00FA3259">
      <w:pPr>
        <w:ind w:firstLine="709"/>
        <w:jc w:val="both"/>
        <w:rPr>
          <w:sz w:val="28"/>
          <w:szCs w:val="28"/>
        </w:rPr>
      </w:pPr>
      <w:r w:rsidRPr="00152595">
        <w:rPr>
          <w:sz w:val="28"/>
          <w:szCs w:val="28"/>
        </w:rPr>
        <w:t xml:space="preserve">1. Барышников, П. Н.  Философия языка: исторические </w:t>
      </w:r>
      <w:proofErr w:type="gramStart"/>
      <w:r w:rsidRPr="00152595">
        <w:rPr>
          <w:sz w:val="28"/>
          <w:szCs w:val="28"/>
        </w:rPr>
        <w:t>перспективы :</w:t>
      </w:r>
      <w:proofErr w:type="gramEnd"/>
      <w:r w:rsidRPr="00152595">
        <w:rPr>
          <w:sz w:val="28"/>
          <w:szCs w:val="28"/>
        </w:rPr>
        <w:t xml:space="preserve"> учебник для вузов / П. Н. Барышников. — 2-е изд., </w:t>
      </w:r>
      <w:proofErr w:type="spellStart"/>
      <w:r w:rsidRPr="00152595">
        <w:rPr>
          <w:sz w:val="28"/>
          <w:szCs w:val="28"/>
        </w:rPr>
        <w:t>перераб</w:t>
      </w:r>
      <w:proofErr w:type="spellEnd"/>
      <w:r w:rsidRPr="00152595">
        <w:rPr>
          <w:sz w:val="28"/>
          <w:szCs w:val="28"/>
        </w:rPr>
        <w:t xml:space="preserve">. и доп. — </w:t>
      </w:r>
      <w:proofErr w:type="gramStart"/>
      <w:r w:rsidRPr="00152595">
        <w:rPr>
          <w:sz w:val="28"/>
          <w:szCs w:val="28"/>
        </w:rPr>
        <w:t>Москва :</w:t>
      </w:r>
      <w:proofErr w:type="gramEnd"/>
      <w:r w:rsidRPr="00152595">
        <w:rPr>
          <w:sz w:val="28"/>
          <w:szCs w:val="28"/>
        </w:rPr>
        <w:t xml:space="preserve"> Издательство </w:t>
      </w:r>
      <w:proofErr w:type="spellStart"/>
      <w:r w:rsidRPr="00152595">
        <w:rPr>
          <w:sz w:val="28"/>
          <w:szCs w:val="28"/>
        </w:rPr>
        <w:t>Юрайт</w:t>
      </w:r>
      <w:proofErr w:type="spellEnd"/>
      <w:r w:rsidRPr="00152595">
        <w:rPr>
          <w:sz w:val="28"/>
          <w:szCs w:val="28"/>
        </w:rPr>
        <w:t xml:space="preserve">, 2021. — 409 с. — (Высшее образование). — Образовательная платформа </w:t>
      </w:r>
      <w:proofErr w:type="spellStart"/>
      <w:r w:rsidRPr="00152595">
        <w:rPr>
          <w:sz w:val="28"/>
          <w:szCs w:val="28"/>
        </w:rPr>
        <w:t>Юрайт</w:t>
      </w:r>
      <w:proofErr w:type="spellEnd"/>
      <w:r w:rsidRPr="00152595">
        <w:rPr>
          <w:sz w:val="28"/>
          <w:szCs w:val="28"/>
        </w:rPr>
        <w:t xml:space="preserve"> [сайт]. — URL: https://urait.ru/bcode/476845 (дата обращения: 27.09.2021). — </w:t>
      </w:r>
      <w:proofErr w:type="gramStart"/>
      <w:r w:rsidRPr="00152595">
        <w:rPr>
          <w:sz w:val="28"/>
          <w:szCs w:val="28"/>
        </w:rPr>
        <w:t>Текст :</w:t>
      </w:r>
      <w:proofErr w:type="gramEnd"/>
      <w:r w:rsidRPr="00152595">
        <w:rPr>
          <w:sz w:val="28"/>
          <w:szCs w:val="28"/>
        </w:rPr>
        <w:t xml:space="preserve"> электронный.</w:t>
      </w:r>
    </w:p>
    <w:p w:rsidR="00FA3259" w:rsidRPr="00152595" w:rsidRDefault="00FA3259" w:rsidP="00FA3259">
      <w:pPr>
        <w:ind w:firstLine="709"/>
        <w:jc w:val="both"/>
        <w:rPr>
          <w:sz w:val="28"/>
          <w:szCs w:val="28"/>
        </w:rPr>
      </w:pPr>
      <w:r w:rsidRPr="00152595">
        <w:rPr>
          <w:sz w:val="28"/>
          <w:szCs w:val="28"/>
        </w:rPr>
        <w:t xml:space="preserve">2. Вырыпаева, Л. М. Актуальные проблемы когнитивной лингвистики: учебно-методическое пособие / Л. М. Вырыпаева. — </w:t>
      </w:r>
      <w:proofErr w:type="gramStart"/>
      <w:r w:rsidRPr="00152595">
        <w:rPr>
          <w:sz w:val="28"/>
          <w:szCs w:val="28"/>
        </w:rPr>
        <w:t>Уфа :</w:t>
      </w:r>
      <w:proofErr w:type="gramEnd"/>
      <w:r w:rsidRPr="00152595">
        <w:rPr>
          <w:sz w:val="28"/>
          <w:szCs w:val="28"/>
        </w:rPr>
        <w:t xml:space="preserve"> БГПУ имени М. </w:t>
      </w:r>
      <w:proofErr w:type="spellStart"/>
      <w:r w:rsidRPr="00152595">
        <w:rPr>
          <w:sz w:val="28"/>
          <w:szCs w:val="28"/>
        </w:rPr>
        <w:t>Акмуллы</w:t>
      </w:r>
      <w:proofErr w:type="spellEnd"/>
      <w:r w:rsidRPr="00152595">
        <w:rPr>
          <w:sz w:val="28"/>
          <w:szCs w:val="28"/>
        </w:rPr>
        <w:t xml:space="preserve">, 2015. — 103 с. — ЭБС Лань. — URL: https://e.lanbook.com/book/72512 (дата обращения: 23.09.2021). — </w:t>
      </w:r>
      <w:proofErr w:type="gramStart"/>
      <w:r w:rsidRPr="00152595">
        <w:rPr>
          <w:sz w:val="28"/>
          <w:szCs w:val="28"/>
        </w:rPr>
        <w:t>Текст :</w:t>
      </w:r>
      <w:proofErr w:type="gramEnd"/>
      <w:r w:rsidRPr="00152595">
        <w:rPr>
          <w:sz w:val="28"/>
          <w:szCs w:val="28"/>
        </w:rPr>
        <w:t xml:space="preserve"> электронный. - Книга для чтения доступна в рамках СЭБ.</w:t>
      </w:r>
    </w:p>
    <w:p w:rsidR="00FA3259" w:rsidRPr="00152595" w:rsidRDefault="00FA3259" w:rsidP="00FA3259">
      <w:pPr>
        <w:pBdr>
          <w:top w:val="nil"/>
          <w:left w:val="nil"/>
          <w:bottom w:val="nil"/>
          <w:right w:val="nil"/>
          <w:between w:val="nil"/>
        </w:pBdr>
        <w:spacing w:line="276" w:lineRule="auto"/>
        <w:rPr>
          <w:b/>
          <w:sz w:val="28"/>
          <w:szCs w:val="28"/>
        </w:rPr>
      </w:pPr>
    </w:p>
    <w:p w:rsidR="00FA3259" w:rsidRPr="00152595" w:rsidRDefault="00FA3259" w:rsidP="00FA3259">
      <w:pPr>
        <w:pStyle w:val="a8"/>
        <w:pBdr>
          <w:top w:val="nil"/>
          <w:left w:val="nil"/>
          <w:bottom w:val="nil"/>
          <w:right w:val="nil"/>
          <w:between w:val="nil"/>
        </w:pBdr>
        <w:spacing w:line="276" w:lineRule="auto"/>
        <w:ind w:left="1069"/>
        <w:jc w:val="center"/>
        <w:rPr>
          <w:b/>
          <w:color w:val="000000"/>
          <w:sz w:val="28"/>
          <w:szCs w:val="28"/>
        </w:rPr>
      </w:pPr>
      <w:r w:rsidRPr="00152595">
        <w:rPr>
          <w:b/>
          <w:sz w:val="28"/>
          <w:szCs w:val="28"/>
        </w:rPr>
        <w:t>Дополнительная литература:</w:t>
      </w:r>
    </w:p>
    <w:p w:rsidR="00FA3259" w:rsidRPr="00152595" w:rsidRDefault="00FA3259" w:rsidP="00FA3259">
      <w:pPr>
        <w:ind w:firstLine="709"/>
        <w:jc w:val="both"/>
        <w:rPr>
          <w:b/>
          <w:sz w:val="28"/>
          <w:szCs w:val="28"/>
        </w:rPr>
      </w:pPr>
    </w:p>
    <w:p w:rsidR="00FA3259" w:rsidRPr="00152595" w:rsidRDefault="00FA3259" w:rsidP="00FA3259">
      <w:pPr>
        <w:ind w:firstLine="709"/>
        <w:jc w:val="both"/>
        <w:rPr>
          <w:sz w:val="28"/>
          <w:szCs w:val="28"/>
        </w:rPr>
      </w:pPr>
      <w:r w:rsidRPr="00152595">
        <w:rPr>
          <w:sz w:val="28"/>
          <w:szCs w:val="28"/>
        </w:rPr>
        <w:t xml:space="preserve">3. Болдырев, Н. Н. Когнитивная семантика. Введение в когнитивную </w:t>
      </w:r>
      <w:proofErr w:type="gramStart"/>
      <w:r w:rsidRPr="00152595">
        <w:rPr>
          <w:sz w:val="28"/>
          <w:szCs w:val="28"/>
        </w:rPr>
        <w:t>лингвистику :</w:t>
      </w:r>
      <w:proofErr w:type="gramEnd"/>
      <w:r w:rsidRPr="00152595">
        <w:rPr>
          <w:sz w:val="28"/>
          <w:szCs w:val="28"/>
        </w:rPr>
        <w:t xml:space="preserve"> учебное пособие / Н. Н. Болдырев. — 4-е изд., </w:t>
      </w:r>
      <w:proofErr w:type="spellStart"/>
      <w:r w:rsidRPr="00152595">
        <w:rPr>
          <w:sz w:val="28"/>
          <w:szCs w:val="28"/>
        </w:rPr>
        <w:t>испр</w:t>
      </w:r>
      <w:proofErr w:type="spellEnd"/>
      <w:r w:rsidRPr="00152595">
        <w:rPr>
          <w:sz w:val="28"/>
          <w:szCs w:val="28"/>
        </w:rPr>
        <w:t xml:space="preserve">. и доп. — </w:t>
      </w:r>
      <w:proofErr w:type="gramStart"/>
      <w:r w:rsidRPr="00152595">
        <w:rPr>
          <w:sz w:val="28"/>
          <w:szCs w:val="28"/>
        </w:rPr>
        <w:t>Тамбов :</w:t>
      </w:r>
      <w:proofErr w:type="gramEnd"/>
      <w:r w:rsidRPr="00152595">
        <w:rPr>
          <w:sz w:val="28"/>
          <w:szCs w:val="28"/>
        </w:rPr>
        <w:t xml:space="preserve"> ТГУ им. </w:t>
      </w:r>
      <w:proofErr w:type="spellStart"/>
      <w:r w:rsidRPr="00152595">
        <w:rPr>
          <w:sz w:val="28"/>
          <w:szCs w:val="28"/>
        </w:rPr>
        <w:t>Г.Р.Державина</w:t>
      </w:r>
      <w:proofErr w:type="spellEnd"/>
      <w:r w:rsidRPr="00152595">
        <w:rPr>
          <w:sz w:val="28"/>
          <w:szCs w:val="28"/>
        </w:rPr>
        <w:t xml:space="preserve">, 2014. — 236 с. — ЭБС Лань. — </w:t>
      </w:r>
      <w:r w:rsidRPr="00152595">
        <w:rPr>
          <w:sz w:val="28"/>
          <w:szCs w:val="28"/>
          <w:lang w:val="en-US"/>
        </w:rPr>
        <w:t>URL</w:t>
      </w:r>
      <w:r w:rsidRPr="00152595">
        <w:rPr>
          <w:sz w:val="28"/>
          <w:szCs w:val="28"/>
        </w:rPr>
        <w:t xml:space="preserve">: </w:t>
      </w:r>
      <w:r w:rsidRPr="00152595">
        <w:rPr>
          <w:sz w:val="28"/>
          <w:szCs w:val="28"/>
          <w:lang w:val="en-US"/>
        </w:rPr>
        <w:t>https</w:t>
      </w:r>
      <w:r w:rsidRPr="00152595">
        <w:rPr>
          <w:sz w:val="28"/>
          <w:szCs w:val="28"/>
        </w:rPr>
        <w:t>://</w:t>
      </w:r>
      <w:r w:rsidRPr="00152595">
        <w:rPr>
          <w:sz w:val="28"/>
          <w:szCs w:val="28"/>
          <w:lang w:val="en-US"/>
        </w:rPr>
        <w:t>e</w:t>
      </w:r>
      <w:r w:rsidRPr="00152595">
        <w:rPr>
          <w:sz w:val="28"/>
          <w:szCs w:val="28"/>
        </w:rPr>
        <w:t>.</w:t>
      </w:r>
      <w:proofErr w:type="spellStart"/>
      <w:r w:rsidRPr="00152595">
        <w:rPr>
          <w:sz w:val="28"/>
          <w:szCs w:val="28"/>
          <w:lang w:val="en-US"/>
        </w:rPr>
        <w:t>lanbook</w:t>
      </w:r>
      <w:proofErr w:type="spellEnd"/>
      <w:r w:rsidRPr="00152595">
        <w:rPr>
          <w:sz w:val="28"/>
          <w:szCs w:val="28"/>
        </w:rPr>
        <w:t>.</w:t>
      </w:r>
      <w:r w:rsidRPr="00152595">
        <w:rPr>
          <w:sz w:val="28"/>
          <w:szCs w:val="28"/>
          <w:lang w:val="en-US"/>
        </w:rPr>
        <w:t>com</w:t>
      </w:r>
      <w:r w:rsidRPr="00152595">
        <w:rPr>
          <w:sz w:val="28"/>
          <w:szCs w:val="28"/>
        </w:rPr>
        <w:t>/</w:t>
      </w:r>
      <w:r w:rsidRPr="00152595">
        <w:rPr>
          <w:sz w:val="28"/>
          <w:szCs w:val="28"/>
          <w:lang w:val="en-US"/>
        </w:rPr>
        <w:t>book</w:t>
      </w:r>
      <w:r w:rsidRPr="00152595">
        <w:rPr>
          <w:sz w:val="28"/>
          <w:szCs w:val="28"/>
        </w:rPr>
        <w:t xml:space="preserve">/137572 (дата обращения: 27.09.2021). — </w:t>
      </w:r>
      <w:proofErr w:type="gramStart"/>
      <w:r w:rsidRPr="00152595">
        <w:rPr>
          <w:sz w:val="28"/>
          <w:szCs w:val="28"/>
        </w:rPr>
        <w:t>Текст :</w:t>
      </w:r>
      <w:proofErr w:type="gramEnd"/>
      <w:r w:rsidRPr="00152595">
        <w:rPr>
          <w:sz w:val="28"/>
          <w:szCs w:val="28"/>
        </w:rPr>
        <w:t xml:space="preserve"> электронный. - Книга для чтения доступна в рамках СЭБ.</w:t>
      </w:r>
    </w:p>
    <w:p w:rsidR="00FA3259" w:rsidRPr="00152595" w:rsidRDefault="00FA3259" w:rsidP="00FA3259">
      <w:pPr>
        <w:ind w:firstLine="709"/>
        <w:jc w:val="both"/>
        <w:rPr>
          <w:b/>
          <w:sz w:val="28"/>
          <w:szCs w:val="28"/>
        </w:rPr>
      </w:pPr>
    </w:p>
    <w:p w:rsidR="00FA3259" w:rsidRPr="00152595" w:rsidRDefault="00FA3259" w:rsidP="00FA3259">
      <w:pPr>
        <w:ind w:firstLine="709"/>
        <w:jc w:val="both"/>
        <w:rPr>
          <w:sz w:val="28"/>
          <w:szCs w:val="28"/>
        </w:rPr>
      </w:pPr>
      <w:r w:rsidRPr="00152595">
        <w:rPr>
          <w:sz w:val="28"/>
          <w:szCs w:val="28"/>
        </w:rPr>
        <w:tab/>
        <w:t xml:space="preserve">4. </w:t>
      </w:r>
      <w:proofErr w:type="spellStart"/>
      <w:r w:rsidRPr="00152595">
        <w:rPr>
          <w:sz w:val="28"/>
          <w:szCs w:val="28"/>
        </w:rPr>
        <w:t>Дейвенпорт</w:t>
      </w:r>
      <w:proofErr w:type="spellEnd"/>
      <w:r w:rsidRPr="00152595">
        <w:rPr>
          <w:sz w:val="28"/>
          <w:szCs w:val="28"/>
        </w:rPr>
        <w:t xml:space="preserve">, Т. Внедрение искусственного интеллекта в бизнес-практику: преимущества и </w:t>
      </w:r>
      <w:proofErr w:type="gramStart"/>
      <w:r w:rsidRPr="00152595">
        <w:rPr>
          <w:sz w:val="28"/>
          <w:szCs w:val="28"/>
        </w:rPr>
        <w:t>сложности :</w:t>
      </w:r>
      <w:proofErr w:type="gramEnd"/>
      <w:r w:rsidRPr="00152595">
        <w:rPr>
          <w:sz w:val="28"/>
          <w:szCs w:val="28"/>
        </w:rPr>
        <w:t xml:space="preserve"> практическое руководство / Т. </w:t>
      </w:r>
      <w:proofErr w:type="spellStart"/>
      <w:r w:rsidRPr="00152595">
        <w:rPr>
          <w:sz w:val="28"/>
          <w:szCs w:val="28"/>
        </w:rPr>
        <w:t>Дейвенпорт</w:t>
      </w:r>
      <w:proofErr w:type="spellEnd"/>
      <w:r w:rsidRPr="00152595">
        <w:rPr>
          <w:sz w:val="28"/>
          <w:szCs w:val="28"/>
        </w:rPr>
        <w:t xml:space="preserve">, З. </w:t>
      </w:r>
      <w:proofErr w:type="spellStart"/>
      <w:r w:rsidRPr="00152595">
        <w:rPr>
          <w:sz w:val="28"/>
          <w:szCs w:val="28"/>
        </w:rPr>
        <w:t>Мамедьяров</w:t>
      </w:r>
      <w:proofErr w:type="spellEnd"/>
      <w:r w:rsidRPr="00152595">
        <w:rPr>
          <w:sz w:val="28"/>
          <w:szCs w:val="28"/>
        </w:rPr>
        <w:t xml:space="preserve">. - </w:t>
      </w:r>
      <w:proofErr w:type="gramStart"/>
      <w:r w:rsidRPr="00152595">
        <w:rPr>
          <w:sz w:val="28"/>
          <w:szCs w:val="28"/>
        </w:rPr>
        <w:t>Москва :</w:t>
      </w:r>
      <w:proofErr w:type="gramEnd"/>
      <w:r w:rsidRPr="00152595">
        <w:rPr>
          <w:sz w:val="28"/>
          <w:szCs w:val="28"/>
        </w:rPr>
        <w:t xml:space="preserve"> Альпина </w:t>
      </w:r>
      <w:proofErr w:type="spellStart"/>
      <w:r w:rsidRPr="00152595">
        <w:rPr>
          <w:sz w:val="28"/>
          <w:szCs w:val="28"/>
        </w:rPr>
        <w:t>Паблишер</w:t>
      </w:r>
      <w:proofErr w:type="spellEnd"/>
      <w:r w:rsidRPr="00152595">
        <w:rPr>
          <w:sz w:val="28"/>
          <w:szCs w:val="28"/>
        </w:rPr>
        <w:t xml:space="preserve">, 2021. - 316 с. - ЭБС ZNANIUM.com. - URL: https://znanium.com/catalog/product/1841898 (дата обращения: 27.09.2021). - </w:t>
      </w:r>
      <w:proofErr w:type="gramStart"/>
      <w:r w:rsidRPr="00152595">
        <w:rPr>
          <w:sz w:val="28"/>
          <w:szCs w:val="28"/>
        </w:rPr>
        <w:t>Текст :</w:t>
      </w:r>
      <w:proofErr w:type="gramEnd"/>
      <w:r w:rsidRPr="00152595">
        <w:rPr>
          <w:sz w:val="28"/>
          <w:szCs w:val="28"/>
        </w:rPr>
        <w:t xml:space="preserve"> электронный. </w:t>
      </w:r>
    </w:p>
    <w:p w:rsidR="00FA3259" w:rsidRPr="00152595" w:rsidRDefault="00FA3259" w:rsidP="00FA3259">
      <w:pPr>
        <w:ind w:firstLine="709"/>
        <w:jc w:val="both"/>
        <w:rPr>
          <w:sz w:val="28"/>
          <w:szCs w:val="28"/>
        </w:rPr>
      </w:pPr>
    </w:p>
    <w:p w:rsidR="00FA3259" w:rsidRPr="00152595" w:rsidRDefault="00FA3259" w:rsidP="00FA3259">
      <w:pPr>
        <w:ind w:firstLine="709"/>
        <w:jc w:val="both"/>
        <w:rPr>
          <w:sz w:val="28"/>
          <w:szCs w:val="28"/>
        </w:rPr>
      </w:pPr>
      <w:r w:rsidRPr="00152595">
        <w:rPr>
          <w:sz w:val="28"/>
          <w:szCs w:val="28"/>
        </w:rPr>
        <w:t xml:space="preserve">5. Одинцов, Б. Е. Модели и проблемы интеллектуальных систем: монография / Б.Е. Одинцов. — </w:t>
      </w:r>
      <w:proofErr w:type="gramStart"/>
      <w:r w:rsidRPr="00152595">
        <w:rPr>
          <w:sz w:val="28"/>
          <w:szCs w:val="28"/>
        </w:rPr>
        <w:t>Москва :</w:t>
      </w:r>
      <w:proofErr w:type="gramEnd"/>
      <w:r w:rsidRPr="00152595">
        <w:rPr>
          <w:sz w:val="28"/>
          <w:szCs w:val="28"/>
        </w:rPr>
        <w:t xml:space="preserve"> ИНФРА-М, 2020. — 219 с. — (Научная мысль). — DOI 10.12737/1060845. – ЭБС </w:t>
      </w:r>
      <w:r w:rsidRPr="00152595">
        <w:rPr>
          <w:sz w:val="28"/>
          <w:szCs w:val="28"/>
          <w:lang w:val="en-US"/>
        </w:rPr>
        <w:t>ZNANIUM</w:t>
      </w:r>
      <w:r w:rsidRPr="00152595">
        <w:rPr>
          <w:sz w:val="28"/>
          <w:szCs w:val="28"/>
        </w:rPr>
        <w:t>.</w:t>
      </w:r>
      <w:r w:rsidRPr="00152595">
        <w:rPr>
          <w:sz w:val="28"/>
          <w:szCs w:val="28"/>
          <w:lang w:val="en-US"/>
        </w:rPr>
        <w:t>com</w:t>
      </w:r>
      <w:r w:rsidRPr="00152595">
        <w:rPr>
          <w:sz w:val="28"/>
          <w:szCs w:val="28"/>
        </w:rPr>
        <w:t xml:space="preserve">. - URL: https://znanium.com/catalog/product/1060845 (дата обращения: 23.09.2021). - </w:t>
      </w:r>
      <w:proofErr w:type="gramStart"/>
      <w:r w:rsidRPr="00152595">
        <w:rPr>
          <w:sz w:val="28"/>
          <w:szCs w:val="28"/>
        </w:rPr>
        <w:t>Текст :</w:t>
      </w:r>
      <w:proofErr w:type="gramEnd"/>
      <w:r w:rsidRPr="00152595">
        <w:rPr>
          <w:sz w:val="28"/>
          <w:szCs w:val="28"/>
        </w:rPr>
        <w:t xml:space="preserve"> электронный. СЕРИЯ НАУЧНАЯ МЫСЛЬ ДЛЯ АСПИРАНТОВ</w:t>
      </w:r>
    </w:p>
    <w:p w:rsidR="00FA3259" w:rsidRPr="00152595" w:rsidRDefault="00FA3259" w:rsidP="00FA3259">
      <w:pPr>
        <w:ind w:firstLine="709"/>
        <w:jc w:val="both"/>
        <w:rPr>
          <w:sz w:val="28"/>
          <w:szCs w:val="28"/>
        </w:rPr>
      </w:pPr>
    </w:p>
    <w:p w:rsidR="00FA3259" w:rsidRPr="00152595" w:rsidRDefault="00FA3259" w:rsidP="00FA3259">
      <w:pPr>
        <w:ind w:firstLine="709"/>
        <w:jc w:val="both"/>
        <w:rPr>
          <w:sz w:val="28"/>
          <w:szCs w:val="28"/>
        </w:rPr>
      </w:pPr>
      <w:r w:rsidRPr="00152595">
        <w:rPr>
          <w:sz w:val="28"/>
          <w:szCs w:val="28"/>
        </w:rPr>
        <w:t xml:space="preserve">6. Слюсарь, Н. А. Введение в экспериментальные исследования </w:t>
      </w:r>
      <w:proofErr w:type="gramStart"/>
      <w:r w:rsidRPr="00152595">
        <w:rPr>
          <w:sz w:val="28"/>
          <w:szCs w:val="28"/>
        </w:rPr>
        <w:t>грамматики :</w:t>
      </w:r>
      <w:proofErr w:type="gramEnd"/>
      <w:r w:rsidRPr="00152595">
        <w:rPr>
          <w:sz w:val="28"/>
          <w:szCs w:val="28"/>
        </w:rPr>
        <w:t xml:space="preserve"> учебное пособие / Н. А. Слюсарь. - Санкт-</w:t>
      </w:r>
      <w:proofErr w:type="gramStart"/>
      <w:r w:rsidRPr="00152595">
        <w:rPr>
          <w:sz w:val="28"/>
          <w:szCs w:val="28"/>
        </w:rPr>
        <w:t>Петербург :</w:t>
      </w:r>
      <w:proofErr w:type="gramEnd"/>
      <w:r w:rsidRPr="00152595">
        <w:rPr>
          <w:sz w:val="28"/>
          <w:szCs w:val="28"/>
        </w:rPr>
        <w:t xml:space="preserve"> СПбГУ, 2019. - 74 с. – ЭБС </w:t>
      </w:r>
      <w:r w:rsidRPr="00152595">
        <w:rPr>
          <w:sz w:val="28"/>
          <w:szCs w:val="28"/>
          <w:lang w:val="en-US"/>
        </w:rPr>
        <w:t>ZNANIUM</w:t>
      </w:r>
      <w:r w:rsidRPr="00152595">
        <w:rPr>
          <w:sz w:val="28"/>
          <w:szCs w:val="28"/>
        </w:rPr>
        <w:t>.</w:t>
      </w:r>
      <w:r w:rsidRPr="00152595">
        <w:rPr>
          <w:sz w:val="28"/>
          <w:szCs w:val="28"/>
          <w:lang w:val="en-US"/>
        </w:rPr>
        <w:t>com</w:t>
      </w:r>
      <w:r w:rsidRPr="00152595">
        <w:rPr>
          <w:sz w:val="28"/>
          <w:szCs w:val="28"/>
        </w:rPr>
        <w:t xml:space="preserve">. - URL: https://znanium.com/catalog/product/1243908 (дата обращения: </w:t>
      </w:r>
      <w:r w:rsidRPr="00152595">
        <w:rPr>
          <w:sz w:val="28"/>
          <w:szCs w:val="28"/>
        </w:rPr>
        <w:lastRenderedPageBreak/>
        <w:t xml:space="preserve">27.09.2021). - </w:t>
      </w:r>
      <w:proofErr w:type="gramStart"/>
      <w:r w:rsidRPr="00152595">
        <w:rPr>
          <w:sz w:val="28"/>
          <w:szCs w:val="28"/>
        </w:rPr>
        <w:t>Текст :</w:t>
      </w:r>
      <w:proofErr w:type="gramEnd"/>
      <w:r w:rsidRPr="00152595">
        <w:rPr>
          <w:sz w:val="28"/>
          <w:szCs w:val="28"/>
        </w:rPr>
        <w:t xml:space="preserve"> электронный.</w:t>
      </w:r>
    </w:p>
    <w:p w:rsidR="00FA3259" w:rsidRPr="00152595" w:rsidRDefault="00FA3259" w:rsidP="00FA3259">
      <w:pPr>
        <w:ind w:firstLine="709"/>
        <w:jc w:val="both"/>
        <w:rPr>
          <w:sz w:val="28"/>
          <w:szCs w:val="28"/>
        </w:rPr>
      </w:pPr>
    </w:p>
    <w:p w:rsidR="00FA3259" w:rsidRPr="00152595" w:rsidRDefault="00FA3259" w:rsidP="00FA3259">
      <w:pPr>
        <w:ind w:firstLine="709"/>
        <w:jc w:val="both"/>
        <w:rPr>
          <w:sz w:val="28"/>
          <w:szCs w:val="28"/>
        </w:rPr>
      </w:pPr>
      <w:r w:rsidRPr="00152595">
        <w:rPr>
          <w:sz w:val="28"/>
          <w:szCs w:val="28"/>
        </w:rPr>
        <w:t xml:space="preserve">7. </w:t>
      </w:r>
      <w:proofErr w:type="spellStart"/>
      <w:r w:rsidRPr="00152595">
        <w:rPr>
          <w:sz w:val="28"/>
          <w:szCs w:val="28"/>
        </w:rPr>
        <w:t>Тверски</w:t>
      </w:r>
      <w:proofErr w:type="spellEnd"/>
      <w:r w:rsidRPr="00152595">
        <w:rPr>
          <w:sz w:val="28"/>
          <w:szCs w:val="28"/>
        </w:rPr>
        <w:t xml:space="preserve">, Б. Ум в движении: как действие формирует </w:t>
      </w:r>
      <w:proofErr w:type="gramStart"/>
      <w:r w:rsidRPr="00152595">
        <w:rPr>
          <w:sz w:val="28"/>
          <w:szCs w:val="28"/>
        </w:rPr>
        <w:t>мысль :</w:t>
      </w:r>
      <w:proofErr w:type="gramEnd"/>
      <w:r w:rsidRPr="00152595">
        <w:rPr>
          <w:sz w:val="28"/>
          <w:szCs w:val="28"/>
        </w:rPr>
        <w:t xml:space="preserve"> научно-популярное издание / Б. </w:t>
      </w:r>
      <w:proofErr w:type="spellStart"/>
      <w:r w:rsidRPr="00152595">
        <w:rPr>
          <w:sz w:val="28"/>
          <w:szCs w:val="28"/>
        </w:rPr>
        <w:t>Тверски</w:t>
      </w:r>
      <w:proofErr w:type="spellEnd"/>
      <w:r w:rsidRPr="00152595">
        <w:rPr>
          <w:sz w:val="28"/>
          <w:szCs w:val="28"/>
        </w:rPr>
        <w:t xml:space="preserve">. - </w:t>
      </w:r>
      <w:proofErr w:type="gramStart"/>
      <w:r w:rsidRPr="00152595">
        <w:rPr>
          <w:sz w:val="28"/>
          <w:szCs w:val="28"/>
        </w:rPr>
        <w:t>Москва :</w:t>
      </w:r>
      <w:proofErr w:type="gramEnd"/>
      <w:r w:rsidRPr="00152595">
        <w:rPr>
          <w:sz w:val="28"/>
          <w:szCs w:val="28"/>
        </w:rPr>
        <w:t xml:space="preserve"> Альпина нон-фикшн, 2020. - 448 с. – ЭБС </w:t>
      </w:r>
      <w:r w:rsidRPr="00152595">
        <w:rPr>
          <w:sz w:val="28"/>
          <w:szCs w:val="28"/>
          <w:lang w:val="en-US"/>
        </w:rPr>
        <w:t>ZNANIUM</w:t>
      </w:r>
      <w:r w:rsidRPr="00152595">
        <w:rPr>
          <w:sz w:val="28"/>
          <w:szCs w:val="28"/>
        </w:rPr>
        <w:t>.</w:t>
      </w:r>
      <w:r w:rsidRPr="00152595">
        <w:rPr>
          <w:sz w:val="28"/>
          <w:szCs w:val="28"/>
          <w:lang w:val="en-US"/>
        </w:rPr>
        <w:t>com</w:t>
      </w:r>
      <w:r w:rsidRPr="00152595">
        <w:rPr>
          <w:sz w:val="28"/>
          <w:szCs w:val="28"/>
        </w:rPr>
        <w:t xml:space="preserve">. - URL: https://znanium.com/catalog/product/1842390 (дата обращения: 27.09.2021). - </w:t>
      </w:r>
      <w:proofErr w:type="gramStart"/>
      <w:r w:rsidRPr="00152595">
        <w:rPr>
          <w:sz w:val="28"/>
          <w:szCs w:val="28"/>
        </w:rPr>
        <w:t>Текст :</w:t>
      </w:r>
      <w:proofErr w:type="gramEnd"/>
      <w:r w:rsidRPr="00152595">
        <w:rPr>
          <w:sz w:val="28"/>
          <w:szCs w:val="28"/>
        </w:rPr>
        <w:t xml:space="preserve"> электронный. </w:t>
      </w:r>
    </w:p>
    <w:p w:rsidR="00FA3259" w:rsidRPr="00152595" w:rsidRDefault="00FA3259" w:rsidP="00FA3259">
      <w:pPr>
        <w:ind w:firstLine="709"/>
        <w:jc w:val="both"/>
        <w:rPr>
          <w:sz w:val="28"/>
          <w:szCs w:val="28"/>
        </w:rPr>
      </w:pPr>
    </w:p>
    <w:p w:rsidR="00FA3259" w:rsidRPr="00152595" w:rsidRDefault="00FA3259" w:rsidP="00FA3259">
      <w:pPr>
        <w:ind w:firstLine="709"/>
        <w:jc w:val="center"/>
        <w:rPr>
          <w:b/>
          <w:sz w:val="28"/>
          <w:szCs w:val="28"/>
        </w:rPr>
      </w:pPr>
    </w:p>
    <w:p w:rsidR="00FA3259" w:rsidRPr="00152595" w:rsidRDefault="00FA3259" w:rsidP="00FA3259">
      <w:pPr>
        <w:ind w:firstLine="709"/>
        <w:jc w:val="center"/>
        <w:rPr>
          <w:b/>
          <w:sz w:val="28"/>
          <w:szCs w:val="28"/>
        </w:rPr>
      </w:pPr>
      <w:r w:rsidRPr="00152595">
        <w:rPr>
          <w:b/>
          <w:sz w:val="28"/>
          <w:szCs w:val="28"/>
        </w:rPr>
        <w:t>9. Перечень ресурсов информационно-телекоммуникационной</w:t>
      </w:r>
    </w:p>
    <w:p w:rsidR="00FA3259" w:rsidRPr="00152595" w:rsidRDefault="00FA3259" w:rsidP="00FA3259">
      <w:pPr>
        <w:ind w:firstLine="709"/>
        <w:jc w:val="center"/>
        <w:rPr>
          <w:b/>
          <w:sz w:val="28"/>
          <w:szCs w:val="28"/>
        </w:rPr>
      </w:pPr>
      <w:r w:rsidRPr="00152595">
        <w:rPr>
          <w:b/>
          <w:sz w:val="28"/>
          <w:szCs w:val="28"/>
        </w:rPr>
        <w:t>сети «Интернет», необходимых для освоения дисциплины</w:t>
      </w:r>
    </w:p>
    <w:p w:rsidR="00FA3259" w:rsidRPr="00152595" w:rsidRDefault="00FA3259" w:rsidP="00FA3259">
      <w:pPr>
        <w:spacing w:line="276" w:lineRule="auto"/>
        <w:jc w:val="both"/>
        <w:rPr>
          <w:sz w:val="28"/>
          <w:szCs w:val="28"/>
        </w:rPr>
      </w:pPr>
    </w:p>
    <w:p w:rsidR="00FA3259" w:rsidRPr="00152595" w:rsidRDefault="00FA3259" w:rsidP="00FA3259">
      <w:pPr>
        <w:pStyle w:val="af2"/>
        <w:spacing w:before="0" w:beforeAutospacing="0" w:after="0" w:afterAutospacing="0"/>
        <w:ind w:firstLine="709"/>
        <w:jc w:val="both"/>
        <w:rPr>
          <w:color w:val="000000"/>
          <w:sz w:val="28"/>
          <w:szCs w:val="28"/>
        </w:rPr>
      </w:pPr>
      <w:r w:rsidRPr="00152595">
        <w:rPr>
          <w:color w:val="000000"/>
          <w:sz w:val="28"/>
          <w:szCs w:val="28"/>
        </w:rPr>
        <w:t xml:space="preserve">1. </w:t>
      </w:r>
      <w:hyperlink r:id="rId14" w:history="1">
        <w:r w:rsidRPr="00152595">
          <w:rPr>
            <w:rStyle w:val="af4"/>
            <w:sz w:val="28"/>
            <w:szCs w:val="28"/>
          </w:rPr>
          <w:t>http://www.ft.com/home/uk</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jc w:val="both"/>
        <w:rPr>
          <w:color w:val="000000"/>
          <w:sz w:val="28"/>
          <w:szCs w:val="28"/>
        </w:rPr>
      </w:pPr>
      <w:r w:rsidRPr="00152595">
        <w:rPr>
          <w:color w:val="000000"/>
          <w:sz w:val="28"/>
          <w:szCs w:val="28"/>
        </w:rPr>
        <w:t xml:space="preserve">2. </w:t>
      </w:r>
      <w:hyperlink r:id="rId15" w:history="1">
        <w:r w:rsidRPr="00152595">
          <w:rPr>
            <w:rStyle w:val="af4"/>
            <w:sz w:val="28"/>
            <w:szCs w:val="28"/>
          </w:rPr>
          <w:t>http://www.bbc.com/news</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jc w:val="both"/>
        <w:rPr>
          <w:color w:val="000000"/>
          <w:sz w:val="28"/>
          <w:szCs w:val="28"/>
        </w:rPr>
      </w:pPr>
      <w:r w:rsidRPr="00152595">
        <w:rPr>
          <w:color w:val="000000"/>
          <w:sz w:val="28"/>
          <w:szCs w:val="28"/>
        </w:rPr>
        <w:t xml:space="preserve">3. </w:t>
      </w:r>
      <w:hyperlink r:id="rId16" w:history="1">
        <w:r w:rsidRPr="00152595">
          <w:rPr>
            <w:rStyle w:val="af4"/>
            <w:sz w:val="28"/>
            <w:szCs w:val="28"/>
          </w:rPr>
          <w:t>http://www.economist.com/</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jc w:val="both"/>
        <w:rPr>
          <w:color w:val="000000"/>
          <w:sz w:val="28"/>
          <w:szCs w:val="28"/>
        </w:rPr>
      </w:pPr>
      <w:r w:rsidRPr="00152595">
        <w:rPr>
          <w:color w:val="000000"/>
          <w:sz w:val="28"/>
          <w:szCs w:val="28"/>
        </w:rPr>
        <w:t>4. Электронные ресурсы БИК:</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Электронная библиотека Финансового университета (ЭБ) </w:t>
      </w:r>
      <w:hyperlink r:id="rId17" w:history="1">
        <w:r w:rsidRPr="00152595">
          <w:rPr>
            <w:rStyle w:val="af4"/>
            <w:sz w:val="28"/>
            <w:szCs w:val="28"/>
          </w:rPr>
          <w:t>http://elib.fa.ru</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Электронно-библиотечная система BOOK.RU </w:t>
      </w:r>
      <w:hyperlink r:id="rId18" w:history="1">
        <w:r w:rsidRPr="00152595">
          <w:rPr>
            <w:rStyle w:val="af4"/>
            <w:sz w:val="28"/>
            <w:szCs w:val="28"/>
          </w:rPr>
          <w:t>http://www.book.ru</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Электронно-библиотечная система «Университетская библиотека ОНЛАЙН» </w:t>
      </w:r>
      <w:hyperlink r:id="rId19" w:history="1">
        <w:r w:rsidRPr="00152595">
          <w:rPr>
            <w:rStyle w:val="af4"/>
            <w:sz w:val="28"/>
            <w:szCs w:val="28"/>
          </w:rPr>
          <w:t>http://biblioclub.ru/</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Электронно-библиотечная система </w:t>
      </w:r>
      <w:proofErr w:type="spellStart"/>
      <w:r w:rsidRPr="00152595">
        <w:rPr>
          <w:color w:val="000000"/>
          <w:sz w:val="28"/>
          <w:szCs w:val="28"/>
        </w:rPr>
        <w:t>Znanium</w:t>
      </w:r>
      <w:proofErr w:type="spellEnd"/>
      <w:r w:rsidRPr="00152595">
        <w:rPr>
          <w:color w:val="000000"/>
          <w:sz w:val="28"/>
          <w:szCs w:val="28"/>
        </w:rPr>
        <w:t xml:space="preserve"> </w:t>
      </w:r>
      <w:hyperlink r:id="rId20" w:history="1">
        <w:r w:rsidRPr="00152595">
          <w:rPr>
            <w:rStyle w:val="af4"/>
            <w:sz w:val="28"/>
            <w:szCs w:val="28"/>
          </w:rPr>
          <w:t>http://www.znanium.com</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Электронно-библиотечная система издательства «ЮРАЙТ» </w:t>
      </w:r>
      <w:hyperlink r:id="rId21" w:history="1">
        <w:r w:rsidRPr="00152595">
          <w:rPr>
            <w:rStyle w:val="af4"/>
            <w:sz w:val="28"/>
            <w:szCs w:val="28"/>
          </w:rPr>
          <w:t>https://urait.ru/</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Электронно-библиотечная система издательства Проспект </w:t>
      </w:r>
      <w:hyperlink r:id="rId22" w:history="1">
        <w:r w:rsidRPr="00152595">
          <w:rPr>
            <w:rStyle w:val="af4"/>
            <w:sz w:val="28"/>
            <w:szCs w:val="28"/>
          </w:rPr>
          <w:t>http://ebs.prospekt.org/books</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Электронно-библиотечная система издательства Лань </w:t>
      </w:r>
      <w:hyperlink r:id="rId23" w:history="1">
        <w:r w:rsidRPr="00152595">
          <w:rPr>
            <w:rStyle w:val="af4"/>
            <w:sz w:val="28"/>
            <w:szCs w:val="28"/>
          </w:rPr>
          <w:t>https://e.lanbook.com/</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Деловая онлайн-библиотека </w:t>
      </w:r>
      <w:proofErr w:type="spellStart"/>
      <w:r w:rsidRPr="00152595">
        <w:rPr>
          <w:color w:val="000000"/>
          <w:sz w:val="28"/>
          <w:szCs w:val="28"/>
        </w:rPr>
        <w:t>Alpina</w:t>
      </w:r>
      <w:proofErr w:type="spellEnd"/>
      <w:r w:rsidRPr="00152595">
        <w:rPr>
          <w:color w:val="000000"/>
          <w:sz w:val="28"/>
          <w:szCs w:val="28"/>
        </w:rPr>
        <w:t xml:space="preserve"> </w:t>
      </w:r>
      <w:proofErr w:type="spellStart"/>
      <w:r w:rsidRPr="00152595">
        <w:rPr>
          <w:color w:val="000000"/>
          <w:sz w:val="28"/>
          <w:szCs w:val="28"/>
        </w:rPr>
        <w:t>Digital</w:t>
      </w:r>
      <w:proofErr w:type="spellEnd"/>
      <w:r w:rsidRPr="00152595">
        <w:rPr>
          <w:color w:val="000000"/>
          <w:sz w:val="28"/>
          <w:szCs w:val="28"/>
        </w:rPr>
        <w:t xml:space="preserve"> </w:t>
      </w:r>
      <w:hyperlink r:id="rId24" w:history="1">
        <w:r w:rsidRPr="00152595">
          <w:rPr>
            <w:rStyle w:val="af4"/>
            <w:sz w:val="28"/>
            <w:szCs w:val="28"/>
          </w:rPr>
          <w:t>http://lib.alpinadigital.ru</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Электронная библиотека Издательского дома «Гребенников» </w:t>
      </w:r>
      <w:hyperlink r:id="rId25" w:history="1">
        <w:r w:rsidRPr="00152595">
          <w:rPr>
            <w:rStyle w:val="af4"/>
            <w:sz w:val="28"/>
            <w:szCs w:val="28"/>
          </w:rPr>
          <w:t>https://grebennikon.ru</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Научная электронная библиотека eLibrary.ru </w:t>
      </w:r>
      <w:hyperlink r:id="rId26" w:history="1">
        <w:r w:rsidRPr="00152595">
          <w:rPr>
            <w:rStyle w:val="af4"/>
            <w:sz w:val="28"/>
            <w:szCs w:val="28"/>
          </w:rPr>
          <w:t>http://elibrary.ru</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Национальная электронная библиотека </w:t>
      </w:r>
      <w:hyperlink r:id="rId27" w:history="1">
        <w:r w:rsidRPr="00152595">
          <w:rPr>
            <w:rStyle w:val="af4"/>
            <w:sz w:val="28"/>
            <w:szCs w:val="28"/>
          </w:rPr>
          <w:t>http://нэб.рф</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xml:space="preserve">· Academic Reference </w:t>
      </w:r>
      <w:hyperlink r:id="rId28" w:history="1">
        <w:r w:rsidRPr="00152595">
          <w:rPr>
            <w:rStyle w:val="af4"/>
            <w:sz w:val="28"/>
            <w:szCs w:val="28"/>
            <w:lang w:val="en-US"/>
          </w:rPr>
          <w:t>http://ar.cnki.net/ACADREF</w:t>
        </w:r>
      </w:hyperlink>
      <w:r w:rsidRPr="00152595">
        <w:rPr>
          <w:color w:val="000000"/>
          <w:sz w:val="28"/>
          <w:szCs w:val="28"/>
          <w:lang w:val="en-US"/>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Пакет баз данных компании EBSCO </w:t>
      </w:r>
      <w:proofErr w:type="spellStart"/>
      <w:r w:rsidRPr="00152595">
        <w:rPr>
          <w:color w:val="000000"/>
          <w:sz w:val="28"/>
          <w:szCs w:val="28"/>
        </w:rPr>
        <w:t>Publishing</w:t>
      </w:r>
      <w:proofErr w:type="spellEnd"/>
      <w:r w:rsidRPr="00152595">
        <w:rPr>
          <w:color w:val="000000"/>
          <w:sz w:val="28"/>
          <w:szCs w:val="28"/>
        </w:rPr>
        <w:t xml:space="preserve">, крупнейшего </w:t>
      </w:r>
      <w:proofErr w:type="spellStart"/>
      <w:r w:rsidRPr="00152595">
        <w:rPr>
          <w:color w:val="000000"/>
          <w:sz w:val="28"/>
          <w:szCs w:val="28"/>
        </w:rPr>
        <w:t>агрегатора</w:t>
      </w:r>
      <w:proofErr w:type="spellEnd"/>
      <w:r w:rsidRPr="00152595">
        <w:rPr>
          <w:color w:val="000000"/>
          <w:sz w:val="28"/>
          <w:szCs w:val="28"/>
        </w:rPr>
        <w:t xml:space="preserve"> научных ресурсов ведущих издательств мира </w:t>
      </w:r>
      <w:hyperlink r:id="rId29" w:history="1">
        <w:r w:rsidRPr="00152595">
          <w:rPr>
            <w:rStyle w:val="af4"/>
            <w:sz w:val="28"/>
            <w:szCs w:val="28"/>
          </w:rPr>
          <w:t>http://search.ebscohost.com</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Электронные продукты издательства </w:t>
      </w:r>
      <w:proofErr w:type="spellStart"/>
      <w:r w:rsidRPr="00152595">
        <w:rPr>
          <w:color w:val="000000"/>
          <w:sz w:val="28"/>
          <w:szCs w:val="28"/>
        </w:rPr>
        <w:t>Elsevier</w:t>
      </w:r>
      <w:proofErr w:type="spellEnd"/>
      <w:r w:rsidRPr="00152595">
        <w:rPr>
          <w:color w:val="000000"/>
          <w:sz w:val="28"/>
          <w:szCs w:val="28"/>
        </w:rPr>
        <w:t xml:space="preserve"> </w:t>
      </w:r>
      <w:hyperlink r:id="rId30" w:history="1">
        <w:r w:rsidRPr="00152595">
          <w:rPr>
            <w:rStyle w:val="af4"/>
            <w:sz w:val="28"/>
            <w:szCs w:val="28"/>
          </w:rPr>
          <w:t>http://www.sciencedirect.com</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xml:space="preserve">· Emerald: Management </w:t>
      </w:r>
      <w:proofErr w:type="spellStart"/>
      <w:r w:rsidRPr="00152595">
        <w:rPr>
          <w:color w:val="000000"/>
          <w:sz w:val="28"/>
          <w:szCs w:val="28"/>
          <w:lang w:val="en-US"/>
        </w:rPr>
        <w:t>eJournal</w:t>
      </w:r>
      <w:proofErr w:type="spellEnd"/>
      <w:r w:rsidRPr="00152595">
        <w:rPr>
          <w:color w:val="000000"/>
          <w:sz w:val="28"/>
          <w:szCs w:val="28"/>
          <w:lang w:val="en-US"/>
        </w:rPr>
        <w:t xml:space="preserve"> Portfolio </w:t>
      </w:r>
      <w:hyperlink r:id="rId31" w:history="1">
        <w:r w:rsidRPr="00152595">
          <w:rPr>
            <w:rStyle w:val="af4"/>
            <w:sz w:val="28"/>
            <w:szCs w:val="28"/>
            <w:lang w:val="en-US"/>
          </w:rPr>
          <w:t>https://www.emerald.com/insight</w:t>
        </w:r>
      </w:hyperlink>
      <w:r w:rsidRPr="00152595">
        <w:rPr>
          <w:color w:val="000000"/>
          <w:sz w:val="28"/>
          <w:szCs w:val="28"/>
          <w:lang w:val="en-US"/>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w:t>
      </w:r>
      <w:proofErr w:type="spellStart"/>
      <w:r w:rsidRPr="00152595">
        <w:rPr>
          <w:color w:val="000000"/>
          <w:sz w:val="28"/>
          <w:szCs w:val="28"/>
        </w:rPr>
        <w:t>Henry</w:t>
      </w:r>
      <w:proofErr w:type="spellEnd"/>
      <w:r w:rsidRPr="00152595">
        <w:rPr>
          <w:color w:val="000000"/>
          <w:sz w:val="28"/>
          <w:szCs w:val="28"/>
        </w:rPr>
        <w:t xml:space="preserve"> </w:t>
      </w:r>
      <w:proofErr w:type="spellStart"/>
      <w:r w:rsidRPr="00152595">
        <w:rPr>
          <w:color w:val="000000"/>
          <w:sz w:val="28"/>
          <w:szCs w:val="28"/>
        </w:rPr>
        <w:t>Stewart</w:t>
      </w:r>
      <w:proofErr w:type="spellEnd"/>
      <w:r w:rsidRPr="00152595">
        <w:rPr>
          <w:color w:val="000000"/>
          <w:sz w:val="28"/>
          <w:szCs w:val="28"/>
        </w:rPr>
        <w:t xml:space="preserve"> </w:t>
      </w:r>
      <w:proofErr w:type="spellStart"/>
      <w:r w:rsidRPr="00152595">
        <w:rPr>
          <w:color w:val="000000"/>
          <w:sz w:val="28"/>
          <w:szCs w:val="28"/>
        </w:rPr>
        <w:t>Talks</w:t>
      </w:r>
      <w:proofErr w:type="spellEnd"/>
      <w:r w:rsidRPr="00152595">
        <w:rPr>
          <w:color w:val="000000"/>
          <w:sz w:val="28"/>
          <w:szCs w:val="28"/>
        </w:rPr>
        <w:t xml:space="preserve">: Библиотека Онлайн Лекций по Бизнесу и Маркетингу </w:t>
      </w:r>
      <w:hyperlink r:id="rId32" w:history="1">
        <w:r w:rsidRPr="00152595">
          <w:rPr>
            <w:rStyle w:val="af4"/>
            <w:sz w:val="28"/>
            <w:szCs w:val="28"/>
          </w:rPr>
          <w:t>https://hstalks.com/business/</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xml:space="preserve">· Oxford Scholarship Online </w:t>
      </w:r>
      <w:hyperlink r:id="rId33" w:history="1">
        <w:r w:rsidRPr="00152595">
          <w:rPr>
            <w:rStyle w:val="af4"/>
            <w:sz w:val="28"/>
            <w:szCs w:val="28"/>
            <w:lang w:val="en-US"/>
          </w:rPr>
          <w:t>https://oxford.universitypressscholarship.com/</w:t>
        </w:r>
      </w:hyperlink>
      <w:r w:rsidRPr="00152595">
        <w:rPr>
          <w:color w:val="000000"/>
          <w:sz w:val="28"/>
          <w:szCs w:val="28"/>
          <w:lang w:val="en-US"/>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Коллекция научных журналов </w:t>
      </w:r>
      <w:proofErr w:type="spellStart"/>
      <w:r w:rsidRPr="00152595">
        <w:rPr>
          <w:color w:val="000000"/>
          <w:sz w:val="28"/>
          <w:szCs w:val="28"/>
        </w:rPr>
        <w:t>Oxford</w:t>
      </w:r>
      <w:proofErr w:type="spellEnd"/>
      <w:r w:rsidRPr="00152595">
        <w:rPr>
          <w:color w:val="000000"/>
          <w:sz w:val="28"/>
          <w:szCs w:val="28"/>
        </w:rPr>
        <w:t xml:space="preserve"> </w:t>
      </w:r>
      <w:proofErr w:type="spellStart"/>
      <w:r w:rsidRPr="00152595">
        <w:rPr>
          <w:color w:val="000000"/>
          <w:sz w:val="28"/>
          <w:szCs w:val="28"/>
        </w:rPr>
        <w:t>University</w:t>
      </w:r>
      <w:proofErr w:type="spellEnd"/>
      <w:r w:rsidRPr="00152595">
        <w:rPr>
          <w:color w:val="000000"/>
          <w:sz w:val="28"/>
          <w:szCs w:val="28"/>
        </w:rPr>
        <w:t xml:space="preserve"> </w:t>
      </w:r>
      <w:proofErr w:type="spellStart"/>
      <w:r w:rsidRPr="00152595">
        <w:rPr>
          <w:color w:val="000000"/>
          <w:sz w:val="28"/>
          <w:szCs w:val="28"/>
        </w:rPr>
        <w:t>Press</w:t>
      </w:r>
      <w:proofErr w:type="spellEnd"/>
      <w:r w:rsidRPr="00152595">
        <w:rPr>
          <w:color w:val="000000"/>
          <w:sz w:val="28"/>
          <w:szCs w:val="28"/>
        </w:rPr>
        <w:t xml:space="preserve"> </w:t>
      </w:r>
      <w:hyperlink r:id="rId34" w:history="1">
        <w:r w:rsidRPr="00152595">
          <w:rPr>
            <w:rStyle w:val="af4"/>
            <w:sz w:val="28"/>
            <w:szCs w:val="28"/>
          </w:rPr>
          <w:t>https://academic.oup.com/journals/</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xml:space="preserve">· ProQuest: </w:t>
      </w:r>
      <w:r w:rsidRPr="00152595">
        <w:rPr>
          <w:color w:val="000000"/>
          <w:sz w:val="28"/>
          <w:szCs w:val="28"/>
        </w:rPr>
        <w:t>База</w:t>
      </w:r>
      <w:r w:rsidRPr="00152595">
        <w:rPr>
          <w:color w:val="000000"/>
          <w:sz w:val="28"/>
          <w:szCs w:val="28"/>
          <w:lang w:val="en-US"/>
        </w:rPr>
        <w:t xml:space="preserve"> </w:t>
      </w:r>
      <w:r w:rsidRPr="00152595">
        <w:rPr>
          <w:color w:val="000000"/>
          <w:sz w:val="28"/>
          <w:szCs w:val="28"/>
        </w:rPr>
        <w:t>данных</w:t>
      </w:r>
      <w:r w:rsidRPr="00152595">
        <w:rPr>
          <w:color w:val="000000"/>
          <w:sz w:val="28"/>
          <w:szCs w:val="28"/>
          <w:lang w:val="en-US"/>
        </w:rPr>
        <w:t xml:space="preserve"> Business </w:t>
      </w:r>
      <w:proofErr w:type="spellStart"/>
      <w:r w:rsidRPr="00152595">
        <w:rPr>
          <w:color w:val="000000"/>
          <w:sz w:val="28"/>
          <w:szCs w:val="28"/>
          <w:lang w:val="en-US"/>
        </w:rPr>
        <w:t>Ebook</w:t>
      </w:r>
      <w:proofErr w:type="spellEnd"/>
      <w:r w:rsidRPr="00152595">
        <w:rPr>
          <w:color w:val="000000"/>
          <w:sz w:val="28"/>
          <w:szCs w:val="28"/>
          <w:lang w:val="en-US"/>
        </w:rPr>
        <w:t xml:space="preserve"> Subscription </w:t>
      </w:r>
      <w:r w:rsidRPr="00152595">
        <w:rPr>
          <w:color w:val="000000"/>
          <w:sz w:val="28"/>
          <w:szCs w:val="28"/>
        </w:rPr>
        <w:t>на</w:t>
      </w:r>
      <w:r w:rsidRPr="00152595">
        <w:rPr>
          <w:color w:val="000000"/>
          <w:sz w:val="28"/>
          <w:szCs w:val="28"/>
          <w:lang w:val="en-US"/>
        </w:rPr>
        <w:t xml:space="preserve"> </w:t>
      </w:r>
      <w:r w:rsidRPr="00152595">
        <w:rPr>
          <w:color w:val="000000"/>
          <w:sz w:val="28"/>
          <w:szCs w:val="28"/>
        </w:rPr>
        <w:t>платформе</w:t>
      </w:r>
      <w:r w:rsidRPr="00152595">
        <w:rPr>
          <w:color w:val="000000"/>
          <w:sz w:val="28"/>
          <w:szCs w:val="28"/>
          <w:lang w:val="en-US"/>
        </w:rPr>
        <w:t xml:space="preserve"> </w:t>
      </w:r>
      <w:proofErr w:type="spellStart"/>
      <w:r w:rsidRPr="00152595">
        <w:rPr>
          <w:color w:val="000000"/>
          <w:sz w:val="28"/>
          <w:szCs w:val="28"/>
          <w:lang w:val="en-US"/>
        </w:rPr>
        <w:t>Ebook</w:t>
      </w:r>
      <w:proofErr w:type="spellEnd"/>
      <w:r w:rsidRPr="00152595">
        <w:rPr>
          <w:color w:val="000000"/>
          <w:sz w:val="28"/>
          <w:szCs w:val="28"/>
          <w:lang w:val="en-US"/>
        </w:rPr>
        <w:t xml:space="preserve"> Central </w:t>
      </w:r>
      <w:hyperlink r:id="rId35" w:history="1">
        <w:r w:rsidRPr="00152595">
          <w:rPr>
            <w:rStyle w:val="af4"/>
            <w:sz w:val="28"/>
            <w:szCs w:val="28"/>
            <w:lang w:val="en-US"/>
          </w:rPr>
          <w:t>https://search.proquest.com/</w:t>
        </w:r>
      </w:hyperlink>
      <w:r w:rsidRPr="00152595">
        <w:rPr>
          <w:color w:val="000000"/>
          <w:sz w:val="28"/>
          <w:szCs w:val="28"/>
          <w:lang w:val="en-US"/>
        </w:rPr>
        <w:t xml:space="preserve"> </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xml:space="preserve">· ProQuest Dissertations &amp; Theses A&amp;I </w:t>
      </w:r>
      <w:hyperlink r:id="rId36" w:history="1">
        <w:r w:rsidRPr="00152595">
          <w:rPr>
            <w:rStyle w:val="af4"/>
            <w:sz w:val="28"/>
            <w:szCs w:val="28"/>
            <w:lang w:val="en-US"/>
          </w:rPr>
          <w:t>https://search.proquest.com/</w:t>
        </w:r>
      </w:hyperlink>
      <w:r w:rsidRPr="00152595">
        <w:rPr>
          <w:color w:val="000000"/>
          <w:sz w:val="28"/>
          <w:szCs w:val="28"/>
          <w:lang w:val="en-US"/>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w:t>
      </w:r>
      <w:proofErr w:type="spellStart"/>
      <w:r w:rsidRPr="00152595">
        <w:rPr>
          <w:color w:val="000000"/>
          <w:sz w:val="28"/>
          <w:szCs w:val="28"/>
        </w:rPr>
        <w:t>Scopus</w:t>
      </w:r>
      <w:proofErr w:type="spellEnd"/>
      <w:r w:rsidRPr="00152595">
        <w:rPr>
          <w:color w:val="000000"/>
          <w:sz w:val="28"/>
          <w:szCs w:val="28"/>
        </w:rPr>
        <w:t xml:space="preserve"> </w:t>
      </w:r>
      <w:hyperlink r:id="rId37" w:history="1">
        <w:r w:rsidRPr="00152595">
          <w:rPr>
            <w:rStyle w:val="af4"/>
            <w:sz w:val="28"/>
            <w:szCs w:val="28"/>
          </w:rPr>
          <w:t>https://www.scopus.com</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lastRenderedPageBreak/>
        <w:t xml:space="preserve">· Электронная коллекция книг издательства </w:t>
      </w:r>
      <w:proofErr w:type="spellStart"/>
      <w:r w:rsidRPr="00152595">
        <w:rPr>
          <w:color w:val="000000"/>
          <w:sz w:val="28"/>
          <w:szCs w:val="28"/>
        </w:rPr>
        <w:t>Springer</w:t>
      </w:r>
      <w:proofErr w:type="spellEnd"/>
      <w:r w:rsidRPr="00152595">
        <w:rPr>
          <w:color w:val="000000"/>
          <w:sz w:val="28"/>
          <w:szCs w:val="28"/>
        </w:rPr>
        <w:t xml:space="preserve">: </w:t>
      </w:r>
      <w:proofErr w:type="spellStart"/>
      <w:r w:rsidRPr="00152595">
        <w:rPr>
          <w:color w:val="000000"/>
          <w:sz w:val="28"/>
          <w:szCs w:val="28"/>
        </w:rPr>
        <w:t>Springer</w:t>
      </w:r>
      <w:proofErr w:type="spellEnd"/>
      <w:r w:rsidRPr="00152595">
        <w:rPr>
          <w:color w:val="000000"/>
          <w:sz w:val="28"/>
          <w:szCs w:val="28"/>
        </w:rPr>
        <w:t xml:space="preserve"> </w:t>
      </w:r>
      <w:proofErr w:type="spellStart"/>
      <w:r w:rsidRPr="00152595">
        <w:rPr>
          <w:color w:val="000000"/>
          <w:sz w:val="28"/>
          <w:szCs w:val="28"/>
        </w:rPr>
        <w:t>eBooks</w:t>
      </w:r>
      <w:proofErr w:type="spellEnd"/>
      <w:r w:rsidRPr="00152595">
        <w:rPr>
          <w:color w:val="000000"/>
          <w:sz w:val="28"/>
          <w:szCs w:val="28"/>
        </w:rPr>
        <w:t xml:space="preserve"> </w:t>
      </w:r>
      <w:hyperlink r:id="rId38" w:history="1">
        <w:r w:rsidRPr="00152595">
          <w:rPr>
            <w:rStyle w:val="af4"/>
            <w:sz w:val="28"/>
            <w:szCs w:val="28"/>
          </w:rPr>
          <w:t>http://link.springer.com/</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xml:space="preserve">· Web of Science </w:t>
      </w:r>
      <w:hyperlink r:id="rId39" w:history="1">
        <w:r w:rsidRPr="00152595">
          <w:rPr>
            <w:rStyle w:val="af4"/>
            <w:sz w:val="28"/>
            <w:szCs w:val="28"/>
            <w:lang w:val="en-US"/>
          </w:rPr>
          <w:t>http://apps.webofknowledge.com</w:t>
        </w:r>
      </w:hyperlink>
      <w:r w:rsidRPr="00152595">
        <w:rPr>
          <w:color w:val="000000"/>
          <w:sz w:val="28"/>
          <w:szCs w:val="28"/>
          <w:lang w:val="en-US"/>
        </w:rPr>
        <w:t xml:space="preserve"> </w:t>
      </w:r>
    </w:p>
    <w:p w:rsidR="00FA3259" w:rsidRPr="00152595" w:rsidRDefault="00FA3259" w:rsidP="00FA3259">
      <w:pPr>
        <w:pStyle w:val="af2"/>
        <w:spacing w:before="0" w:beforeAutospacing="0" w:after="0" w:afterAutospacing="0"/>
        <w:ind w:firstLine="709"/>
        <w:rPr>
          <w:color w:val="000000"/>
          <w:sz w:val="28"/>
          <w:szCs w:val="28"/>
        </w:rPr>
      </w:pPr>
      <w:r w:rsidRPr="00152595">
        <w:rPr>
          <w:color w:val="000000"/>
          <w:sz w:val="28"/>
          <w:szCs w:val="28"/>
        </w:rPr>
        <w:t xml:space="preserve">· Цифровой архив научных журналов: </w:t>
      </w:r>
      <w:hyperlink r:id="rId40" w:history="1">
        <w:r w:rsidRPr="00152595">
          <w:rPr>
            <w:rStyle w:val="af4"/>
            <w:sz w:val="28"/>
            <w:szCs w:val="28"/>
          </w:rPr>
          <w:t>http://arch.neicon.ru/xmlui/</w:t>
        </w:r>
      </w:hyperlink>
      <w:r w:rsidRPr="00152595">
        <w:rPr>
          <w:color w:val="000000"/>
          <w:sz w:val="28"/>
          <w:szCs w:val="28"/>
        </w:rPr>
        <w:t xml:space="preserve"> </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Annual Reviews</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-Cambridge University Press</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The Institute of Physics (IOP) Publishing</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Nature</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Oxford University Press</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Royal Society of Chemistry</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SAGE Publications</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Science</w:t>
      </w:r>
    </w:p>
    <w:p w:rsidR="00FA3259" w:rsidRPr="00152595" w:rsidRDefault="00FA3259" w:rsidP="00FA3259">
      <w:pPr>
        <w:pStyle w:val="af2"/>
        <w:spacing w:before="0" w:beforeAutospacing="0" w:after="0" w:afterAutospacing="0"/>
        <w:ind w:firstLine="709"/>
        <w:rPr>
          <w:color w:val="000000"/>
          <w:sz w:val="28"/>
          <w:szCs w:val="28"/>
          <w:lang w:val="en-US"/>
        </w:rPr>
      </w:pPr>
      <w:r w:rsidRPr="00152595">
        <w:rPr>
          <w:color w:val="000000"/>
          <w:sz w:val="28"/>
          <w:szCs w:val="28"/>
          <w:lang w:val="en-US"/>
        </w:rPr>
        <w:t>- Taylor &amp; Francis Group</w:t>
      </w:r>
    </w:p>
    <w:p w:rsidR="0051412F" w:rsidRPr="00152595" w:rsidRDefault="0051412F" w:rsidP="00FA3259">
      <w:pPr>
        <w:keepNext/>
        <w:jc w:val="both"/>
        <w:rPr>
          <w:b/>
          <w:sz w:val="28"/>
          <w:szCs w:val="28"/>
          <w:lang w:val="en-US"/>
        </w:rPr>
      </w:pPr>
    </w:p>
    <w:p w:rsidR="00367D81" w:rsidRPr="00152595" w:rsidRDefault="00C15494" w:rsidP="009B17D4">
      <w:pPr>
        <w:keepNext/>
        <w:ind w:firstLine="709"/>
        <w:jc w:val="center"/>
        <w:rPr>
          <w:b/>
          <w:sz w:val="28"/>
          <w:szCs w:val="28"/>
        </w:rPr>
      </w:pPr>
      <w:r w:rsidRPr="00152595">
        <w:rPr>
          <w:b/>
          <w:sz w:val="28"/>
          <w:szCs w:val="28"/>
        </w:rPr>
        <w:t>10. Методические указания для обучающихся по освоению дисциплины</w:t>
      </w:r>
    </w:p>
    <w:p w:rsidR="00723DFD" w:rsidRPr="00152595" w:rsidRDefault="00723DFD" w:rsidP="009B17D4">
      <w:pPr>
        <w:keepNext/>
        <w:ind w:firstLine="709"/>
        <w:jc w:val="center"/>
        <w:rPr>
          <w:b/>
          <w:sz w:val="28"/>
          <w:szCs w:val="28"/>
        </w:rPr>
      </w:pPr>
    </w:p>
    <w:p w:rsidR="00723DFD" w:rsidRPr="00152595" w:rsidRDefault="00723DFD" w:rsidP="009B17D4">
      <w:pPr>
        <w:keepNext/>
        <w:ind w:firstLine="709"/>
        <w:jc w:val="center"/>
        <w:rPr>
          <w:b/>
          <w:sz w:val="28"/>
          <w:szCs w:val="28"/>
        </w:rPr>
      </w:pPr>
      <w:r w:rsidRPr="00152595">
        <w:rPr>
          <w:b/>
          <w:sz w:val="28"/>
          <w:szCs w:val="28"/>
        </w:rPr>
        <w:t>10.1. Общие методические указание</w:t>
      </w:r>
    </w:p>
    <w:p w:rsidR="00367D81" w:rsidRPr="00152595" w:rsidRDefault="00C15494">
      <w:pPr>
        <w:ind w:firstLine="709"/>
        <w:jc w:val="both"/>
        <w:rPr>
          <w:sz w:val="28"/>
          <w:szCs w:val="28"/>
        </w:rPr>
      </w:pPr>
      <w:r w:rsidRPr="00152595">
        <w:rPr>
          <w:sz w:val="28"/>
          <w:szCs w:val="28"/>
        </w:rPr>
        <w:t xml:space="preserve">Методические указания для обучающихся по освоению дисциплины – комплекс рекомендаций и разъяснений, позволяющий студенту оптимальным образом организовать процесс изучения учебного материала дисциплины. Могут разрабатываются департаментом/кафедрой в виде отдельного документа или быть частью рабочей программы дисциплины. </w:t>
      </w:r>
    </w:p>
    <w:p w:rsidR="00367D81" w:rsidRPr="00152595" w:rsidRDefault="00C15494">
      <w:pPr>
        <w:ind w:firstLine="709"/>
        <w:jc w:val="both"/>
        <w:rPr>
          <w:sz w:val="28"/>
          <w:szCs w:val="28"/>
        </w:rPr>
      </w:pPr>
      <w:r w:rsidRPr="00152595">
        <w:rPr>
          <w:sz w:val="28"/>
          <w:szCs w:val="28"/>
        </w:rPr>
        <w:t>Освоение дисциплины осуществляется в ходе контактной (лекции и семинарские занятия) и внеаудиторной самостоятельной работы студентов. В курсе дисциплины раскрываются следующие понятия: «познание», «знание», «информация», «</w:t>
      </w:r>
      <w:proofErr w:type="spellStart"/>
      <w:r w:rsidRPr="00152595">
        <w:rPr>
          <w:sz w:val="28"/>
          <w:szCs w:val="28"/>
        </w:rPr>
        <w:t>когниция</w:t>
      </w:r>
      <w:proofErr w:type="spellEnd"/>
      <w:r w:rsidRPr="00152595">
        <w:rPr>
          <w:sz w:val="28"/>
          <w:szCs w:val="28"/>
        </w:rPr>
        <w:t>», «категоризация», «картина мира», «концепт», «фрейм», «сценарий», «скрипт», «константы культуры», «</w:t>
      </w:r>
      <w:proofErr w:type="spellStart"/>
      <w:r w:rsidRPr="00152595">
        <w:rPr>
          <w:sz w:val="28"/>
          <w:szCs w:val="28"/>
        </w:rPr>
        <w:t>концептосфера</w:t>
      </w:r>
      <w:proofErr w:type="spellEnd"/>
      <w:r w:rsidRPr="00152595">
        <w:rPr>
          <w:sz w:val="28"/>
          <w:szCs w:val="28"/>
        </w:rPr>
        <w:t>».</w:t>
      </w:r>
    </w:p>
    <w:p w:rsidR="00367D81" w:rsidRPr="00152595" w:rsidRDefault="00C15494">
      <w:pPr>
        <w:ind w:firstLine="709"/>
        <w:jc w:val="both"/>
        <w:rPr>
          <w:sz w:val="28"/>
          <w:szCs w:val="28"/>
        </w:rPr>
      </w:pPr>
      <w:r w:rsidRPr="00152595">
        <w:rPr>
          <w:sz w:val="28"/>
          <w:szCs w:val="28"/>
        </w:rPr>
        <w:t>Подробно рассматриваются такие темы, как:</w:t>
      </w:r>
    </w:p>
    <w:p w:rsidR="00D80E6E" w:rsidRPr="00152595" w:rsidRDefault="00D80E6E" w:rsidP="00D80E6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1. </w:t>
      </w:r>
      <w:r w:rsidRPr="00152595">
        <w:rPr>
          <w:color w:val="00000A"/>
          <w:sz w:val="28"/>
          <w:szCs w:val="28"/>
        </w:rPr>
        <w:t xml:space="preserve">Когнитивистика в системе гуманитарных наук. </w:t>
      </w:r>
    </w:p>
    <w:p w:rsidR="00D80E6E" w:rsidRPr="00152595" w:rsidRDefault="00D80E6E" w:rsidP="00D80E6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2. </w:t>
      </w:r>
      <w:r w:rsidRPr="00152595">
        <w:rPr>
          <w:color w:val="00000A"/>
          <w:sz w:val="28"/>
          <w:szCs w:val="28"/>
        </w:rPr>
        <w:t>Направления зарубежной и отечественной когнитивистики.</w:t>
      </w:r>
    </w:p>
    <w:p w:rsidR="00D80E6E" w:rsidRPr="00152595" w:rsidRDefault="00D80E6E" w:rsidP="00D80E6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 xml:space="preserve">3. Когнитивное моделирование в языке. </w:t>
      </w:r>
    </w:p>
    <w:p w:rsidR="00D80E6E" w:rsidRPr="00152595" w:rsidRDefault="00D80E6E" w:rsidP="00D80E6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4. Модели представления знаний с точки зрения лингвистики</w:t>
      </w:r>
    </w:p>
    <w:p w:rsidR="00D80E6E" w:rsidRPr="00152595" w:rsidRDefault="00D80E6E" w:rsidP="00D80E6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5. </w:t>
      </w:r>
      <w:r w:rsidRPr="00152595">
        <w:rPr>
          <w:color w:val="00000A"/>
          <w:sz w:val="28"/>
          <w:szCs w:val="28"/>
        </w:rPr>
        <w:t>Когнитивные исследования в лингвистике и интеллектуальные системы</w:t>
      </w:r>
    </w:p>
    <w:p w:rsidR="00D80E6E" w:rsidRPr="00152595" w:rsidRDefault="00D80E6E" w:rsidP="00D80E6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6. Когнитивистика: роль естественного языка и компьютерные технологии</w:t>
      </w:r>
    </w:p>
    <w:p w:rsidR="00D80E6E" w:rsidRPr="00152595" w:rsidRDefault="00D80E6E" w:rsidP="00D80E6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7. Компьютерные технологии и когнитивное моделирование языка</w:t>
      </w:r>
    </w:p>
    <w:p w:rsidR="00D80E6E" w:rsidRPr="00152595" w:rsidRDefault="00D80E6E" w:rsidP="00D80E6E">
      <w:pPr>
        <w:pBdr>
          <w:top w:val="nil"/>
          <w:left w:val="nil"/>
          <w:bottom w:val="nil"/>
          <w:right w:val="nil"/>
          <w:between w:val="nil"/>
        </w:pBdr>
        <w:tabs>
          <w:tab w:val="left" w:pos="709"/>
        </w:tabs>
        <w:ind w:firstLine="709"/>
        <w:jc w:val="both"/>
        <w:rPr>
          <w:color w:val="00000A"/>
          <w:sz w:val="28"/>
          <w:szCs w:val="28"/>
        </w:rPr>
      </w:pPr>
      <w:r w:rsidRPr="00152595">
        <w:rPr>
          <w:color w:val="000000"/>
          <w:sz w:val="28"/>
          <w:szCs w:val="28"/>
        </w:rPr>
        <w:t xml:space="preserve">Тема </w:t>
      </w:r>
      <w:r w:rsidRPr="00152595">
        <w:rPr>
          <w:color w:val="00000A"/>
          <w:sz w:val="28"/>
          <w:szCs w:val="28"/>
        </w:rPr>
        <w:t>8. Когнитивная наука о языке и искусственный интеллект</w:t>
      </w:r>
    </w:p>
    <w:p w:rsidR="00367D81" w:rsidRPr="00152595" w:rsidRDefault="00C15494">
      <w:pPr>
        <w:ind w:firstLine="709"/>
        <w:jc w:val="both"/>
        <w:rPr>
          <w:sz w:val="28"/>
          <w:szCs w:val="28"/>
        </w:rPr>
      </w:pPr>
      <w:r w:rsidRPr="00152595">
        <w:rPr>
          <w:sz w:val="28"/>
          <w:szCs w:val="28"/>
        </w:rPr>
        <w:t xml:space="preserve">Задачи </w:t>
      </w:r>
      <w:proofErr w:type="spellStart"/>
      <w:r w:rsidRPr="00152595">
        <w:rPr>
          <w:sz w:val="28"/>
          <w:szCs w:val="28"/>
        </w:rPr>
        <w:t>гуманизации</w:t>
      </w:r>
      <w:proofErr w:type="spellEnd"/>
      <w:r w:rsidRPr="00152595">
        <w:rPr>
          <w:sz w:val="28"/>
          <w:szCs w:val="28"/>
        </w:rPr>
        <w:t xml:space="preserve"> образования обусловливают возрастание роли в вузовском преподавании новых курсов, к которым относится когнитивная лингвистика.</w:t>
      </w:r>
    </w:p>
    <w:p w:rsidR="00367D81" w:rsidRPr="00152595" w:rsidRDefault="00C15494">
      <w:pPr>
        <w:ind w:firstLine="709"/>
        <w:jc w:val="both"/>
        <w:rPr>
          <w:sz w:val="28"/>
          <w:szCs w:val="28"/>
        </w:rPr>
      </w:pPr>
      <w:r w:rsidRPr="00152595">
        <w:rPr>
          <w:sz w:val="28"/>
          <w:szCs w:val="28"/>
        </w:rPr>
        <w:t xml:space="preserve">Вышедшие в последние годы монографии, коллективные труды и отдельные статьи Н.Д. Арутюновой, А.П. Бабушкина, Н.Н. Болдырева, Г.А. </w:t>
      </w:r>
      <w:proofErr w:type="spellStart"/>
      <w:r w:rsidRPr="00152595">
        <w:rPr>
          <w:sz w:val="28"/>
          <w:szCs w:val="28"/>
        </w:rPr>
        <w:t>Волохина</w:t>
      </w:r>
      <w:proofErr w:type="spellEnd"/>
      <w:r w:rsidRPr="00152595">
        <w:rPr>
          <w:sz w:val="28"/>
          <w:szCs w:val="28"/>
        </w:rPr>
        <w:t xml:space="preserve">, Е.С. </w:t>
      </w:r>
      <w:proofErr w:type="spellStart"/>
      <w:r w:rsidRPr="00152595">
        <w:rPr>
          <w:sz w:val="28"/>
          <w:szCs w:val="28"/>
        </w:rPr>
        <w:t>Кубряковой</w:t>
      </w:r>
      <w:proofErr w:type="spellEnd"/>
      <w:r w:rsidRPr="00152595">
        <w:rPr>
          <w:sz w:val="28"/>
          <w:szCs w:val="28"/>
        </w:rPr>
        <w:t xml:space="preserve">, З.Д. Поповой, Ю.С. Степанова, И.А. </w:t>
      </w:r>
      <w:proofErr w:type="spellStart"/>
      <w:r w:rsidRPr="00152595">
        <w:rPr>
          <w:sz w:val="28"/>
          <w:szCs w:val="28"/>
        </w:rPr>
        <w:t>Стернина</w:t>
      </w:r>
      <w:proofErr w:type="spellEnd"/>
      <w:r w:rsidRPr="00152595">
        <w:rPr>
          <w:sz w:val="28"/>
          <w:szCs w:val="28"/>
        </w:rPr>
        <w:t xml:space="preserve">, В.Н. </w:t>
      </w:r>
      <w:proofErr w:type="spellStart"/>
      <w:r w:rsidRPr="00152595">
        <w:rPr>
          <w:sz w:val="28"/>
          <w:szCs w:val="28"/>
        </w:rPr>
        <w:t>Телии</w:t>
      </w:r>
      <w:proofErr w:type="spellEnd"/>
      <w:r w:rsidRPr="00152595">
        <w:rPr>
          <w:sz w:val="28"/>
          <w:szCs w:val="28"/>
        </w:rPr>
        <w:t xml:space="preserve"> и других исследователей содержат важные теоретические положения по вопросам о том, как хранятся наши знания о мире, как они структурированы в языке в процессе коммуникации. Исследованием этого занимается когнитивная лингвистика</w:t>
      </w:r>
      <w:r w:rsidRPr="00152595">
        <w:rPr>
          <w:b/>
          <w:sz w:val="28"/>
          <w:szCs w:val="28"/>
        </w:rPr>
        <w:t xml:space="preserve"> –</w:t>
      </w:r>
      <w:r w:rsidRPr="00152595">
        <w:rPr>
          <w:sz w:val="28"/>
          <w:szCs w:val="28"/>
        </w:rPr>
        <w:t xml:space="preserve">лингвистика XXI века. На основе существующих работ по когнитивной лингвистике </w:t>
      </w:r>
      <w:r w:rsidRPr="00152595">
        <w:rPr>
          <w:sz w:val="28"/>
          <w:szCs w:val="28"/>
        </w:rPr>
        <w:lastRenderedPageBreak/>
        <w:t>появилась возможность подготовить курс для студентов, которые должны быть знакомы с самыми современными направлениями лингвистики.</w:t>
      </w:r>
    </w:p>
    <w:p w:rsidR="00367D81" w:rsidRPr="00152595" w:rsidRDefault="00C15494">
      <w:pPr>
        <w:ind w:firstLine="709"/>
        <w:jc w:val="both"/>
        <w:rPr>
          <w:sz w:val="28"/>
          <w:szCs w:val="28"/>
        </w:rPr>
      </w:pPr>
      <w:r w:rsidRPr="00152595">
        <w:rPr>
          <w:sz w:val="28"/>
          <w:szCs w:val="28"/>
        </w:rPr>
        <w:t>Цель курса – ознакомить будущих гуманитариев с основными теоретическими установками современной когнитивной лингвистики; показать, каким образом осуществляется одна из фундаментальных функций языка – быть орудием накопления, хранения и трансляции информации; систематизировать основные понятия данной науки, определить, какие методы верификации полученных результатов можно использовать, какие задачи может решить когнитивная лингвистика.</w:t>
      </w:r>
    </w:p>
    <w:p w:rsidR="00367D81" w:rsidRPr="00152595" w:rsidRDefault="00C15494">
      <w:pPr>
        <w:ind w:firstLine="709"/>
        <w:jc w:val="both"/>
        <w:rPr>
          <w:sz w:val="28"/>
          <w:szCs w:val="28"/>
        </w:rPr>
      </w:pPr>
      <w:r w:rsidRPr="00152595">
        <w:rPr>
          <w:sz w:val="28"/>
          <w:szCs w:val="28"/>
        </w:rPr>
        <w:t>Данные методические рекомендации разработаны с целью успешного овладения студентами всех аспектов изучаемой дисциплины. Правильная методическая организация изучения дисциплины обеспечивается двумя направлениями: аудиторной (лекционные и практические занятия) и самостоятельной работой.</w:t>
      </w:r>
    </w:p>
    <w:p w:rsidR="00367D81" w:rsidRPr="00152595" w:rsidRDefault="00C15494">
      <w:pPr>
        <w:ind w:firstLine="709"/>
        <w:jc w:val="both"/>
        <w:rPr>
          <w:sz w:val="28"/>
          <w:szCs w:val="28"/>
        </w:rPr>
      </w:pPr>
      <w:r w:rsidRPr="00152595">
        <w:rPr>
          <w:sz w:val="28"/>
          <w:szCs w:val="28"/>
        </w:rPr>
        <w:t>Для осуществления самостоятельной работы студентам необходимо познакомиться с рабочей программой дисциплины, с требованиями к зачету, с примерными вопросами и темами.</w:t>
      </w:r>
    </w:p>
    <w:p w:rsidR="00367D81" w:rsidRPr="00152595" w:rsidRDefault="00C15494">
      <w:pPr>
        <w:ind w:firstLine="709"/>
        <w:jc w:val="both"/>
        <w:rPr>
          <w:sz w:val="28"/>
          <w:szCs w:val="28"/>
        </w:rPr>
      </w:pPr>
      <w:r w:rsidRPr="00152595">
        <w:rPr>
          <w:sz w:val="28"/>
          <w:szCs w:val="28"/>
        </w:rPr>
        <w:t>Для самостоятельной работы студентов предназначены следующие виды работы:</w:t>
      </w:r>
    </w:p>
    <w:p w:rsidR="00367D81" w:rsidRPr="00152595" w:rsidRDefault="00C15494">
      <w:pPr>
        <w:ind w:firstLine="709"/>
        <w:jc w:val="both"/>
        <w:rPr>
          <w:sz w:val="28"/>
          <w:szCs w:val="28"/>
        </w:rPr>
      </w:pPr>
      <w:r w:rsidRPr="00152595">
        <w:rPr>
          <w:sz w:val="28"/>
          <w:szCs w:val="28"/>
        </w:rPr>
        <w:t>- подготовка устных сообщений по темам,</w:t>
      </w:r>
    </w:p>
    <w:p w:rsidR="00367D81" w:rsidRPr="00152595" w:rsidRDefault="00C15494">
      <w:pPr>
        <w:ind w:firstLine="709"/>
        <w:jc w:val="both"/>
        <w:rPr>
          <w:sz w:val="28"/>
          <w:szCs w:val="28"/>
        </w:rPr>
      </w:pPr>
      <w:r w:rsidRPr="00152595">
        <w:rPr>
          <w:sz w:val="28"/>
          <w:szCs w:val="28"/>
        </w:rPr>
        <w:t>- работа со справочной и дополнительной литературой,</w:t>
      </w:r>
    </w:p>
    <w:p w:rsidR="00367D81" w:rsidRPr="00152595" w:rsidRDefault="00C15494">
      <w:pPr>
        <w:ind w:firstLine="709"/>
        <w:jc w:val="both"/>
        <w:rPr>
          <w:sz w:val="28"/>
          <w:szCs w:val="28"/>
        </w:rPr>
      </w:pPr>
      <w:r w:rsidRPr="00152595">
        <w:rPr>
          <w:sz w:val="28"/>
          <w:szCs w:val="28"/>
        </w:rPr>
        <w:t>- подготовка рефератов,</w:t>
      </w:r>
    </w:p>
    <w:p w:rsidR="00367D81" w:rsidRPr="00152595" w:rsidRDefault="00C15494">
      <w:pPr>
        <w:ind w:firstLine="709"/>
        <w:jc w:val="both"/>
        <w:rPr>
          <w:sz w:val="28"/>
          <w:szCs w:val="28"/>
        </w:rPr>
      </w:pPr>
      <w:r w:rsidRPr="00152595">
        <w:rPr>
          <w:sz w:val="28"/>
          <w:szCs w:val="28"/>
        </w:rPr>
        <w:t>-</w:t>
      </w:r>
      <w:r w:rsidR="00A133DC" w:rsidRPr="00152595">
        <w:rPr>
          <w:sz w:val="28"/>
          <w:szCs w:val="28"/>
        </w:rPr>
        <w:t xml:space="preserve"> </w:t>
      </w:r>
      <w:r w:rsidRPr="00152595">
        <w:rPr>
          <w:sz w:val="28"/>
          <w:szCs w:val="28"/>
        </w:rPr>
        <w:t xml:space="preserve">подготовка презентаций. </w:t>
      </w:r>
    </w:p>
    <w:p w:rsidR="00367D81" w:rsidRPr="00152595" w:rsidRDefault="00C15494">
      <w:pPr>
        <w:ind w:firstLine="709"/>
        <w:jc w:val="both"/>
        <w:rPr>
          <w:sz w:val="28"/>
          <w:szCs w:val="28"/>
        </w:rPr>
      </w:pPr>
      <w:r w:rsidRPr="00152595">
        <w:rPr>
          <w:sz w:val="28"/>
          <w:szCs w:val="28"/>
        </w:rPr>
        <w:t xml:space="preserve">В ходе подготовки к практическим занятиям студентам рекомендуется пользоваться литературой, указанной в рабочей программе и в планах практических занятий. При подготовке заданий творческого характера приветствуется использование любой соответствующей теме литературы на родном и иностранном языках, а также </w:t>
      </w:r>
      <w:proofErr w:type="spellStart"/>
      <w:r w:rsidRPr="00152595">
        <w:rPr>
          <w:sz w:val="28"/>
          <w:szCs w:val="28"/>
        </w:rPr>
        <w:t>Internet</w:t>
      </w:r>
      <w:proofErr w:type="spellEnd"/>
      <w:r w:rsidRPr="00152595">
        <w:rPr>
          <w:sz w:val="28"/>
          <w:szCs w:val="28"/>
        </w:rPr>
        <w:t>.</w:t>
      </w:r>
    </w:p>
    <w:p w:rsidR="00367D81" w:rsidRPr="00152595" w:rsidRDefault="00C15494">
      <w:pPr>
        <w:ind w:firstLine="709"/>
        <w:jc w:val="both"/>
        <w:rPr>
          <w:sz w:val="28"/>
          <w:szCs w:val="28"/>
        </w:rPr>
      </w:pPr>
      <w:r w:rsidRPr="00152595">
        <w:rPr>
          <w:sz w:val="28"/>
          <w:szCs w:val="28"/>
        </w:rPr>
        <w:t>Самостоятельную работу студентов при подготовке к практическим занятиям можно разделить на несколько видов. Так, при работе с терминологическим аппаратом рекомендуется выписывать новые слова в отдельный словарь, составлять диаграммы и лексические карты самостоятельно и по образцу.</w:t>
      </w:r>
    </w:p>
    <w:p w:rsidR="00367D81" w:rsidRPr="00152595" w:rsidRDefault="00C15494">
      <w:pPr>
        <w:ind w:firstLine="709"/>
        <w:jc w:val="both"/>
        <w:rPr>
          <w:sz w:val="28"/>
          <w:szCs w:val="28"/>
        </w:rPr>
      </w:pPr>
      <w:r w:rsidRPr="00152595">
        <w:rPr>
          <w:sz w:val="28"/>
          <w:szCs w:val="28"/>
        </w:rPr>
        <w:t>В случае самостоятельного создания нового формата письменной работы студенты должны сначала ознакомиться с особенностями данного письменного жанра, выполнить предлагаемые упражнения и лишь затем создавать авторскую работу по предлагаемому в учебном пособии или рабочей тетради образцу.</w:t>
      </w:r>
    </w:p>
    <w:p w:rsidR="00723DFD" w:rsidRPr="00152595" w:rsidRDefault="00723DFD">
      <w:pPr>
        <w:ind w:firstLine="709"/>
        <w:jc w:val="both"/>
        <w:rPr>
          <w:b/>
          <w:sz w:val="28"/>
          <w:szCs w:val="28"/>
        </w:rPr>
      </w:pPr>
    </w:p>
    <w:p w:rsidR="006458C2" w:rsidRPr="00152595" w:rsidRDefault="00723DFD" w:rsidP="00723DFD">
      <w:pPr>
        <w:ind w:firstLine="709"/>
        <w:jc w:val="center"/>
        <w:rPr>
          <w:b/>
          <w:sz w:val="28"/>
          <w:szCs w:val="28"/>
        </w:rPr>
      </w:pPr>
      <w:r w:rsidRPr="00152595">
        <w:rPr>
          <w:b/>
          <w:sz w:val="28"/>
          <w:szCs w:val="28"/>
        </w:rPr>
        <w:t xml:space="preserve">10.2 </w:t>
      </w:r>
      <w:r w:rsidR="004D12F7" w:rsidRPr="00152595">
        <w:rPr>
          <w:b/>
          <w:sz w:val="28"/>
          <w:szCs w:val="28"/>
        </w:rPr>
        <w:t xml:space="preserve">Рекомендации по написанию ДТЗ </w:t>
      </w:r>
    </w:p>
    <w:p w:rsidR="00690C6F" w:rsidRPr="00152595" w:rsidRDefault="00690C6F" w:rsidP="00723DFD">
      <w:pPr>
        <w:ind w:firstLine="709"/>
        <w:jc w:val="center"/>
        <w:rPr>
          <w:b/>
          <w:sz w:val="28"/>
          <w:szCs w:val="28"/>
        </w:rPr>
      </w:pPr>
    </w:p>
    <w:p w:rsidR="00723DFD" w:rsidRPr="00152595" w:rsidRDefault="00723DFD" w:rsidP="00690C6F">
      <w:pPr>
        <w:ind w:firstLine="709"/>
        <w:jc w:val="both"/>
        <w:rPr>
          <w:sz w:val="28"/>
          <w:szCs w:val="28"/>
        </w:rPr>
      </w:pPr>
      <w:r w:rsidRPr="00152595">
        <w:rPr>
          <w:sz w:val="28"/>
          <w:szCs w:val="28"/>
        </w:rPr>
        <w:t xml:space="preserve">В соответствии с учебным планом по направлению подготовки </w:t>
      </w:r>
      <w:r w:rsidR="00C041E7" w:rsidRPr="00152595">
        <w:rPr>
          <w:sz w:val="28"/>
          <w:szCs w:val="28"/>
        </w:rPr>
        <w:t>45.03.02 Лингвистика, профиль «Когнитивная лингвистика и межкультурная коммуникация»</w:t>
      </w:r>
      <w:r w:rsidRPr="00152595">
        <w:rPr>
          <w:sz w:val="28"/>
          <w:szCs w:val="28"/>
        </w:rPr>
        <w:t xml:space="preserve"> одним из видов работы обучающегося и формой текущего контроля успеваемости п</w:t>
      </w:r>
      <w:r w:rsidR="00690C6F" w:rsidRPr="00152595">
        <w:rPr>
          <w:sz w:val="28"/>
          <w:szCs w:val="28"/>
        </w:rPr>
        <w:t>о дисциплине «Когнитивистика. Современные направления</w:t>
      </w:r>
      <w:r w:rsidRPr="00152595">
        <w:rPr>
          <w:sz w:val="28"/>
          <w:szCs w:val="28"/>
        </w:rPr>
        <w:t>» является выполнение домашнего творческого задания.</w:t>
      </w:r>
    </w:p>
    <w:p w:rsidR="00723DFD" w:rsidRPr="00152595" w:rsidRDefault="00723DFD" w:rsidP="00C041E7">
      <w:pPr>
        <w:ind w:firstLine="709"/>
        <w:jc w:val="both"/>
        <w:rPr>
          <w:sz w:val="28"/>
          <w:szCs w:val="28"/>
        </w:rPr>
      </w:pPr>
      <w:r w:rsidRPr="00152595">
        <w:rPr>
          <w:sz w:val="28"/>
          <w:szCs w:val="28"/>
        </w:rPr>
        <w:t xml:space="preserve">Целью выполнения домашнего творческого задания является подготовка </w:t>
      </w:r>
      <w:r w:rsidRPr="00152595">
        <w:rPr>
          <w:sz w:val="28"/>
          <w:szCs w:val="28"/>
        </w:rPr>
        <w:lastRenderedPageBreak/>
        <w:t>обучающегося к творческой деятельности научного, практического, методического характера, а также формирование навыков творческого представления полученных результатов. Домашнее творческое задание способствует развитию творческой активности для решения нестандартных задач, практическому применению обучающимися полученных знаний.</w:t>
      </w:r>
    </w:p>
    <w:p w:rsidR="00690C6F" w:rsidRPr="00152595" w:rsidRDefault="00690C6F" w:rsidP="00690C6F">
      <w:pPr>
        <w:ind w:firstLine="709"/>
        <w:jc w:val="both"/>
        <w:rPr>
          <w:sz w:val="28"/>
          <w:szCs w:val="28"/>
        </w:rPr>
      </w:pPr>
      <w:r w:rsidRPr="00152595">
        <w:rPr>
          <w:sz w:val="28"/>
          <w:szCs w:val="28"/>
        </w:rPr>
        <w:t>Домашнее творческое задание выполняется обучающимся самостоятельно во внеаудиторное время.</w:t>
      </w:r>
    </w:p>
    <w:p w:rsidR="00690C6F" w:rsidRPr="00152595" w:rsidRDefault="00690C6F" w:rsidP="00690C6F">
      <w:pPr>
        <w:ind w:firstLine="709"/>
        <w:jc w:val="both"/>
        <w:rPr>
          <w:sz w:val="28"/>
          <w:szCs w:val="28"/>
        </w:rPr>
      </w:pPr>
      <w:r w:rsidRPr="00152595">
        <w:rPr>
          <w:sz w:val="28"/>
          <w:szCs w:val="28"/>
        </w:rPr>
        <w:t>Домашнее творческое задание должно включать:</w:t>
      </w:r>
    </w:p>
    <w:p w:rsidR="00690C6F" w:rsidRPr="00152595" w:rsidRDefault="00690C6F" w:rsidP="00690C6F">
      <w:pPr>
        <w:ind w:firstLine="709"/>
        <w:jc w:val="both"/>
        <w:rPr>
          <w:sz w:val="28"/>
          <w:szCs w:val="28"/>
        </w:rPr>
      </w:pPr>
      <w:r w:rsidRPr="00152595">
        <w:rPr>
          <w:sz w:val="28"/>
          <w:szCs w:val="28"/>
        </w:rPr>
        <w:t>– описание цели и задач работы;</w:t>
      </w:r>
    </w:p>
    <w:p w:rsidR="00690C6F" w:rsidRPr="00152595" w:rsidRDefault="00690C6F" w:rsidP="00690C6F">
      <w:pPr>
        <w:ind w:firstLine="709"/>
        <w:jc w:val="both"/>
        <w:rPr>
          <w:sz w:val="28"/>
          <w:szCs w:val="28"/>
        </w:rPr>
      </w:pPr>
      <w:r w:rsidRPr="00152595">
        <w:rPr>
          <w:sz w:val="28"/>
          <w:szCs w:val="28"/>
        </w:rPr>
        <w:t>– круг рассматриваемых проблем и методы их решения;</w:t>
      </w:r>
    </w:p>
    <w:p w:rsidR="00690C6F" w:rsidRPr="00152595" w:rsidRDefault="00690C6F" w:rsidP="00690C6F">
      <w:pPr>
        <w:ind w:firstLine="709"/>
        <w:jc w:val="both"/>
        <w:rPr>
          <w:sz w:val="28"/>
          <w:szCs w:val="28"/>
        </w:rPr>
      </w:pPr>
      <w:r w:rsidRPr="00152595">
        <w:rPr>
          <w:sz w:val="28"/>
          <w:szCs w:val="28"/>
        </w:rPr>
        <w:t>– результаты анализа используемого материала, их интерпретация и общие выводы.</w:t>
      </w:r>
    </w:p>
    <w:p w:rsidR="00690C6F" w:rsidRPr="00152595" w:rsidRDefault="00690C6F" w:rsidP="00690C6F">
      <w:pPr>
        <w:ind w:firstLine="709"/>
        <w:jc w:val="both"/>
        <w:rPr>
          <w:sz w:val="28"/>
          <w:szCs w:val="28"/>
        </w:rPr>
      </w:pPr>
      <w:r w:rsidRPr="00152595">
        <w:rPr>
          <w:sz w:val="28"/>
          <w:szCs w:val="28"/>
        </w:rPr>
        <w:t>Основные требования, предъявляемые к выполнению домашнего творческого задания:</w:t>
      </w:r>
    </w:p>
    <w:p w:rsidR="00690C6F" w:rsidRPr="00152595" w:rsidRDefault="00690C6F" w:rsidP="00690C6F">
      <w:pPr>
        <w:ind w:firstLine="709"/>
        <w:jc w:val="both"/>
        <w:rPr>
          <w:sz w:val="28"/>
          <w:szCs w:val="28"/>
        </w:rPr>
      </w:pPr>
      <w:r w:rsidRPr="00152595">
        <w:rPr>
          <w:sz w:val="28"/>
          <w:szCs w:val="28"/>
        </w:rPr>
        <w:t>– четкость и последовательность изложения материала;</w:t>
      </w:r>
    </w:p>
    <w:p w:rsidR="00690C6F" w:rsidRPr="00152595" w:rsidRDefault="00690C6F" w:rsidP="00690C6F">
      <w:pPr>
        <w:ind w:firstLine="709"/>
        <w:jc w:val="both"/>
        <w:rPr>
          <w:sz w:val="28"/>
          <w:szCs w:val="28"/>
        </w:rPr>
      </w:pPr>
      <w:r w:rsidRPr="00152595">
        <w:rPr>
          <w:sz w:val="28"/>
          <w:szCs w:val="28"/>
        </w:rPr>
        <w:t>– наличие обобщений и выводов, сделанных на основе изучения информационных источников;</w:t>
      </w:r>
    </w:p>
    <w:p w:rsidR="00690C6F" w:rsidRPr="00152595" w:rsidRDefault="00690C6F" w:rsidP="00690C6F">
      <w:pPr>
        <w:ind w:firstLine="709"/>
        <w:jc w:val="both"/>
        <w:rPr>
          <w:sz w:val="28"/>
          <w:szCs w:val="28"/>
        </w:rPr>
      </w:pPr>
      <w:r w:rsidRPr="00152595">
        <w:rPr>
          <w:sz w:val="28"/>
          <w:szCs w:val="28"/>
        </w:rPr>
        <w:t>– аргументированность основных положений и выводов;</w:t>
      </w:r>
    </w:p>
    <w:p w:rsidR="00690C6F" w:rsidRPr="00152595" w:rsidRDefault="00690C6F" w:rsidP="00690C6F">
      <w:pPr>
        <w:ind w:firstLine="709"/>
        <w:jc w:val="both"/>
        <w:rPr>
          <w:sz w:val="28"/>
          <w:szCs w:val="28"/>
        </w:rPr>
      </w:pPr>
      <w:r w:rsidRPr="00152595">
        <w:rPr>
          <w:sz w:val="28"/>
          <w:szCs w:val="28"/>
        </w:rPr>
        <w:t>– использование современных способов поиска, обработки и анализа информации;</w:t>
      </w:r>
    </w:p>
    <w:p w:rsidR="00690C6F" w:rsidRPr="00152595" w:rsidRDefault="00690C6F" w:rsidP="00690C6F">
      <w:pPr>
        <w:ind w:firstLine="709"/>
        <w:jc w:val="both"/>
        <w:rPr>
          <w:sz w:val="28"/>
          <w:szCs w:val="28"/>
        </w:rPr>
      </w:pPr>
      <w:r w:rsidRPr="00152595">
        <w:rPr>
          <w:sz w:val="28"/>
          <w:szCs w:val="28"/>
        </w:rPr>
        <w:t>– самостоятельность выполнения.</w:t>
      </w:r>
    </w:p>
    <w:p w:rsidR="00D80E6E" w:rsidRPr="00152595" w:rsidRDefault="00D80E6E" w:rsidP="00D80E6E">
      <w:pPr>
        <w:ind w:firstLine="709"/>
        <w:jc w:val="both"/>
        <w:rPr>
          <w:sz w:val="28"/>
          <w:szCs w:val="28"/>
        </w:rPr>
      </w:pPr>
      <w:r w:rsidRPr="00152595">
        <w:rPr>
          <w:sz w:val="28"/>
          <w:szCs w:val="28"/>
        </w:rPr>
        <w:t>Домашнее творческое задание должно содержать:</w:t>
      </w:r>
    </w:p>
    <w:p w:rsidR="00D80E6E" w:rsidRPr="00152595" w:rsidRDefault="00D80E6E" w:rsidP="00D80E6E">
      <w:pPr>
        <w:ind w:firstLine="709"/>
        <w:jc w:val="both"/>
        <w:rPr>
          <w:sz w:val="28"/>
          <w:szCs w:val="28"/>
        </w:rPr>
      </w:pPr>
      <w:r w:rsidRPr="00152595">
        <w:rPr>
          <w:sz w:val="28"/>
          <w:szCs w:val="28"/>
        </w:rPr>
        <w:t>1. Общие положения (терминология, нормативно-правовая основа, описание цели и задач работы, круг рассматриваемых проблем и методы их решения и т.д.).</w:t>
      </w:r>
    </w:p>
    <w:p w:rsidR="00D80E6E" w:rsidRPr="00152595" w:rsidRDefault="00D80E6E" w:rsidP="00D80E6E">
      <w:pPr>
        <w:ind w:firstLine="709"/>
        <w:jc w:val="both"/>
        <w:rPr>
          <w:sz w:val="28"/>
          <w:szCs w:val="28"/>
        </w:rPr>
      </w:pPr>
      <w:r w:rsidRPr="00152595">
        <w:rPr>
          <w:sz w:val="28"/>
          <w:szCs w:val="28"/>
        </w:rPr>
        <w:t>2. Описание проблемы (вопроса), на который студент отвечает в ходе своего исследования;</w:t>
      </w:r>
    </w:p>
    <w:p w:rsidR="00D80E6E" w:rsidRPr="00152595" w:rsidRDefault="00D80E6E" w:rsidP="00D80E6E">
      <w:pPr>
        <w:ind w:firstLine="709"/>
        <w:jc w:val="both"/>
        <w:rPr>
          <w:sz w:val="28"/>
          <w:szCs w:val="28"/>
        </w:rPr>
      </w:pPr>
      <w:r w:rsidRPr="00152595">
        <w:rPr>
          <w:sz w:val="28"/>
          <w:szCs w:val="28"/>
        </w:rPr>
        <w:t>3. Теоретическое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литературных источников;</w:t>
      </w:r>
    </w:p>
    <w:p w:rsidR="00D80E6E" w:rsidRPr="00152595" w:rsidRDefault="00D80E6E" w:rsidP="00D80E6E">
      <w:pPr>
        <w:ind w:firstLine="709"/>
        <w:jc w:val="both"/>
        <w:rPr>
          <w:sz w:val="28"/>
          <w:szCs w:val="28"/>
        </w:rPr>
      </w:pPr>
      <w:r w:rsidRPr="00152595">
        <w:rPr>
          <w:sz w:val="28"/>
          <w:szCs w:val="28"/>
        </w:rPr>
        <w:t>4. Выводы, обобщающие авторскую позицию по поставленной проблеме (вопросу);</w:t>
      </w:r>
    </w:p>
    <w:p w:rsidR="00D80E6E" w:rsidRPr="00152595" w:rsidRDefault="00D80E6E" w:rsidP="00D80E6E">
      <w:pPr>
        <w:ind w:firstLine="709"/>
        <w:jc w:val="both"/>
        <w:rPr>
          <w:sz w:val="28"/>
          <w:szCs w:val="28"/>
        </w:rPr>
      </w:pPr>
      <w:r w:rsidRPr="00152595">
        <w:rPr>
          <w:sz w:val="28"/>
          <w:szCs w:val="28"/>
        </w:rPr>
        <w:t>5. Основные выводы и их интерпретация.</w:t>
      </w:r>
    </w:p>
    <w:p w:rsidR="00D80E6E" w:rsidRPr="00152595" w:rsidRDefault="00D80E6E" w:rsidP="00D80E6E">
      <w:pPr>
        <w:ind w:firstLine="709"/>
        <w:jc w:val="both"/>
        <w:rPr>
          <w:sz w:val="28"/>
          <w:szCs w:val="28"/>
        </w:rPr>
      </w:pPr>
      <w:r w:rsidRPr="00152595">
        <w:rPr>
          <w:sz w:val="28"/>
          <w:szCs w:val="28"/>
        </w:rPr>
        <w:t>6. Презентация по выполненному творческому заданию.</w:t>
      </w:r>
    </w:p>
    <w:p w:rsidR="00D80E6E" w:rsidRPr="00152595" w:rsidRDefault="00D80E6E" w:rsidP="00D80E6E">
      <w:pPr>
        <w:ind w:firstLine="709"/>
        <w:jc w:val="both"/>
        <w:rPr>
          <w:sz w:val="28"/>
          <w:szCs w:val="28"/>
        </w:rPr>
      </w:pPr>
      <w:r w:rsidRPr="00152595">
        <w:rPr>
          <w:sz w:val="28"/>
          <w:szCs w:val="28"/>
        </w:rPr>
        <w:t>Для выполнения домашнего творческого задания изучить основную и дополнительную литературу. Выполнение задания помогает студенту собирать и обрабатывать практический материал, последовательно излагать свои мысли, критически анализировать опубликованные по исследуемой проблеме научно-практические пособия, монографии, статьи, сообщения и другие материалы.</w:t>
      </w:r>
    </w:p>
    <w:p w:rsidR="00D80E6E" w:rsidRPr="00152595" w:rsidRDefault="00D80E6E" w:rsidP="00D80E6E">
      <w:pPr>
        <w:ind w:firstLine="709"/>
        <w:jc w:val="both"/>
        <w:rPr>
          <w:sz w:val="28"/>
          <w:szCs w:val="28"/>
        </w:rPr>
      </w:pPr>
      <w:r w:rsidRPr="00152595">
        <w:rPr>
          <w:sz w:val="28"/>
          <w:szCs w:val="28"/>
        </w:rPr>
        <w:t>Объем домашнего творческого задания составляет не более 10 страниц текста и 10 -12 слайдов, содержащих основные его положения.</w:t>
      </w:r>
    </w:p>
    <w:p w:rsidR="00690C6F" w:rsidRDefault="00690C6F" w:rsidP="00C041E7">
      <w:pPr>
        <w:ind w:firstLine="709"/>
        <w:jc w:val="both"/>
        <w:rPr>
          <w:sz w:val="28"/>
          <w:szCs w:val="28"/>
        </w:rPr>
      </w:pPr>
    </w:p>
    <w:p w:rsidR="00D975E7" w:rsidRDefault="00D975E7" w:rsidP="00C041E7">
      <w:pPr>
        <w:ind w:firstLine="709"/>
        <w:jc w:val="both"/>
        <w:rPr>
          <w:sz w:val="28"/>
          <w:szCs w:val="28"/>
        </w:rPr>
      </w:pPr>
    </w:p>
    <w:p w:rsidR="00D975E7" w:rsidRDefault="00D975E7" w:rsidP="00C041E7">
      <w:pPr>
        <w:ind w:firstLine="709"/>
        <w:jc w:val="both"/>
        <w:rPr>
          <w:sz w:val="28"/>
          <w:szCs w:val="28"/>
        </w:rPr>
      </w:pPr>
    </w:p>
    <w:p w:rsidR="00D975E7" w:rsidRPr="00152595" w:rsidRDefault="00D975E7" w:rsidP="00C041E7">
      <w:pPr>
        <w:ind w:firstLine="709"/>
        <w:jc w:val="both"/>
        <w:rPr>
          <w:sz w:val="28"/>
          <w:szCs w:val="28"/>
        </w:rPr>
      </w:pPr>
    </w:p>
    <w:p w:rsidR="00723DFD" w:rsidRPr="00152595" w:rsidRDefault="00723DFD" w:rsidP="00D80E6E">
      <w:pPr>
        <w:rPr>
          <w:b/>
          <w:sz w:val="28"/>
          <w:szCs w:val="28"/>
        </w:rPr>
      </w:pPr>
    </w:p>
    <w:p w:rsidR="006458C2" w:rsidRPr="00152595" w:rsidRDefault="006458C2" w:rsidP="006458C2">
      <w:pPr>
        <w:pBdr>
          <w:top w:val="nil"/>
          <w:left w:val="nil"/>
          <w:bottom w:val="nil"/>
          <w:right w:val="nil"/>
          <w:between w:val="nil"/>
        </w:pBdr>
        <w:tabs>
          <w:tab w:val="left" w:pos="709"/>
        </w:tabs>
        <w:jc w:val="center"/>
        <w:rPr>
          <w:b/>
          <w:sz w:val="28"/>
          <w:szCs w:val="28"/>
        </w:rPr>
      </w:pPr>
      <w:r w:rsidRPr="00152595">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458C2" w:rsidRPr="00152595" w:rsidRDefault="006458C2" w:rsidP="006458C2">
      <w:pPr>
        <w:pBdr>
          <w:top w:val="nil"/>
          <w:left w:val="nil"/>
          <w:bottom w:val="nil"/>
          <w:right w:val="nil"/>
          <w:between w:val="nil"/>
        </w:pBdr>
        <w:tabs>
          <w:tab w:val="left" w:pos="709"/>
        </w:tabs>
        <w:jc w:val="center"/>
        <w:rPr>
          <w:rFonts w:eastAsia="Arial"/>
          <w:color w:val="000000"/>
          <w:sz w:val="28"/>
          <w:szCs w:val="28"/>
        </w:rPr>
      </w:pPr>
    </w:p>
    <w:p w:rsidR="006458C2" w:rsidRPr="00152595" w:rsidRDefault="006458C2" w:rsidP="006458C2">
      <w:pPr>
        <w:spacing w:line="276" w:lineRule="auto"/>
        <w:rPr>
          <w:bCs/>
          <w:sz w:val="28"/>
          <w:szCs w:val="28"/>
        </w:rPr>
      </w:pPr>
      <w:bookmarkStart w:id="4" w:name="_heading=h.2s8eyo1" w:colFirst="0" w:colLast="0"/>
      <w:bookmarkEnd w:id="4"/>
      <w:r w:rsidRPr="00152595">
        <w:rPr>
          <w:bCs/>
          <w:sz w:val="28"/>
          <w:szCs w:val="28"/>
        </w:rPr>
        <w:t>11.1 Комплект лицензионного программного обеспечения:</w:t>
      </w:r>
    </w:p>
    <w:p w:rsidR="006458C2" w:rsidRPr="00152595" w:rsidRDefault="006458C2" w:rsidP="006458C2">
      <w:pPr>
        <w:spacing w:line="276" w:lineRule="auto"/>
        <w:rPr>
          <w:bCs/>
          <w:sz w:val="28"/>
          <w:szCs w:val="28"/>
        </w:rPr>
      </w:pPr>
      <w:bookmarkStart w:id="5" w:name="_Toc531686468"/>
      <w:bookmarkStart w:id="6" w:name="_Toc531614951"/>
      <w:r w:rsidRPr="00152595">
        <w:rPr>
          <w:bCs/>
          <w:sz w:val="28"/>
          <w:szCs w:val="28"/>
        </w:rPr>
        <w:t xml:space="preserve">1. </w:t>
      </w:r>
      <w:r w:rsidRPr="00152595">
        <w:rPr>
          <w:bCs/>
          <w:sz w:val="28"/>
          <w:szCs w:val="28"/>
          <w:lang w:val="en-US"/>
        </w:rPr>
        <w:t>Windows</w:t>
      </w:r>
      <w:r w:rsidRPr="00152595">
        <w:rPr>
          <w:bCs/>
          <w:sz w:val="28"/>
          <w:szCs w:val="28"/>
        </w:rPr>
        <w:t xml:space="preserve">, </w:t>
      </w:r>
      <w:proofErr w:type="gramStart"/>
      <w:r w:rsidRPr="00152595">
        <w:rPr>
          <w:bCs/>
          <w:sz w:val="28"/>
          <w:szCs w:val="28"/>
          <w:lang w:val="en-US"/>
        </w:rPr>
        <w:t>Microsoft</w:t>
      </w:r>
      <w:r w:rsidRPr="00152595">
        <w:rPr>
          <w:bCs/>
          <w:sz w:val="28"/>
          <w:szCs w:val="28"/>
        </w:rPr>
        <w:t xml:space="preserve">  </w:t>
      </w:r>
      <w:r w:rsidRPr="00152595">
        <w:rPr>
          <w:bCs/>
          <w:sz w:val="28"/>
          <w:szCs w:val="28"/>
          <w:lang w:val="en-US"/>
        </w:rPr>
        <w:t>Office</w:t>
      </w:r>
      <w:proofErr w:type="gramEnd"/>
      <w:r w:rsidRPr="00152595">
        <w:rPr>
          <w:bCs/>
          <w:sz w:val="28"/>
          <w:szCs w:val="28"/>
        </w:rPr>
        <w:t>.</w:t>
      </w:r>
      <w:bookmarkEnd w:id="5"/>
      <w:bookmarkEnd w:id="6"/>
    </w:p>
    <w:p w:rsidR="006458C2" w:rsidRPr="00152595" w:rsidRDefault="006458C2" w:rsidP="006458C2">
      <w:pPr>
        <w:spacing w:line="276" w:lineRule="auto"/>
        <w:rPr>
          <w:bCs/>
          <w:sz w:val="28"/>
          <w:szCs w:val="28"/>
        </w:rPr>
      </w:pPr>
      <w:bookmarkStart w:id="7" w:name="_Toc531686469"/>
      <w:bookmarkStart w:id="8" w:name="_Toc531614952"/>
      <w:r w:rsidRPr="00152595">
        <w:rPr>
          <w:bCs/>
          <w:sz w:val="28"/>
          <w:szCs w:val="28"/>
        </w:rPr>
        <w:t xml:space="preserve">2. Антивирус </w:t>
      </w:r>
      <w:r w:rsidRPr="00152595">
        <w:rPr>
          <w:bCs/>
          <w:sz w:val="28"/>
          <w:szCs w:val="28"/>
          <w:lang w:val="en-US"/>
        </w:rPr>
        <w:t>ESET</w:t>
      </w:r>
      <w:r w:rsidRPr="00152595">
        <w:rPr>
          <w:bCs/>
          <w:sz w:val="28"/>
          <w:szCs w:val="28"/>
        </w:rPr>
        <w:t xml:space="preserve"> </w:t>
      </w:r>
      <w:r w:rsidRPr="00152595">
        <w:rPr>
          <w:bCs/>
          <w:sz w:val="28"/>
          <w:szCs w:val="28"/>
          <w:lang w:val="en-US"/>
        </w:rPr>
        <w:t>Endpoint</w:t>
      </w:r>
      <w:r w:rsidRPr="00152595">
        <w:rPr>
          <w:bCs/>
          <w:sz w:val="28"/>
          <w:szCs w:val="28"/>
        </w:rPr>
        <w:t xml:space="preserve"> </w:t>
      </w:r>
      <w:r w:rsidRPr="00152595">
        <w:rPr>
          <w:bCs/>
          <w:sz w:val="28"/>
          <w:szCs w:val="28"/>
          <w:lang w:val="en-US"/>
        </w:rPr>
        <w:t>Security</w:t>
      </w:r>
      <w:bookmarkEnd w:id="7"/>
      <w:bookmarkEnd w:id="8"/>
    </w:p>
    <w:p w:rsidR="006458C2" w:rsidRPr="00152595" w:rsidRDefault="006458C2" w:rsidP="006458C2">
      <w:pPr>
        <w:spacing w:line="276" w:lineRule="auto"/>
        <w:rPr>
          <w:bCs/>
          <w:sz w:val="28"/>
          <w:szCs w:val="28"/>
        </w:rPr>
      </w:pPr>
      <w:bookmarkStart w:id="9" w:name="_Toc531686470"/>
      <w:bookmarkStart w:id="10" w:name="_Toc531614953"/>
    </w:p>
    <w:p w:rsidR="006458C2" w:rsidRPr="00152595" w:rsidRDefault="006458C2" w:rsidP="006458C2">
      <w:pPr>
        <w:spacing w:line="276" w:lineRule="auto"/>
        <w:rPr>
          <w:bCs/>
          <w:sz w:val="28"/>
          <w:szCs w:val="28"/>
        </w:rPr>
      </w:pPr>
      <w:r w:rsidRPr="00152595">
        <w:rPr>
          <w:bCs/>
          <w:sz w:val="28"/>
          <w:szCs w:val="28"/>
        </w:rPr>
        <w:t>11.2 Современные профессиональные базы данных и информационные справочные системы</w:t>
      </w:r>
      <w:bookmarkEnd w:id="9"/>
      <w:bookmarkEnd w:id="10"/>
    </w:p>
    <w:p w:rsidR="006458C2" w:rsidRPr="00152595" w:rsidRDefault="006458C2" w:rsidP="006458C2">
      <w:pPr>
        <w:spacing w:line="276" w:lineRule="auto"/>
        <w:rPr>
          <w:bCs/>
          <w:sz w:val="28"/>
          <w:szCs w:val="28"/>
        </w:rPr>
      </w:pPr>
      <w:r w:rsidRPr="00152595">
        <w:rPr>
          <w:bCs/>
          <w:sz w:val="28"/>
          <w:szCs w:val="28"/>
        </w:rPr>
        <w:t>1. Информационно-правовая система «Гарант»</w:t>
      </w:r>
    </w:p>
    <w:p w:rsidR="006458C2" w:rsidRPr="00152595" w:rsidRDefault="006458C2" w:rsidP="006458C2">
      <w:pPr>
        <w:spacing w:line="276" w:lineRule="auto"/>
        <w:rPr>
          <w:bCs/>
          <w:sz w:val="28"/>
          <w:szCs w:val="28"/>
        </w:rPr>
      </w:pPr>
      <w:r w:rsidRPr="00152595">
        <w:rPr>
          <w:bCs/>
          <w:sz w:val="28"/>
          <w:szCs w:val="28"/>
        </w:rPr>
        <w:t>2. Информационно-правовая система «Консультант Плюс»</w:t>
      </w:r>
    </w:p>
    <w:p w:rsidR="006458C2" w:rsidRPr="00152595" w:rsidRDefault="006458C2" w:rsidP="006458C2">
      <w:pPr>
        <w:spacing w:line="276" w:lineRule="auto"/>
        <w:rPr>
          <w:bCs/>
          <w:sz w:val="28"/>
          <w:szCs w:val="28"/>
        </w:rPr>
      </w:pPr>
      <w:r w:rsidRPr="00152595">
        <w:rPr>
          <w:bCs/>
          <w:sz w:val="28"/>
          <w:szCs w:val="28"/>
        </w:rPr>
        <w:t xml:space="preserve">3. Электронная энциклопедия: </w:t>
      </w:r>
      <w:hyperlink r:id="rId41" w:history="1">
        <w:r w:rsidRPr="00152595">
          <w:rPr>
            <w:rStyle w:val="af4"/>
            <w:bCs/>
            <w:sz w:val="28"/>
            <w:szCs w:val="28"/>
            <w:lang w:val="en-US"/>
          </w:rPr>
          <w:t>http</w:t>
        </w:r>
        <w:r w:rsidRPr="00152595">
          <w:rPr>
            <w:rStyle w:val="af4"/>
            <w:bCs/>
            <w:sz w:val="28"/>
            <w:szCs w:val="28"/>
          </w:rPr>
          <w:t>://</w:t>
        </w:r>
        <w:proofErr w:type="spellStart"/>
        <w:r w:rsidRPr="00152595">
          <w:rPr>
            <w:rStyle w:val="af4"/>
            <w:bCs/>
            <w:sz w:val="28"/>
            <w:szCs w:val="28"/>
            <w:lang w:val="en-US"/>
          </w:rPr>
          <w:t>ru</w:t>
        </w:r>
        <w:proofErr w:type="spellEnd"/>
        <w:r w:rsidRPr="00152595">
          <w:rPr>
            <w:rStyle w:val="af4"/>
            <w:bCs/>
            <w:sz w:val="28"/>
            <w:szCs w:val="28"/>
          </w:rPr>
          <w:t>.</w:t>
        </w:r>
        <w:proofErr w:type="spellStart"/>
        <w:r w:rsidRPr="00152595">
          <w:rPr>
            <w:rStyle w:val="af4"/>
            <w:bCs/>
            <w:sz w:val="28"/>
            <w:szCs w:val="28"/>
            <w:lang w:val="en-US"/>
          </w:rPr>
          <w:t>wikipedia</w:t>
        </w:r>
        <w:proofErr w:type="spellEnd"/>
        <w:r w:rsidRPr="00152595">
          <w:rPr>
            <w:rStyle w:val="af4"/>
            <w:bCs/>
            <w:sz w:val="28"/>
            <w:szCs w:val="28"/>
          </w:rPr>
          <w:t>.</w:t>
        </w:r>
        <w:r w:rsidRPr="00152595">
          <w:rPr>
            <w:rStyle w:val="af4"/>
            <w:bCs/>
            <w:sz w:val="28"/>
            <w:szCs w:val="28"/>
            <w:lang w:val="en-US"/>
          </w:rPr>
          <w:t>org</w:t>
        </w:r>
        <w:r w:rsidRPr="00152595">
          <w:rPr>
            <w:rStyle w:val="af4"/>
            <w:bCs/>
            <w:sz w:val="28"/>
            <w:szCs w:val="28"/>
          </w:rPr>
          <w:t>/</w:t>
        </w:r>
        <w:r w:rsidRPr="00152595">
          <w:rPr>
            <w:rStyle w:val="af4"/>
            <w:bCs/>
            <w:sz w:val="28"/>
            <w:szCs w:val="28"/>
            <w:lang w:val="en-US"/>
          </w:rPr>
          <w:t>wiki</w:t>
        </w:r>
        <w:r w:rsidRPr="00152595">
          <w:rPr>
            <w:rStyle w:val="af4"/>
            <w:bCs/>
            <w:sz w:val="28"/>
            <w:szCs w:val="28"/>
          </w:rPr>
          <w:t>/</w:t>
        </w:r>
        <w:r w:rsidRPr="00152595">
          <w:rPr>
            <w:rStyle w:val="af4"/>
            <w:bCs/>
            <w:sz w:val="28"/>
            <w:szCs w:val="28"/>
            <w:lang w:val="en-US"/>
          </w:rPr>
          <w:t>Wiki</w:t>
        </w:r>
      </w:hyperlink>
    </w:p>
    <w:p w:rsidR="006458C2" w:rsidRPr="00152595" w:rsidRDefault="006458C2" w:rsidP="006458C2">
      <w:pPr>
        <w:spacing w:line="276" w:lineRule="auto"/>
        <w:rPr>
          <w:bCs/>
          <w:sz w:val="28"/>
          <w:szCs w:val="28"/>
        </w:rPr>
      </w:pPr>
      <w:r w:rsidRPr="00152595">
        <w:rPr>
          <w:bCs/>
          <w:sz w:val="28"/>
          <w:szCs w:val="28"/>
        </w:rPr>
        <w:t>4. Система комплексного раскрытия информации «СКРИН» -</w:t>
      </w:r>
      <w:r w:rsidRPr="00152595">
        <w:rPr>
          <w:bCs/>
          <w:sz w:val="28"/>
          <w:szCs w:val="28"/>
          <w:lang w:val="en-US"/>
        </w:rPr>
        <w:t>http</w:t>
      </w:r>
      <w:r w:rsidRPr="00152595">
        <w:rPr>
          <w:bCs/>
          <w:sz w:val="28"/>
          <w:szCs w:val="28"/>
        </w:rPr>
        <w:t>://</w:t>
      </w:r>
      <w:r w:rsidRPr="00152595">
        <w:rPr>
          <w:bCs/>
          <w:sz w:val="28"/>
          <w:szCs w:val="28"/>
          <w:lang w:val="en-US"/>
        </w:rPr>
        <w:t>www</w:t>
      </w:r>
      <w:r w:rsidRPr="00152595">
        <w:rPr>
          <w:bCs/>
          <w:sz w:val="28"/>
          <w:szCs w:val="28"/>
        </w:rPr>
        <w:t>.</w:t>
      </w:r>
      <w:proofErr w:type="spellStart"/>
      <w:r w:rsidRPr="00152595">
        <w:rPr>
          <w:bCs/>
          <w:sz w:val="28"/>
          <w:szCs w:val="28"/>
          <w:lang w:val="en-US"/>
        </w:rPr>
        <w:t>skrin</w:t>
      </w:r>
      <w:proofErr w:type="spellEnd"/>
      <w:r w:rsidRPr="00152595">
        <w:rPr>
          <w:bCs/>
          <w:sz w:val="28"/>
          <w:szCs w:val="28"/>
        </w:rPr>
        <w:t>.</w:t>
      </w:r>
      <w:proofErr w:type="spellStart"/>
      <w:r w:rsidRPr="00152595">
        <w:rPr>
          <w:bCs/>
          <w:sz w:val="28"/>
          <w:szCs w:val="28"/>
          <w:lang w:val="en-US"/>
        </w:rPr>
        <w:t>ru</w:t>
      </w:r>
      <w:proofErr w:type="spellEnd"/>
      <w:r w:rsidRPr="00152595">
        <w:rPr>
          <w:bCs/>
          <w:sz w:val="28"/>
          <w:szCs w:val="28"/>
        </w:rPr>
        <w:t>/</w:t>
      </w:r>
    </w:p>
    <w:p w:rsidR="006458C2" w:rsidRPr="00152595" w:rsidRDefault="006458C2" w:rsidP="006458C2">
      <w:pPr>
        <w:spacing w:line="276" w:lineRule="auto"/>
        <w:rPr>
          <w:bCs/>
          <w:sz w:val="28"/>
          <w:szCs w:val="28"/>
        </w:rPr>
      </w:pPr>
    </w:p>
    <w:p w:rsidR="006458C2" w:rsidRPr="00152595" w:rsidRDefault="006458C2" w:rsidP="006458C2">
      <w:pPr>
        <w:spacing w:line="276" w:lineRule="auto"/>
        <w:rPr>
          <w:bCs/>
          <w:sz w:val="28"/>
          <w:szCs w:val="28"/>
        </w:rPr>
      </w:pPr>
      <w:r w:rsidRPr="00152595">
        <w:rPr>
          <w:bCs/>
          <w:sz w:val="28"/>
          <w:szCs w:val="28"/>
        </w:rPr>
        <w:t>11.3 Сертифицированные программные и аппаратные средства защиты информации -  не используются.</w:t>
      </w:r>
    </w:p>
    <w:p w:rsidR="006458C2" w:rsidRPr="00152595" w:rsidRDefault="006458C2" w:rsidP="006458C2">
      <w:pPr>
        <w:spacing w:line="276" w:lineRule="auto"/>
        <w:rPr>
          <w:sz w:val="28"/>
          <w:szCs w:val="28"/>
        </w:rPr>
      </w:pPr>
    </w:p>
    <w:p w:rsidR="006458C2" w:rsidRPr="00152595" w:rsidRDefault="006458C2" w:rsidP="006458C2">
      <w:pPr>
        <w:spacing w:line="276" w:lineRule="auto"/>
        <w:ind w:firstLine="709"/>
        <w:rPr>
          <w:b/>
          <w:sz w:val="28"/>
          <w:szCs w:val="28"/>
        </w:rPr>
      </w:pPr>
      <w:bookmarkStart w:id="11" w:name="_heading=h.lnxbz9" w:colFirst="0" w:colLast="0"/>
      <w:bookmarkEnd w:id="11"/>
      <w:r w:rsidRPr="00152595">
        <w:rPr>
          <w:b/>
          <w:sz w:val="28"/>
          <w:szCs w:val="28"/>
        </w:rPr>
        <w:t>12. Описание материально-технической базы, необходимой для осуществления образовательного процесса по дисциплине.</w:t>
      </w:r>
    </w:p>
    <w:p w:rsidR="006458C2" w:rsidRPr="00152595" w:rsidRDefault="006458C2" w:rsidP="006458C2">
      <w:pPr>
        <w:spacing w:line="276" w:lineRule="auto"/>
        <w:ind w:firstLine="709"/>
        <w:rPr>
          <w:sz w:val="28"/>
          <w:szCs w:val="28"/>
        </w:rPr>
      </w:pPr>
      <w:r w:rsidRPr="00152595">
        <w:rPr>
          <w:sz w:val="28"/>
          <w:szCs w:val="28"/>
        </w:rPr>
        <w:t>- аудио и видео воспроизводящие устройства;</w:t>
      </w:r>
    </w:p>
    <w:p w:rsidR="006458C2" w:rsidRPr="00152595" w:rsidRDefault="006458C2" w:rsidP="006458C2">
      <w:pPr>
        <w:spacing w:line="276" w:lineRule="auto"/>
        <w:ind w:firstLine="709"/>
        <w:rPr>
          <w:sz w:val="28"/>
          <w:szCs w:val="28"/>
        </w:rPr>
      </w:pPr>
      <w:r w:rsidRPr="00152595">
        <w:rPr>
          <w:sz w:val="28"/>
          <w:szCs w:val="28"/>
        </w:rPr>
        <w:t>- мультимедийные аудитории;</w:t>
      </w:r>
    </w:p>
    <w:p w:rsidR="006458C2" w:rsidRPr="00152595" w:rsidRDefault="006458C2" w:rsidP="006458C2">
      <w:pPr>
        <w:spacing w:line="276" w:lineRule="auto"/>
        <w:ind w:firstLine="709"/>
        <w:rPr>
          <w:sz w:val="28"/>
          <w:szCs w:val="28"/>
        </w:rPr>
      </w:pPr>
      <w:r w:rsidRPr="00152595">
        <w:rPr>
          <w:sz w:val="28"/>
          <w:szCs w:val="28"/>
        </w:rPr>
        <w:t>- компьютерные классы.</w:t>
      </w:r>
    </w:p>
    <w:p w:rsidR="006458C2" w:rsidRPr="00152595" w:rsidRDefault="006458C2" w:rsidP="006458C2">
      <w:pPr>
        <w:tabs>
          <w:tab w:val="left" w:pos="540"/>
        </w:tabs>
        <w:jc w:val="both"/>
        <w:rPr>
          <w:sz w:val="28"/>
          <w:szCs w:val="28"/>
        </w:rPr>
      </w:pPr>
    </w:p>
    <w:p w:rsidR="00367D81" w:rsidRPr="00152595" w:rsidRDefault="00367D81">
      <w:pPr>
        <w:ind w:firstLine="709"/>
        <w:rPr>
          <w:sz w:val="28"/>
          <w:szCs w:val="28"/>
          <w:u w:val="single"/>
        </w:rPr>
      </w:pPr>
    </w:p>
    <w:p w:rsidR="00367D81" w:rsidRPr="00152595" w:rsidRDefault="00367D81">
      <w:pPr>
        <w:jc w:val="both"/>
        <w:rPr>
          <w:b/>
          <w:sz w:val="28"/>
          <w:szCs w:val="28"/>
        </w:rPr>
      </w:pPr>
    </w:p>
    <w:sectPr w:rsidR="00367D81" w:rsidRPr="00152595" w:rsidSect="003E2EDE">
      <w:headerReference w:type="even" r:id="rId42"/>
      <w:headerReference w:type="default" r:id="rId43"/>
      <w:footerReference w:type="even" r:id="rId44"/>
      <w:footerReference w:type="default" r:id="rId45"/>
      <w:headerReference w:type="first" r:id="rId46"/>
      <w:footerReference w:type="first" r:id="rId47"/>
      <w:pgSz w:w="11906" w:h="16838"/>
      <w:pgMar w:top="1134" w:right="567" w:bottom="1134" w:left="1134" w:header="708" w:footer="708"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037" w:rsidRDefault="00432037">
      <w:r>
        <w:separator/>
      </w:r>
    </w:p>
  </w:endnote>
  <w:endnote w:type="continuationSeparator" w:id="0">
    <w:p w:rsidR="00432037" w:rsidRDefault="0043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ndale Sans UI;Arial Unicode M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37" w:rsidRDefault="00432037">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2665698"/>
      <w:docPartObj>
        <w:docPartGallery w:val="Page Numbers (Bottom of Page)"/>
        <w:docPartUnique/>
      </w:docPartObj>
    </w:sdtPr>
    <w:sdtEndPr/>
    <w:sdtContent>
      <w:p w:rsidR="00432037" w:rsidRDefault="00432037">
        <w:pPr>
          <w:pStyle w:val="ae"/>
          <w:jc w:val="center"/>
        </w:pPr>
        <w:r>
          <w:fldChar w:fldCharType="begin"/>
        </w:r>
        <w:r>
          <w:instrText>PAGE   \* MERGEFORMAT</w:instrText>
        </w:r>
        <w:r>
          <w:fldChar w:fldCharType="separate"/>
        </w:r>
        <w:r w:rsidR="007E0543">
          <w:rPr>
            <w:noProof/>
          </w:rPr>
          <w:t>21</w:t>
        </w:r>
        <w:r>
          <w:fldChar w:fldCharType="end"/>
        </w:r>
      </w:p>
    </w:sdtContent>
  </w:sdt>
  <w:p w:rsidR="00432037" w:rsidRDefault="00432037">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2189903"/>
      <w:docPartObj>
        <w:docPartGallery w:val="Page Numbers (Bottom of Page)"/>
        <w:docPartUnique/>
      </w:docPartObj>
    </w:sdtPr>
    <w:sdtEndPr/>
    <w:sdtContent>
      <w:p w:rsidR="00432037" w:rsidRDefault="00432037">
        <w:pPr>
          <w:pStyle w:val="ae"/>
          <w:jc w:val="center"/>
        </w:pPr>
        <w:r>
          <w:fldChar w:fldCharType="begin"/>
        </w:r>
        <w:r>
          <w:instrText>PAGE   \* MERGEFORMAT</w:instrText>
        </w:r>
        <w:r>
          <w:fldChar w:fldCharType="separate"/>
        </w:r>
        <w:r>
          <w:rPr>
            <w:noProof/>
          </w:rPr>
          <w:t>0</w:t>
        </w:r>
        <w:r>
          <w:fldChar w:fldCharType="end"/>
        </w:r>
      </w:p>
    </w:sdtContent>
  </w:sdt>
  <w:p w:rsidR="00432037" w:rsidRDefault="0043203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037" w:rsidRDefault="00432037">
      <w:r>
        <w:separator/>
      </w:r>
    </w:p>
  </w:footnote>
  <w:footnote w:type="continuationSeparator" w:id="0">
    <w:p w:rsidR="00432037" w:rsidRDefault="00432037">
      <w:r>
        <w:continuationSeparator/>
      </w:r>
    </w:p>
  </w:footnote>
  <w:footnote w:id="1">
    <w:p w:rsidR="00432037" w:rsidRDefault="00432037">
      <w:pPr>
        <w:pBdr>
          <w:top w:val="nil"/>
          <w:left w:val="nil"/>
          <w:bottom w:val="nil"/>
          <w:right w:val="nil"/>
          <w:between w:val="nil"/>
        </w:pBdr>
        <w:rPr>
          <w:color w:val="000000"/>
          <w:sz w:val="16"/>
          <w:szCs w:val="16"/>
        </w:rPr>
      </w:pPr>
      <w:r>
        <w:rPr>
          <w:vertAlign w:val="superscript"/>
        </w:rPr>
        <w:footnoteRef/>
      </w:r>
      <w:r>
        <w:rPr>
          <w:color w:val="00000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37" w:rsidRDefault="00432037">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37" w:rsidRDefault="00432037">
    <w:pPr>
      <w:pBdr>
        <w:top w:val="nil"/>
        <w:left w:val="nil"/>
        <w:bottom w:val="nil"/>
        <w:right w:val="nil"/>
        <w:between w:val="nil"/>
      </w:pBdr>
      <w:tabs>
        <w:tab w:val="center" w:pos="4677"/>
        <w:tab w:val="right" w:pos="9355"/>
      </w:tabs>
      <w:jc w:val="center"/>
      <w:rPr>
        <w:color w:val="000000"/>
      </w:rPr>
    </w:pPr>
  </w:p>
  <w:p w:rsidR="00432037" w:rsidRDefault="00432037">
    <w:pPr>
      <w:pBdr>
        <w:top w:val="nil"/>
        <w:left w:val="nil"/>
        <w:bottom w:val="nil"/>
        <w:right w:val="nil"/>
        <w:between w:val="nil"/>
      </w:pBdr>
      <w:tabs>
        <w:tab w:val="center" w:pos="4677"/>
        <w:tab w:val="right" w:pos="9355"/>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37" w:rsidRDefault="0043203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159A"/>
    <w:multiLevelType w:val="hybridMultilevel"/>
    <w:tmpl w:val="C53AF8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106B7E"/>
    <w:multiLevelType w:val="hybridMultilevel"/>
    <w:tmpl w:val="6D746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7025F0"/>
    <w:multiLevelType w:val="hybridMultilevel"/>
    <w:tmpl w:val="12EAD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8E25BF"/>
    <w:multiLevelType w:val="hybridMultilevel"/>
    <w:tmpl w:val="5C082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7C5972"/>
    <w:multiLevelType w:val="multilevel"/>
    <w:tmpl w:val="5448B660"/>
    <w:lvl w:ilvl="0">
      <w:start w:val="1"/>
      <w:numFmt w:val="decimal"/>
      <w:lvlText w:val="%1."/>
      <w:lvlJc w:val="left"/>
      <w:pPr>
        <w:ind w:left="720" w:hanging="360"/>
      </w:pPr>
    </w:lvl>
    <w:lvl w:ilvl="1">
      <w:start w:val="1"/>
      <w:numFmt w:val="decimal"/>
      <w:lvlText w:val="%2."/>
      <w:lvlJc w:val="left"/>
      <w:pPr>
        <w:ind w:left="107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7CB289D"/>
    <w:multiLevelType w:val="hybridMultilevel"/>
    <w:tmpl w:val="6D746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C3035D"/>
    <w:multiLevelType w:val="multilevel"/>
    <w:tmpl w:val="4A88A8A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51B84EAB"/>
    <w:multiLevelType w:val="hybridMultilevel"/>
    <w:tmpl w:val="A8D80B14"/>
    <w:lvl w:ilvl="0" w:tplc="E0A8271C">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6C510A5"/>
    <w:multiLevelType w:val="hybridMultilevel"/>
    <w:tmpl w:val="5C082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7A869BC"/>
    <w:multiLevelType w:val="hybridMultilevel"/>
    <w:tmpl w:val="1BC6E6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C42552"/>
    <w:multiLevelType w:val="hybridMultilevel"/>
    <w:tmpl w:val="990AA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C835A8"/>
    <w:multiLevelType w:val="hybridMultilevel"/>
    <w:tmpl w:val="BCD6D044"/>
    <w:lvl w:ilvl="0" w:tplc="C662434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2"/>
  </w:num>
  <w:num w:numId="3">
    <w:abstractNumId w:val="4"/>
  </w:num>
  <w:num w:numId="4">
    <w:abstractNumId w:val="8"/>
  </w:num>
  <w:num w:numId="5">
    <w:abstractNumId w:val="5"/>
  </w:num>
  <w:num w:numId="6">
    <w:abstractNumId w:val="1"/>
  </w:num>
  <w:num w:numId="7">
    <w:abstractNumId w:val="9"/>
  </w:num>
  <w:num w:numId="8">
    <w:abstractNumId w:val="7"/>
  </w:num>
  <w:num w:numId="9">
    <w:abstractNumId w:val="3"/>
  </w:num>
  <w:num w:numId="10">
    <w:abstractNumId w:val="10"/>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D81"/>
    <w:rsid w:val="00002824"/>
    <w:rsid w:val="0003016B"/>
    <w:rsid w:val="000423F9"/>
    <w:rsid w:val="00043879"/>
    <w:rsid w:val="00060B64"/>
    <w:rsid w:val="000669F9"/>
    <w:rsid w:val="000671F6"/>
    <w:rsid w:val="000773F2"/>
    <w:rsid w:val="00081E83"/>
    <w:rsid w:val="00081F16"/>
    <w:rsid w:val="000843E8"/>
    <w:rsid w:val="000935CF"/>
    <w:rsid w:val="0009475F"/>
    <w:rsid w:val="0009568E"/>
    <w:rsid w:val="00096FB2"/>
    <w:rsid w:val="000A22D0"/>
    <w:rsid w:val="000B0330"/>
    <w:rsid w:val="000B52D5"/>
    <w:rsid w:val="000C0653"/>
    <w:rsid w:val="000C0F40"/>
    <w:rsid w:val="000C5826"/>
    <w:rsid w:val="000D2E76"/>
    <w:rsid w:val="000D6095"/>
    <w:rsid w:val="000D760A"/>
    <w:rsid w:val="000E2E1A"/>
    <w:rsid w:val="000F6D7E"/>
    <w:rsid w:val="0011063C"/>
    <w:rsid w:val="00123FD2"/>
    <w:rsid w:val="00124A5F"/>
    <w:rsid w:val="00125000"/>
    <w:rsid w:val="00137C5E"/>
    <w:rsid w:val="00152595"/>
    <w:rsid w:val="00157A29"/>
    <w:rsid w:val="001B2AEF"/>
    <w:rsid w:val="001B46D6"/>
    <w:rsid w:val="001D2787"/>
    <w:rsid w:val="001E263E"/>
    <w:rsid w:val="001F2471"/>
    <w:rsid w:val="001F3AFA"/>
    <w:rsid w:val="001F56C7"/>
    <w:rsid w:val="002025F9"/>
    <w:rsid w:val="00203886"/>
    <w:rsid w:val="00207EF4"/>
    <w:rsid w:val="00212F40"/>
    <w:rsid w:val="00221377"/>
    <w:rsid w:val="00226446"/>
    <w:rsid w:val="00227F35"/>
    <w:rsid w:val="00253AAD"/>
    <w:rsid w:val="00260BCB"/>
    <w:rsid w:val="00262113"/>
    <w:rsid w:val="002B6F79"/>
    <w:rsid w:val="002C0FC4"/>
    <w:rsid w:val="002C53DF"/>
    <w:rsid w:val="002C64E1"/>
    <w:rsid w:val="002D6927"/>
    <w:rsid w:val="002D716E"/>
    <w:rsid w:val="002E19F6"/>
    <w:rsid w:val="002E6D16"/>
    <w:rsid w:val="002F30C4"/>
    <w:rsid w:val="002F4B9D"/>
    <w:rsid w:val="002F637A"/>
    <w:rsid w:val="002F6FED"/>
    <w:rsid w:val="0030055F"/>
    <w:rsid w:val="00304DCA"/>
    <w:rsid w:val="00310977"/>
    <w:rsid w:val="00317593"/>
    <w:rsid w:val="00317A12"/>
    <w:rsid w:val="00321B63"/>
    <w:rsid w:val="00322D62"/>
    <w:rsid w:val="00327637"/>
    <w:rsid w:val="00346D23"/>
    <w:rsid w:val="00365173"/>
    <w:rsid w:val="00367D81"/>
    <w:rsid w:val="00372453"/>
    <w:rsid w:val="00374A9D"/>
    <w:rsid w:val="00386595"/>
    <w:rsid w:val="00393F00"/>
    <w:rsid w:val="003A3924"/>
    <w:rsid w:val="003A7EB7"/>
    <w:rsid w:val="003B4008"/>
    <w:rsid w:val="003B55A4"/>
    <w:rsid w:val="003C3C85"/>
    <w:rsid w:val="003C680D"/>
    <w:rsid w:val="003C72E0"/>
    <w:rsid w:val="003D0DBE"/>
    <w:rsid w:val="003D608F"/>
    <w:rsid w:val="003D7CB4"/>
    <w:rsid w:val="003E2EDE"/>
    <w:rsid w:val="003F5E34"/>
    <w:rsid w:val="0040445F"/>
    <w:rsid w:val="00405FB1"/>
    <w:rsid w:val="00407B74"/>
    <w:rsid w:val="004122D9"/>
    <w:rsid w:val="00416FF3"/>
    <w:rsid w:val="00420953"/>
    <w:rsid w:val="00421184"/>
    <w:rsid w:val="00427015"/>
    <w:rsid w:val="004311F4"/>
    <w:rsid w:val="00432037"/>
    <w:rsid w:val="004344EC"/>
    <w:rsid w:val="00457041"/>
    <w:rsid w:val="00460DF6"/>
    <w:rsid w:val="00461BE0"/>
    <w:rsid w:val="0046582E"/>
    <w:rsid w:val="00467301"/>
    <w:rsid w:val="00471B6A"/>
    <w:rsid w:val="00473B1C"/>
    <w:rsid w:val="00494368"/>
    <w:rsid w:val="004A468C"/>
    <w:rsid w:val="004B616C"/>
    <w:rsid w:val="004C0EB0"/>
    <w:rsid w:val="004C4E98"/>
    <w:rsid w:val="004C522F"/>
    <w:rsid w:val="004C6AA5"/>
    <w:rsid w:val="004D12F7"/>
    <w:rsid w:val="004D2EFA"/>
    <w:rsid w:val="004D6B2F"/>
    <w:rsid w:val="004E1AFE"/>
    <w:rsid w:val="004E36D1"/>
    <w:rsid w:val="004F466A"/>
    <w:rsid w:val="00513B3A"/>
    <w:rsid w:val="0051412F"/>
    <w:rsid w:val="00524887"/>
    <w:rsid w:val="00526363"/>
    <w:rsid w:val="0052703D"/>
    <w:rsid w:val="00527A3D"/>
    <w:rsid w:val="00527FCA"/>
    <w:rsid w:val="0054033F"/>
    <w:rsid w:val="005427A5"/>
    <w:rsid w:val="00545ECE"/>
    <w:rsid w:val="00553710"/>
    <w:rsid w:val="00555388"/>
    <w:rsid w:val="00556FF7"/>
    <w:rsid w:val="00560064"/>
    <w:rsid w:val="00565C5E"/>
    <w:rsid w:val="005711FA"/>
    <w:rsid w:val="0057568E"/>
    <w:rsid w:val="00581C47"/>
    <w:rsid w:val="00582A9F"/>
    <w:rsid w:val="00593B1D"/>
    <w:rsid w:val="00596D5C"/>
    <w:rsid w:val="005A5EF1"/>
    <w:rsid w:val="005A5FA1"/>
    <w:rsid w:val="005B042B"/>
    <w:rsid w:val="005B2F87"/>
    <w:rsid w:val="005B562C"/>
    <w:rsid w:val="005B7A52"/>
    <w:rsid w:val="005D0601"/>
    <w:rsid w:val="005D2C00"/>
    <w:rsid w:val="005D7A58"/>
    <w:rsid w:val="005E3C6D"/>
    <w:rsid w:val="005E4DE9"/>
    <w:rsid w:val="005F2BFF"/>
    <w:rsid w:val="005F43B8"/>
    <w:rsid w:val="005F749F"/>
    <w:rsid w:val="005F7C3C"/>
    <w:rsid w:val="006037FA"/>
    <w:rsid w:val="006057A2"/>
    <w:rsid w:val="006106C7"/>
    <w:rsid w:val="00612F13"/>
    <w:rsid w:val="00626890"/>
    <w:rsid w:val="0062701E"/>
    <w:rsid w:val="00632324"/>
    <w:rsid w:val="00633313"/>
    <w:rsid w:val="00637EB2"/>
    <w:rsid w:val="00642335"/>
    <w:rsid w:val="006458C2"/>
    <w:rsid w:val="00646578"/>
    <w:rsid w:val="00646F3B"/>
    <w:rsid w:val="00657BCE"/>
    <w:rsid w:val="0066067D"/>
    <w:rsid w:val="00672843"/>
    <w:rsid w:val="0067528C"/>
    <w:rsid w:val="006817CE"/>
    <w:rsid w:val="00684DF7"/>
    <w:rsid w:val="00690C6F"/>
    <w:rsid w:val="0069543E"/>
    <w:rsid w:val="00697AEB"/>
    <w:rsid w:val="006A00D9"/>
    <w:rsid w:val="006A765F"/>
    <w:rsid w:val="006B0BF5"/>
    <w:rsid w:val="006B2090"/>
    <w:rsid w:val="006C18B0"/>
    <w:rsid w:val="006C5508"/>
    <w:rsid w:val="006D5D84"/>
    <w:rsid w:val="006E015C"/>
    <w:rsid w:val="006E4B8B"/>
    <w:rsid w:val="006F52C2"/>
    <w:rsid w:val="00721269"/>
    <w:rsid w:val="00723DFD"/>
    <w:rsid w:val="00730F94"/>
    <w:rsid w:val="00747BED"/>
    <w:rsid w:val="00754D4C"/>
    <w:rsid w:val="00760651"/>
    <w:rsid w:val="00774CEA"/>
    <w:rsid w:val="0078362B"/>
    <w:rsid w:val="00784421"/>
    <w:rsid w:val="00791917"/>
    <w:rsid w:val="00792EBF"/>
    <w:rsid w:val="007A1BBF"/>
    <w:rsid w:val="007A2F7D"/>
    <w:rsid w:val="007A36D5"/>
    <w:rsid w:val="007A5D12"/>
    <w:rsid w:val="007B59AA"/>
    <w:rsid w:val="007B77E1"/>
    <w:rsid w:val="007C646B"/>
    <w:rsid w:val="007E0543"/>
    <w:rsid w:val="007E060D"/>
    <w:rsid w:val="007E175E"/>
    <w:rsid w:val="007F24F8"/>
    <w:rsid w:val="0080189C"/>
    <w:rsid w:val="008048A5"/>
    <w:rsid w:val="00806A1E"/>
    <w:rsid w:val="00806AD4"/>
    <w:rsid w:val="00806D9F"/>
    <w:rsid w:val="008101D3"/>
    <w:rsid w:val="00813D24"/>
    <w:rsid w:val="00826089"/>
    <w:rsid w:val="00835184"/>
    <w:rsid w:val="00856C80"/>
    <w:rsid w:val="00867906"/>
    <w:rsid w:val="008727A2"/>
    <w:rsid w:val="0087449C"/>
    <w:rsid w:val="008751ED"/>
    <w:rsid w:val="00893DD6"/>
    <w:rsid w:val="00895510"/>
    <w:rsid w:val="00895FC3"/>
    <w:rsid w:val="008A05C2"/>
    <w:rsid w:val="008A7A5B"/>
    <w:rsid w:val="008B22B6"/>
    <w:rsid w:val="008C0190"/>
    <w:rsid w:val="008C177A"/>
    <w:rsid w:val="008E0E7D"/>
    <w:rsid w:val="008E5165"/>
    <w:rsid w:val="008E58DA"/>
    <w:rsid w:val="008F1EF7"/>
    <w:rsid w:val="009058BC"/>
    <w:rsid w:val="00907092"/>
    <w:rsid w:val="00911BD6"/>
    <w:rsid w:val="00915358"/>
    <w:rsid w:val="009176F9"/>
    <w:rsid w:val="00923520"/>
    <w:rsid w:val="009274E8"/>
    <w:rsid w:val="00930B9B"/>
    <w:rsid w:val="0093628A"/>
    <w:rsid w:val="009426DB"/>
    <w:rsid w:val="00943324"/>
    <w:rsid w:val="00957F18"/>
    <w:rsid w:val="00971BE7"/>
    <w:rsid w:val="0099181F"/>
    <w:rsid w:val="00993692"/>
    <w:rsid w:val="009A46D8"/>
    <w:rsid w:val="009B17D4"/>
    <w:rsid w:val="009B57FB"/>
    <w:rsid w:val="009B5AA0"/>
    <w:rsid w:val="009B6B70"/>
    <w:rsid w:val="009C094B"/>
    <w:rsid w:val="009D33DA"/>
    <w:rsid w:val="009F2109"/>
    <w:rsid w:val="009F3E44"/>
    <w:rsid w:val="00A02398"/>
    <w:rsid w:val="00A04004"/>
    <w:rsid w:val="00A04ED2"/>
    <w:rsid w:val="00A133DC"/>
    <w:rsid w:val="00A156FF"/>
    <w:rsid w:val="00A20BB5"/>
    <w:rsid w:val="00A24BA8"/>
    <w:rsid w:val="00A24F27"/>
    <w:rsid w:val="00A27D8B"/>
    <w:rsid w:val="00A3087C"/>
    <w:rsid w:val="00A472B1"/>
    <w:rsid w:val="00A47762"/>
    <w:rsid w:val="00A47D6F"/>
    <w:rsid w:val="00A508C4"/>
    <w:rsid w:val="00A525E5"/>
    <w:rsid w:val="00A53712"/>
    <w:rsid w:val="00A54A38"/>
    <w:rsid w:val="00A57158"/>
    <w:rsid w:val="00A57DCE"/>
    <w:rsid w:val="00A97746"/>
    <w:rsid w:val="00A977FC"/>
    <w:rsid w:val="00AB3D7E"/>
    <w:rsid w:val="00AB6108"/>
    <w:rsid w:val="00AC30AD"/>
    <w:rsid w:val="00AC6B50"/>
    <w:rsid w:val="00AC78E6"/>
    <w:rsid w:val="00AD1457"/>
    <w:rsid w:val="00AD481D"/>
    <w:rsid w:val="00AE0BA8"/>
    <w:rsid w:val="00AE521C"/>
    <w:rsid w:val="00AF09A6"/>
    <w:rsid w:val="00B11384"/>
    <w:rsid w:val="00B136BE"/>
    <w:rsid w:val="00B2589D"/>
    <w:rsid w:val="00B31473"/>
    <w:rsid w:val="00B36DFE"/>
    <w:rsid w:val="00B42519"/>
    <w:rsid w:val="00B532EC"/>
    <w:rsid w:val="00B60C66"/>
    <w:rsid w:val="00B63CD2"/>
    <w:rsid w:val="00B63E9A"/>
    <w:rsid w:val="00B6624D"/>
    <w:rsid w:val="00B67F91"/>
    <w:rsid w:val="00B717DE"/>
    <w:rsid w:val="00B75758"/>
    <w:rsid w:val="00B761BD"/>
    <w:rsid w:val="00B779E8"/>
    <w:rsid w:val="00B77FDB"/>
    <w:rsid w:val="00B84A92"/>
    <w:rsid w:val="00B86FA7"/>
    <w:rsid w:val="00B91017"/>
    <w:rsid w:val="00B9284D"/>
    <w:rsid w:val="00B93AA3"/>
    <w:rsid w:val="00B93AEF"/>
    <w:rsid w:val="00BA2D60"/>
    <w:rsid w:val="00BA402B"/>
    <w:rsid w:val="00BB361B"/>
    <w:rsid w:val="00BB5638"/>
    <w:rsid w:val="00BC227D"/>
    <w:rsid w:val="00BD495F"/>
    <w:rsid w:val="00BE1D8B"/>
    <w:rsid w:val="00BE66E2"/>
    <w:rsid w:val="00BF1F91"/>
    <w:rsid w:val="00BF4B42"/>
    <w:rsid w:val="00BF514C"/>
    <w:rsid w:val="00C041E7"/>
    <w:rsid w:val="00C11860"/>
    <w:rsid w:val="00C14713"/>
    <w:rsid w:val="00C15494"/>
    <w:rsid w:val="00C2412C"/>
    <w:rsid w:val="00C26865"/>
    <w:rsid w:val="00C30C89"/>
    <w:rsid w:val="00C36548"/>
    <w:rsid w:val="00C70E24"/>
    <w:rsid w:val="00C71B5B"/>
    <w:rsid w:val="00C841BA"/>
    <w:rsid w:val="00C907DB"/>
    <w:rsid w:val="00C935C7"/>
    <w:rsid w:val="00C936CE"/>
    <w:rsid w:val="00CA394F"/>
    <w:rsid w:val="00CA3B10"/>
    <w:rsid w:val="00CA6BC4"/>
    <w:rsid w:val="00CB2138"/>
    <w:rsid w:val="00CC13B4"/>
    <w:rsid w:val="00CD7094"/>
    <w:rsid w:val="00CE24F3"/>
    <w:rsid w:val="00CF5CD9"/>
    <w:rsid w:val="00D012A0"/>
    <w:rsid w:val="00D013C8"/>
    <w:rsid w:val="00D04AB1"/>
    <w:rsid w:val="00D108CD"/>
    <w:rsid w:val="00D13628"/>
    <w:rsid w:val="00D252BE"/>
    <w:rsid w:val="00D30142"/>
    <w:rsid w:val="00D3065B"/>
    <w:rsid w:val="00D410CC"/>
    <w:rsid w:val="00D46F4A"/>
    <w:rsid w:val="00D63AE0"/>
    <w:rsid w:val="00D6482B"/>
    <w:rsid w:val="00D666F0"/>
    <w:rsid w:val="00D72480"/>
    <w:rsid w:val="00D72517"/>
    <w:rsid w:val="00D77004"/>
    <w:rsid w:val="00D80E6E"/>
    <w:rsid w:val="00D820AD"/>
    <w:rsid w:val="00D86FBA"/>
    <w:rsid w:val="00D960C9"/>
    <w:rsid w:val="00D975E7"/>
    <w:rsid w:val="00DA2BED"/>
    <w:rsid w:val="00DA6577"/>
    <w:rsid w:val="00DB2911"/>
    <w:rsid w:val="00DC216E"/>
    <w:rsid w:val="00DC2F80"/>
    <w:rsid w:val="00DD134C"/>
    <w:rsid w:val="00DE667B"/>
    <w:rsid w:val="00DF02D3"/>
    <w:rsid w:val="00DF0ACC"/>
    <w:rsid w:val="00DF3858"/>
    <w:rsid w:val="00DF5427"/>
    <w:rsid w:val="00DF64D9"/>
    <w:rsid w:val="00DF7CCB"/>
    <w:rsid w:val="00E16691"/>
    <w:rsid w:val="00E23304"/>
    <w:rsid w:val="00E2440E"/>
    <w:rsid w:val="00E24877"/>
    <w:rsid w:val="00E27069"/>
    <w:rsid w:val="00E46ACA"/>
    <w:rsid w:val="00E509E5"/>
    <w:rsid w:val="00E600BE"/>
    <w:rsid w:val="00E65ED0"/>
    <w:rsid w:val="00E871BD"/>
    <w:rsid w:val="00E907D5"/>
    <w:rsid w:val="00E94BEF"/>
    <w:rsid w:val="00E95908"/>
    <w:rsid w:val="00EC456C"/>
    <w:rsid w:val="00ED08A9"/>
    <w:rsid w:val="00ED6C59"/>
    <w:rsid w:val="00EE5AE6"/>
    <w:rsid w:val="00EE6944"/>
    <w:rsid w:val="00EE7D53"/>
    <w:rsid w:val="00EF14FB"/>
    <w:rsid w:val="00EF1563"/>
    <w:rsid w:val="00EF35E1"/>
    <w:rsid w:val="00F01D52"/>
    <w:rsid w:val="00F05E1B"/>
    <w:rsid w:val="00F17BE4"/>
    <w:rsid w:val="00F32906"/>
    <w:rsid w:val="00F33B13"/>
    <w:rsid w:val="00F810A7"/>
    <w:rsid w:val="00F87BEF"/>
    <w:rsid w:val="00F953CD"/>
    <w:rsid w:val="00F96E85"/>
    <w:rsid w:val="00FA26BF"/>
    <w:rsid w:val="00FA3259"/>
    <w:rsid w:val="00FB1E36"/>
    <w:rsid w:val="00FB30B9"/>
    <w:rsid w:val="00FB54CC"/>
    <w:rsid w:val="00FB758E"/>
    <w:rsid w:val="00FC6954"/>
    <w:rsid w:val="00FD5CFE"/>
    <w:rsid w:val="00FE1BE0"/>
    <w:rsid w:val="00FE4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57D5A"/>
  <w15:docId w15:val="{B90FBB0B-7CA2-4C88-A9A0-D94DB38B1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autoSpaceDE w:val="0"/>
      <w:autoSpaceDN w:val="0"/>
      <w:adjustRightInd w:val="0"/>
    </w:p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C52F7B"/>
  </w:style>
  <w:style w:type="character" w:customStyle="1" w:styleId="a6">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af3">
    <w:name w:val="Базовый"/>
    <w:rsid w:val="00904711"/>
    <w:pPr>
      <w:tabs>
        <w:tab w:val="left" w:pos="709"/>
      </w:tabs>
      <w:suppressAutoHyphens/>
      <w:spacing w:after="160" w:line="259" w:lineRule="atLeast"/>
    </w:pPr>
    <w:rPr>
      <w:rFonts w:ascii="Calibri" w:eastAsia="Lucida Sans Unicode" w:hAnsi="Calibri"/>
    </w:rPr>
  </w:style>
  <w:style w:type="paragraph" w:customStyle="1" w:styleId="Standard">
    <w:name w:val="Standard"/>
    <w:rsid w:val="00904711"/>
    <w:pPr>
      <w:tabs>
        <w:tab w:val="left" w:pos="709"/>
      </w:tabs>
      <w:suppressAutoHyphens/>
      <w:spacing w:after="160" w:line="259" w:lineRule="atLeast"/>
      <w:textAlignment w:val="baseline"/>
    </w:pPr>
    <w:rPr>
      <w:rFonts w:eastAsia="Andale Sans UI;Arial Unicode MS"/>
      <w:sz w:val="24"/>
      <w:szCs w:val="24"/>
      <w:lang w:val="de-DE" w:eastAsia="ja-JP" w:bidi="fa-IR"/>
    </w:rPr>
  </w:style>
  <w:style w:type="character" w:styleId="af4">
    <w:name w:val="Hyperlink"/>
    <w:basedOn w:val="a0"/>
    <w:uiPriority w:val="99"/>
    <w:unhideWhenUsed/>
    <w:rsid w:val="008D35E8"/>
    <w:rPr>
      <w:color w:val="0000FF" w:themeColor="hyperlink"/>
      <w:u w:val="single"/>
    </w:rPr>
  </w:style>
  <w:style w:type="paragraph" w:styleId="af5">
    <w:name w:val="Subtitle"/>
    <w:basedOn w:val="a"/>
    <w:next w:val="a"/>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15" w:type="dxa"/>
        <w:right w:w="115" w:type="dxa"/>
      </w:tblCellMar>
    </w:tblPr>
  </w:style>
  <w:style w:type="table" w:customStyle="1" w:styleId="50">
    <w:name w:val="5"/>
    <w:basedOn w:val="TableNormal"/>
    <w:tblPr>
      <w:tblStyleRowBandSize w:val="1"/>
      <w:tblStyleColBandSize w:val="1"/>
      <w:tblCellMar>
        <w:left w:w="115" w:type="dxa"/>
        <w:right w:w="115" w:type="dxa"/>
      </w:tblCellMar>
    </w:tblPr>
  </w:style>
  <w:style w:type="table" w:customStyle="1" w:styleId="40">
    <w:name w:val="4"/>
    <w:basedOn w:val="TableNormal"/>
    <w:tblPr>
      <w:tblStyleRowBandSize w:val="1"/>
      <w:tblStyleColBandSize w:val="1"/>
      <w:tblCellMar>
        <w:left w:w="115" w:type="dxa"/>
        <w:right w:w="115" w:type="dxa"/>
      </w:tblCellMar>
    </w:tblPr>
  </w:style>
  <w:style w:type="table" w:customStyle="1" w:styleId="30">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left w:w="115" w:type="dxa"/>
        <w:right w:w="115" w:type="dxa"/>
      </w:tblCellMar>
    </w:tblPr>
  </w:style>
  <w:style w:type="table" w:customStyle="1" w:styleId="10">
    <w:name w:val="1"/>
    <w:basedOn w:val="TableNormal"/>
    <w:tblPr>
      <w:tblStyleRowBandSize w:val="1"/>
      <w:tblStyleColBandSize w:val="1"/>
      <w:tblCellMar>
        <w:left w:w="108" w:type="dxa"/>
        <w:right w:w="108" w:type="dxa"/>
      </w:tblCellMar>
    </w:tblPr>
  </w:style>
  <w:style w:type="paragraph" w:customStyle="1" w:styleId="Default">
    <w:name w:val="Default"/>
    <w:rsid w:val="004F466A"/>
    <w:pPr>
      <w:widowControl/>
      <w:autoSpaceDE w:val="0"/>
      <w:autoSpaceDN w:val="0"/>
      <w:adjustRightInd w:val="0"/>
    </w:pPr>
    <w:rPr>
      <w:rFonts w:eastAsia="Calibri"/>
      <w:color w:val="000000"/>
      <w:sz w:val="24"/>
      <w:szCs w:val="24"/>
    </w:rPr>
  </w:style>
  <w:style w:type="character" w:customStyle="1" w:styleId="biblio-record-text">
    <w:name w:val="biblio-record-text"/>
    <w:basedOn w:val="a0"/>
    <w:rsid w:val="00A24BA8"/>
  </w:style>
  <w:style w:type="character" w:customStyle="1" w:styleId="mat-button-wrapper">
    <w:name w:val="mat-button-wrapper"/>
    <w:basedOn w:val="a0"/>
    <w:rsid w:val="00A24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5443">
      <w:bodyDiv w:val="1"/>
      <w:marLeft w:val="0"/>
      <w:marRight w:val="0"/>
      <w:marTop w:val="0"/>
      <w:marBottom w:val="0"/>
      <w:divBdr>
        <w:top w:val="none" w:sz="0" w:space="0" w:color="auto"/>
        <w:left w:val="none" w:sz="0" w:space="0" w:color="auto"/>
        <w:bottom w:val="none" w:sz="0" w:space="0" w:color="auto"/>
        <w:right w:val="none" w:sz="0" w:space="0" w:color="auto"/>
      </w:divBdr>
    </w:div>
    <w:div w:id="49422031">
      <w:bodyDiv w:val="1"/>
      <w:marLeft w:val="0"/>
      <w:marRight w:val="0"/>
      <w:marTop w:val="0"/>
      <w:marBottom w:val="0"/>
      <w:divBdr>
        <w:top w:val="none" w:sz="0" w:space="0" w:color="auto"/>
        <w:left w:val="none" w:sz="0" w:space="0" w:color="auto"/>
        <w:bottom w:val="none" w:sz="0" w:space="0" w:color="auto"/>
        <w:right w:val="none" w:sz="0" w:space="0" w:color="auto"/>
      </w:divBdr>
    </w:div>
    <w:div w:id="951519893">
      <w:bodyDiv w:val="1"/>
      <w:marLeft w:val="0"/>
      <w:marRight w:val="0"/>
      <w:marTop w:val="0"/>
      <w:marBottom w:val="0"/>
      <w:divBdr>
        <w:top w:val="none" w:sz="0" w:space="0" w:color="auto"/>
        <w:left w:val="none" w:sz="0" w:space="0" w:color="auto"/>
        <w:bottom w:val="none" w:sz="0" w:space="0" w:color="auto"/>
        <w:right w:val="none" w:sz="0" w:space="0" w:color="auto"/>
      </w:divBdr>
    </w:div>
    <w:div w:id="1265042814">
      <w:bodyDiv w:val="1"/>
      <w:marLeft w:val="0"/>
      <w:marRight w:val="0"/>
      <w:marTop w:val="0"/>
      <w:marBottom w:val="0"/>
      <w:divBdr>
        <w:top w:val="none" w:sz="0" w:space="0" w:color="auto"/>
        <w:left w:val="none" w:sz="0" w:space="0" w:color="auto"/>
        <w:bottom w:val="none" w:sz="0" w:space="0" w:color="auto"/>
        <w:right w:val="none" w:sz="0" w:space="0" w:color="auto"/>
      </w:divBdr>
    </w:div>
    <w:div w:id="1510178516">
      <w:bodyDiv w:val="1"/>
      <w:marLeft w:val="0"/>
      <w:marRight w:val="0"/>
      <w:marTop w:val="0"/>
      <w:marBottom w:val="0"/>
      <w:divBdr>
        <w:top w:val="none" w:sz="0" w:space="0" w:color="auto"/>
        <w:left w:val="none" w:sz="0" w:space="0" w:color="auto"/>
        <w:bottom w:val="none" w:sz="0" w:space="0" w:color="auto"/>
        <w:right w:val="none" w:sz="0" w:space="0" w:color="auto"/>
      </w:divBdr>
      <w:divsChild>
        <w:div w:id="799307157">
          <w:marLeft w:val="0"/>
          <w:marRight w:val="0"/>
          <w:marTop w:val="0"/>
          <w:marBottom w:val="0"/>
          <w:divBdr>
            <w:top w:val="none" w:sz="0" w:space="0" w:color="auto"/>
            <w:left w:val="none" w:sz="0" w:space="0" w:color="auto"/>
            <w:bottom w:val="none" w:sz="0" w:space="0" w:color="auto"/>
            <w:right w:val="none" w:sz="0" w:space="0" w:color="auto"/>
          </w:divBdr>
          <w:divsChild>
            <w:div w:id="181407543">
              <w:marLeft w:val="0"/>
              <w:marRight w:val="0"/>
              <w:marTop w:val="0"/>
              <w:marBottom w:val="0"/>
              <w:divBdr>
                <w:top w:val="none" w:sz="0" w:space="0" w:color="auto"/>
                <w:left w:val="none" w:sz="0" w:space="0" w:color="auto"/>
                <w:bottom w:val="none" w:sz="0" w:space="0" w:color="auto"/>
                <w:right w:val="none" w:sz="0" w:space="0" w:color="auto"/>
              </w:divBdr>
              <w:divsChild>
                <w:div w:id="283778464">
                  <w:marLeft w:val="0"/>
                  <w:marRight w:val="0"/>
                  <w:marTop w:val="0"/>
                  <w:marBottom w:val="0"/>
                  <w:divBdr>
                    <w:top w:val="none" w:sz="0" w:space="0" w:color="auto"/>
                    <w:left w:val="none" w:sz="0" w:space="0" w:color="auto"/>
                    <w:bottom w:val="none" w:sz="0" w:space="0" w:color="auto"/>
                    <w:right w:val="none" w:sz="0" w:space="0" w:color="auto"/>
                  </w:divBdr>
                  <w:divsChild>
                    <w:div w:id="129297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943928">
      <w:bodyDiv w:val="1"/>
      <w:marLeft w:val="0"/>
      <w:marRight w:val="0"/>
      <w:marTop w:val="0"/>
      <w:marBottom w:val="0"/>
      <w:divBdr>
        <w:top w:val="none" w:sz="0" w:space="0" w:color="auto"/>
        <w:left w:val="none" w:sz="0" w:space="0" w:color="auto"/>
        <w:bottom w:val="none" w:sz="0" w:space="0" w:color="auto"/>
        <w:right w:val="none" w:sz="0" w:space="0" w:color="auto"/>
      </w:divBdr>
    </w:div>
    <w:div w:id="1911958499">
      <w:bodyDiv w:val="1"/>
      <w:marLeft w:val="0"/>
      <w:marRight w:val="0"/>
      <w:marTop w:val="0"/>
      <w:marBottom w:val="0"/>
      <w:divBdr>
        <w:top w:val="none" w:sz="0" w:space="0" w:color="auto"/>
        <w:left w:val="none" w:sz="0" w:space="0" w:color="auto"/>
        <w:bottom w:val="none" w:sz="0" w:space="0" w:color="auto"/>
        <w:right w:val="none" w:sz="0" w:space="0" w:color="auto"/>
      </w:divBdr>
    </w:div>
    <w:div w:id="1980761508">
      <w:bodyDiv w:val="1"/>
      <w:marLeft w:val="0"/>
      <w:marRight w:val="0"/>
      <w:marTop w:val="0"/>
      <w:marBottom w:val="0"/>
      <w:divBdr>
        <w:top w:val="none" w:sz="0" w:space="0" w:color="auto"/>
        <w:left w:val="none" w:sz="0" w:space="0" w:color="auto"/>
        <w:bottom w:val="none" w:sz="0" w:space="0" w:color="auto"/>
        <w:right w:val="none" w:sz="0" w:space="0" w:color="auto"/>
      </w:divBdr>
    </w:div>
    <w:div w:id="2072999019">
      <w:bodyDiv w:val="1"/>
      <w:marLeft w:val="0"/>
      <w:marRight w:val="0"/>
      <w:marTop w:val="0"/>
      <w:marBottom w:val="0"/>
      <w:divBdr>
        <w:top w:val="none" w:sz="0" w:space="0" w:color="auto"/>
        <w:left w:val="none" w:sz="0" w:space="0" w:color="auto"/>
        <w:bottom w:val="none" w:sz="0" w:space="0" w:color="auto"/>
        <w:right w:val="none" w:sz="0" w:space="0" w:color="auto"/>
      </w:divBdr>
    </w:div>
    <w:div w:id="21186710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E%D0%B1%D1%80%D0%B0%D0%B1%D0%BE%D1%82%D0%BA%D0%B0_%D0%B5%D1%81%D1%82%D0%B5%D1%81%D1%82%D0%B2%D0%B5%D0%BD%D0%BD%D0%BE%D0%B3%D0%BE_%D1%8F%D0%B7%D1%8B%D0%BA%D0%B0" TargetMode="External"/><Relationship Id="rId18" Type="http://schemas.openxmlformats.org/officeDocument/2006/relationships/hyperlink" Target="http://www.book.ru" TargetMode="External"/><Relationship Id="rId26" Type="http://schemas.openxmlformats.org/officeDocument/2006/relationships/hyperlink" Target="http://elibrary.ru" TargetMode="External"/><Relationship Id="rId39" Type="http://schemas.openxmlformats.org/officeDocument/2006/relationships/hyperlink" Target="http://apps.webofknowledge.com" TargetMode="External"/><Relationship Id="rId21" Type="http://schemas.openxmlformats.org/officeDocument/2006/relationships/hyperlink" Target="https://urait.ru/" TargetMode="External"/><Relationship Id="rId34" Type="http://schemas.openxmlformats.org/officeDocument/2006/relationships/hyperlink" Target="https://academic.oup.com/journals/"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economist.com/" TargetMode="External"/><Relationship Id="rId29" Type="http://schemas.openxmlformats.org/officeDocument/2006/relationships/hyperlink" Target="http://search.ebscohost.com" TargetMode="External"/><Relationship Id="rId11" Type="http://schemas.openxmlformats.org/officeDocument/2006/relationships/hyperlink" Target="http://www.lincon.narod.ru/happ_comps.htm" TargetMode="External"/><Relationship Id="rId24" Type="http://schemas.openxmlformats.org/officeDocument/2006/relationships/hyperlink" Target="http://lib.alpinadigital.ru" TargetMode="External"/><Relationship Id="rId32" Type="http://schemas.openxmlformats.org/officeDocument/2006/relationships/hyperlink" Target="https://hstalks.com/business/" TargetMode="External"/><Relationship Id="rId37" Type="http://schemas.openxmlformats.org/officeDocument/2006/relationships/hyperlink" Target="https://www.scopus.com" TargetMode="External"/><Relationship Id="rId40" Type="http://schemas.openxmlformats.org/officeDocument/2006/relationships/hyperlink" Target="http://arch.neicon.ru/xmlui/"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bbc.com/news" TargetMode="External"/><Relationship Id="rId23" Type="http://schemas.openxmlformats.org/officeDocument/2006/relationships/hyperlink" Target="https://e.lanbook.com/" TargetMode="External"/><Relationship Id="rId28" Type="http://schemas.openxmlformats.org/officeDocument/2006/relationships/hyperlink" Target="http://ar.cnki.net/ACADREF" TargetMode="External"/><Relationship Id="rId36" Type="http://schemas.openxmlformats.org/officeDocument/2006/relationships/hyperlink" Target="https://search.proquest.com/" TargetMode="External"/><Relationship Id="rId49" Type="http://schemas.openxmlformats.org/officeDocument/2006/relationships/theme" Target="theme/theme1.xml"/><Relationship Id="rId10" Type="http://schemas.openxmlformats.org/officeDocument/2006/relationships/hyperlink" Target="https://ru.wikipedia.org/wiki/%D0%9E%D0%B1%D1%80%D0%B0%D0%B1%D0%BE%D1%82%D0%BA%D0%B0_%D0%B5%D1%81%D1%82%D0%B5%D1%81%D1%82%D0%B2%D0%B5%D0%BD%D0%BD%D0%BE%D0%B3%D0%BE_%D1%8F%D0%B7%D1%8B%D0%BA%D0%B0" TargetMode="External"/><Relationship Id="rId19" Type="http://schemas.openxmlformats.org/officeDocument/2006/relationships/hyperlink" Target="http://biblioclub.ru/" TargetMode="External"/><Relationship Id="rId31" Type="http://schemas.openxmlformats.org/officeDocument/2006/relationships/hyperlink" Target="https://www.emerald.com/insight"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ru.wikipedia.org/wiki/%D0%9E%D0%B1%D1%80%D0%B0%D0%B1%D0%BE%D1%82%D0%BA%D0%B0_%D0%B5%D1%81%D1%82%D0%B5%D1%81%D1%82%D0%B2%D0%B5%D0%BD%D0%BD%D0%BE%D0%B3%D0%BE_%D1%8F%D0%B7%D1%8B%D0%BA%D0%B0" TargetMode="External"/><Relationship Id="rId14" Type="http://schemas.openxmlformats.org/officeDocument/2006/relationships/hyperlink" Target="http://www.ft.com/home/uk" TargetMode="External"/><Relationship Id="rId22" Type="http://schemas.openxmlformats.org/officeDocument/2006/relationships/hyperlink" Target="http://ebs.prospekt.org/books" TargetMode="External"/><Relationship Id="rId27" Type="http://schemas.openxmlformats.org/officeDocument/2006/relationships/hyperlink" Target="http://&#1085;&#1101;&#1073;.&#1088;&#1092;" TargetMode="External"/><Relationship Id="rId30" Type="http://schemas.openxmlformats.org/officeDocument/2006/relationships/hyperlink" Target="http://www.sciencedirect.com" TargetMode="External"/><Relationship Id="rId35" Type="http://schemas.openxmlformats.org/officeDocument/2006/relationships/hyperlink" Target="https://search.proquest.com/"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bu.edu/geddes/events/translation/seminar2020/" TargetMode="External"/><Relationship Id="rId17" Type="http://schemas.openxmlformats.org/officeDocument/2006/relationships/hyperlink" Target="http://elib.fa.ru" TargetMode="External"/><Relationship Id="rId25" Type="http://schemas.openxmlformats.org/officeDocument/2006/relationships/hyperlink" Target="https://grebennikon.ru" TargetMode="External"/><Relationship Id="rId33" Type="http://schemas.openxmlformats.org/officeDocument/2006/relationships/hyperlink" Target="https://oxford.universitypressscholarship.com/" TargetMode="External"/><Relationship Id="rId38" Type="http://schemas.openxmlformats.org/officeDocument/2006/relationships/hyperlink" Target="http://link.springer.com/" TargetMode="External"/><Relationship Id="rId46" Type="http://schemas.openxmlformats.org/officeDocument/2006/relationships/header" Target="header3.xml"/><Relationship Id="rId20" Type="http://schemas.openxmlformats.org/officeDocument/2006/relationships/hyperlink" Target="http://www.znanium.com" TargetMode="External"/><Relationship Id="rId41"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7lDl51dtlGRc0oArDkr7ZoPEJQ==">AMUW2mUG4fG2hy6O9P/5m7Hs3Xpjz0Asyr1Fvux1291xrTkwm8aemS6CsNqtcav1Y+Kcr8Pc3GAcdTyCjjnIqO3ktY3rlX6XgZbtkpRfUMjrRxTCQWUtlKG+2qHgkpBDbTMd2KclVskvoQXHORNCmAXhgpg0eLH/nisfsxieq9QExyC6ZONyIzi1InNVSXf57eqwgWJpqjTq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8FCBAC4-5BDA-47A7-A0F7-403C8F088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28</Pages>
  <Words>7928</Words>
  <Characters>45196</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Исайкина Ольга Ивановна</cp:lastModifiedBy>
  <cp:revision>9</cp:revision>
  <cp:lastPrinted>2021-10-25T08:19:00Z</cp:lastPrinted>
  <dcterms:created xsi:type="dcterms:W3CDTF">2021-11-09T08:18:00Z</dcterms:created>
  <dcterms:modified xsi:type="dcterms:W3CDTF">2021-12-01T13:32:00Z</dcterms:modified>
</cp:coreProperties>
</file>